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CBA8" w14:textId="2548234B" w:rsidR="00165D52" w:rsidRDefault="00165D52" w:rsidP="00165D52">
      <w:pPr>
        <w:shd w:val="clear" w:color="auto" w:fill="FFFFFF"/>
        <w:spacing w:before="120" w:after="120" w:line="240" w:lineRule="auto"/>
        <w:ind w:left="-90"/>
        <w:rPr>
          <w:rFonts w:ascii="Georgia" w:eastAsia="Times New Roman" w:hAnsi="Georgia" w:cs="Times New Roman"/>
          <w:b/>
          <w:bCs/>
          <w:color w:val="C00000"/>
          <w:kern w:val="0"/>
          <w:sz w:val="28"/>
          <w:szCs w:val="28"/>
          <w14:ligatures w14:val="none"/>
        </w:rPr>
      </w:pPr>
      <w:r>
        <w:rPr>
          <w:rFonts w:ascii="Georgia" w:eastAsia="Times New Roman" w:hAnsi="Georgia" w:cs="Times New Roman"/>
          <w:b/>
          <w:bCs/>
          <w:color w:val="C00000"/>
          <w:kern w:val="0"/>
          <w:sz w:val="28"/>
          <w:szCs w:val="28"/>
          <w14:ligatures w14:val="none"/>
        </w:rPr>
        <w:t>North Korea providing short-range ballistics for Russian use in Ukraine.</w:t>
      </w:r>
    </w:p>
    <w:p w14:paraId="2BFA1A5B" w14:textId="34D1DF3D" w:rsidR="00165D52" w:rsidRDefault="00165D52" w:rsidP="00165D52">
      <w:pPr>
        <w:shd w:val="clear" w:color="auto" w:fill="FFFFFF"/>
        <w:spacing w:before="120" w:after="120" w:line="240" w:lineRule="auto"/>
        <w:ind w:left="-90"/>
        <w:jc w:val="center"/>
        <w:rPr>
          <w:rFonts w:ascii="Georgia" w:eastAsia="Times New Roman" w:hAnsi="Georgia" w:cs="Times New Roman"/>
          <w:b/>
          <w:bCs/>
          <w:color w:val="C00000"/>
          <w:kern w:val="0"/>
          <w:sz w:val="28"/>
          <w:szCs w:val="28"/>
          <w14:ligatures w14:val="none"/>
        </w:rPr>
      </w:pPr>
      <w:r w:rsidRPr="00C92E40">
        <w:rPr>
          <w:rFonts w:ascii="Georgia" w:eastAsia="Times New Roman" w:hAnsi="Georgia" w:cs="Times New Roman"/>
          <w:noProof/>
          <w:color w:val="000000"/>
          <w:kern w:val="0"/>
          <w:sz w:val="24"/>
          <w:szCs w:val="24"/>
          <w14:ligatures w14:val="none"/>
        </w:rPr>
        <w:drawing>
          <wp:inline distT="0" distB="0" distL="0" distR="0" wp14:anchorId="726DFA41" wp14:editId="1E955521">
            <wp:extent cx="1819275" cy="980101"/>
            <wp:effectExtent l="0" t="0" r="0" b="0"/>
            <wp:docPr id="1121281900" name="Picture 3" descr="Firefighter spraying a fire on a destroyed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irefighter spraying a fire on a destroyed vehic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6243" cy="994629"/>
                    </a:xfrm>
                    <a:prstGeom prst="rect">
                      <a:avLst/>
                    </a:prstGeom>
                    <a:noFill/>
                    <a:ln>
                      <a:noFill/>
                    </a:ln>
                  </pic:spPr>
                </pic:pic>
              </a:graphicData>
            </a:graphic>
          </wp:inline>
        </w:drawing>
      </w:r>
    </w:p>
    <w:p w14:paraId="77332B1D" w14:textId="77777777" w:rsidR="00165D52" w:rsidRDefault="00165D52" w:rsidP="00165D52">
      <w:pPr>
        <w:shd w:val="clear" w:color="auto" w:fill="FFFFFF"/>
        <w:spacing w:before="120" w:after="120" w:line="240" w:lineRule="auto"/>
        <w:ind w:left="-90"/>
        <w:rPr>
          <w:rFonts w:ascii="Georgia" w:eastAsia="Times New Roman" w:hAnsi="Georgia" w:cs="Times New Roman"/>
          <w:kern w:val="0"/>
          <w:sz w:val="24"/>
          <w:szCs w:val="24"/>
          <w14:ligatures w14:val="none"/>
        </w:rPr>
      </w:pPr>
      <w:r w:rsidRPr="00165D52">
        <w:rPr>
          <w:rFonts w:ascii="Georgia" w:eastAsia="Times New Roman" w:hAnsi="Georgia" w:cs="Times New Roman"/>
          <w:kern w:val="0"/>
          <w:sz w:val="24"/>
          <w:szCs w:val="24"/>
          <w14:ligatures w14:val="none"/>
        </w:rPr>
        <w:t>Earlier in January 2024, the Russians used North Korean KN-22 and KN-23 ballistic missiles to strike at locations in Ukraine.</w:t>
      </w:r>
      <w:r>
        <w:rPr>
          <w:rFonts w:ascii="Georgia" w:eastAsia="Times New Roman" w:hAnsi="Georgia" w:cs="Times New Roman"/>
          <w:kern w:val="0"/>
          <w:sz w:val="24"/>
          <w:szCs w:val="24"/>
          <w14:ligatures w14:val="none"/>
        </w:rPr>
        <w:t xml:space="preserve">  North Korea has conducted very few tests of these two missiles, so their true effectiveness needs to be ascertained.  Testing of both these missiles by the North Koreans </w:t>
      </w:r>
      <w:proofErr w:type="gramStart"/>
      <w:r>
        <w:rPr>
          <w:rFonts w:ascii="Georgia" w:eastAsia="Times New Roman" w:hAnsi="Georgia" w:cs="Times New Roman"/>
          <w:kern w:val="0"/>
          <w:sz w:val="24"/>
          <w:szCs w:val="24"/>
          <w14:ligatures w14:val="none"/>
        </w:rPr>
        <w:t>have</w:t>
      </w:r>
      <w:proofErr w:type="gramEnd"/>
      <w:r>
        <w:rPr>
          <w:rFonts w:ascii="Georgia" w:eastAsia="Times New Roman" w:hAnsi="Georgia" w:cs="Times New Roman"/>
          <w:kern w:val="0"/>
          <w:sz w:val="24"/>
          <w:szCs w:val="24"/>
          <w14:ligatures w14:val="none"/>
        </w:rPr>
        <w:t xml:space="preserve"> been very limited, so even the North Koreans cannot have a lot of confidence in the preciseness of their new missiles. </w:t>
      </w:r>
    </w:p>
    <w:p w14:paraId="69775B1D" w14:textId="77777777" w:rsidR="00F56272" w:rsidRDefault="00165D52" w:rsidP="00165D52">
      <w:pPr>
        <w:shd w:val="clear" w:color="auto" w:fill="FFFFFF"/>
        <w:spacing w:before="120" w:after="120" w:line="240" w:lineRule="auto"/>
        <w:ind w:left="-90"/>
        <w:rPr>
          <w:rFonts w:ascii="Georgia" w:eastAsia="Times New Roman" w:hAnsi="Georgia" w:cs="Times New Roman"/>
          <w:kern w:val="0"/>
          <w:sz w:val="24"/>
          <w:szCs w:val="24"/>
          <w14:ligatures w14:val="none"/>
        </w:rPr>
      </w:pPr>
      <w:r>
        <w:rPr>
          <w:rFonts w:ascii="Georgia" w:eastAsia="Times New Roman" w:hAnsi="Georgia" w:cs="Times New Roman"/>
          <w:kern w:val="0"/>
          <w:sz w:val="24"/>
          <w:szCs w:val="24"/>
          <w14:ligatures w14:val="none"/>
        </w:rPr>
        <w:t xml:space="preserve">It is possible that the Russians may have provided missile technology to the North Koreans, but there is no official knowledge of any cooperation.  There are grounds for suspecting Russian </w:t>
      </w:r>
      <w:proofErr w:type="gramStart"/>
      <w:r>
        <w:rPr>
          <w:rFonts w:ascii="Georgia" w:eastAsia="Times New Roman" w:hAnsi="Georgia" w:cs="Times New Roman"/>
          <w:kern w:val="0"/>
          <w:sz w:val="24"/>
          <w:szCs w:val="24"/>
          <w14:ligatures w14:val="none"/>
        </w:rPr>
        <w:t>cooperation, if</w:t>
      </w:r>
      <w:proofErr w:type="gramEnd"/>
      <w:r>
        <w:rPr>
          <w:rFonts w:ascii="Georgia" w:eastAsia="Times New Roman" w:hAnsi="Georgia" w:cs="Times New Roman"/>
          <w:kern w:val="0"/>
          <w:sz w:val="24"/>
          <w:szCs w:val="24"/>
          <w14:ligatures w14:val="none"/>
        </w:rPr>
        <w:t xml:space="preserve"> that has resulted in more N. Korea weapons for the Russian “special mission</w:t>
      </w:r>
      <w:r w:rsidR="00F56272">
        <w:rPr>
          <w:rFonts w:ascii="Georgia" w:eastAsia="Times New Roman" w:hAnsi="Georgia" w:cs="Times New Roman"/>
          <w:kern w:val="0"/>
          <w:sz w:val="24"/>
          <w:szCs w:val="24"/>
          <w14:ligatures w14:val="none"/>
        </w:rPr>
        <w:t xml:space="preserve">” in Ukraine. </w:t>
      </w:r>
    </w:p>
    <w:p w14:paraId="06E7D102" w14:textId="15D2C8B5" w:rsidR="00165D52" w:rsidRDefault="00F56272" w:rsidP="00165D52">
      <w:pPr>
        <w:shd w:val="clear" w:color="auto" w:fill="FFFFFF"/>
        <w:spacing w:before="120" w:after="120" w:line="240" w:lineRule="auto"/>
        <w:ind w:left="-90"/>
        <w:rPr>
          <w:rFonts w:ascii="Georgia" w:eastAsia="Times New Roman" w:hAnsi="Georgia" w:cs="Times New Roman"/>
          <w:kern w:val="0"/>
          <w:sz w:val="24"/>
          <w:szCs w:val="24"/>
          <w14:ligatures w14:val="none"/>
        </w:rPr>
      </w:pPr>
      <w:r>
        <w:rPr>
          <w:rFonts w:ascii="Georgia" w:eastAsia="Times New Roman" w:hAnsi="Georgia" w:cs="Times New Roman"/>
          <w:kern w:val="0"/>
          <w:sz w:val="24"/>
          <w:szCs w:val="24"/>
          <w14:ligatures w14:val="none"/>
        </w:rPr>
        <w:t xml:space="preserve">If North Korean missiles have been effective in Ukraine, that will provide future opportunity for the North Koreans to sell similar arms to </w:t>
      </w:r>
      <w:proofErr w:type="gramStart"/>
      <w:r>
        <w:rPr>
          <w:rFonts w:ascii="Georgia" w:eastAsia="Times New Roman" w:hAnsi="Georgia" w:cs="Times New Roman"/>
          <w:kern w:val="0"/>
          <w:sz w:val="24"/>
          <w:szCs w:val="24"/>
          <w14:ligatures w14:val="none"/>
        </w:rPr>
        <w:t>a number of</w:t>
      </w:r>
      <w:proofErr w:type="gramEnd"/>
      <w:r>
        <w:rPr>
          <w:rFonts w:ascii="Georgia" w:eastAsia="Times New Roman" w:hAnsi="Georgia" w:cs="Times New Roman"/>
          <w:kern w:val="0"/>
          <w:sz w:val="24"/>
          <w:szCs w:val="24"/>
          <w14:ligatures w14:val="none"/>
        </w:rPr>
        <w:t xml:space="preserve"> potential clients</w:t>
      </w:r>
      <w:r w:rsidRPr="00F56272">
        <w:rPr>
          <w:rFonts w:ascii="Georgia" w:eastAsia="Times New Roman" w:hAnsi="Georgia" w:cs="Times New Roman"/>
          <w:kern w:val="0"/>
          <w:sz w:val="24"/>
          <w:szCs w:val="24"/>
          <w14:ligatures w14:val="none"/>
        </w:rPr>
        <w:t xml:space="preserve"> in the Middle East, Africa</w:t>
      </w:r>
      <w:r>
        <w:rPr>
          <w:rFonts w:ascii="Georgia" w:eastAsia="Times New Roman" w:hAnsi="Georgia" w:cs="Times New Roman"/>
          <w:kern w:val="0"/>
          <w:sz w:val="24"/>
          <w:szCs w:val="24"/>
          <w14:ligatures w14:val="none"/>
        </w:rPr>
        <w:t xml:space="preserve"> and elsewhere.</w:t>
      </w:r>
    </w:p>
    <w:p w14:paraId="5E420759" w14:textId="1EAEFF5D" w:rsidR="00F56272" w:rsidRPr="00165D52" w:rsidRDefault="00F56272" w:rsidP="00165D52">
      <w:pPr>
        <w:shd w:val="clear" w:color="auto" w:fill="FFFFFF"/>
        <w:spacing w:before="120" w:after="120" w:line="240" w:lineRule="auto"/>
        <w:ind w:left="-90"/>
        <w:rPr>
          <w:rFonts w:ascii="Georgia" w:eastAsia="Times New Roman" w:hAnsi="Georgia" w:cs="Times New Roman"/>
          <w:kern w:val="0"/>
          <w:sz w:val="24"/>
          <w:szCs w:val="24"/>
          <w14:ligatures w14:val="none"/>
        </w:rPr>
      </w:pPr>
      <w:r>
        <w:rPr>
          <w:rFonts w:ascii="Georgia" w:eastAsia="Times New Roman" w:hAnsi="Georgia" w:cs="Times New Roman"/>
          <w:kern w:val="0"/>
          <w:sz w:val="24"/>
          <w:szCs w:val="24"/>
          <w14:ligatures w14:val="none"/>
        </w:rPr>
        <w:t>These developments will be watched with great interest by many parties.</w:t>
      </w:r>
    </w:p>
    <w:p w14:paraId="4F05340C" w14:textId="3A8750E7" w:rsidR="00165D52" w:rsidRDefault="00165D52" w:rsidP="00165D52">
      <w:pPr>
        <w:shd w:val="clear" w:color="auto" w:fill="FFFFFF"/>
        <w:spacing w:before="120" w:after="120" w:line="450" w:lineRule="atLeast"/>
        <w:ind w:left="-90"/>
        <w:rPr>
          <w:rFonts w:ascii="Georgia" w:eastAsia="Times New Roman" w:hAnsi="Georgia" w:cs="Times New Roman"/>
          <w:b/>
          <w:bCs/>
          <w:kern w:val="0"/>
          <w:sz w:val="28"/>
          <w:szCs w:val="28"/>
          <w14:ligatures w14:val="none"/>
        </w:rPr>
      </w:pPr>
      <w:r>
        <w:rPr>
          <w:rFonts w:ascii="Georgia" w:eastAsia="Times New Roman" w:hAnsi="Georgia" w:cs="Times New Roman"/>
          <w:b/>
          <w:bCs/>
          <w:kern w:val="0"/>
          <w:sz w:val="28"/>
          <w:szCs w:val="28"/>
          <w14:ligatures w14:val="none"/>
        </w:rPr>
        <w:t xml:space="preserve">=========================================== </w:t>
      </w:r>
    </w:p>
    <w:p w14:paraId="60560309" w14:textId="346CCF57" w:rsidR="00165D52" w:rsidRPr="00165D52" w:rsidRDefault="00165D52" w:rsidP="00165D52">
      <w:pPr>
        <w:shd w:val="clear" w:color="auto" w:fill="FFFFFF"/>
        <w:spacing w:before="120" w:after="120" w:line="450" w:lineRule="atLeast"/>
        <w:ind w:left="-90"/>
        <w:rPr>
          <w:rFonts w:ascii="Georgia" w:eastAsia="Times New Roman" w:hAnsi="Georgia" w:cs="Times New Roman"/>
          <w:b/>
          <w:bCs/>
          <w:kern w:val="0"/>
          <w:sz w:val="24"/>
          <w:szCs w:val="24"/>
          <w14:ligatures w14:val="none"/>
        </w:rPr>
      </w:pPr>
      <w:r w:rsidRPr="00165D52">
        <w:rPr>
          <w:rFonts w:ascii="Georgia" w:eastAsia="Times New Roman" w:hAnsi="Georgia" w:cs="Times New Roman"/>
          <w:b/>
          <w:bCs/>
          <w:kern w:val="0"/>
          <w:sz w:val="24"/>
          <w:szCs w:val="24"/>
          <w14:ligatures w14:val="none"/>
        </w:rPr>
        <w:t>SOURCE:</w:t>
      </w:r>
    </w:p>
    <w:p w14:paraId="60E1D576" w14:textId="07586E36" w:rsidR="00165D52" w:rsidRPr="00C92E40" w:rsidRDefault="00165D52" w:rsidP="00165D52">
      <w:pPr>
        <w:shd w:val="clear" w:color="auto" w:fill="FFFFFF"/>
        <w:spacing w:before="120" w:after="120" w:line="450" w:lineRule="atLeast"/>
        <w:ind w:left="-90"/>
        <w:rPr>
          <w:rFonts w:ascii="Georgia" w:eastAsia="Times New Roman" w:hAnsi="Georgia" w:cs="Times New Roman"/>
          <w:b/>
          <w:bCs/>
          <w:color w:val="C00000"/>
          <w:kern w:val="0"/>
          <w:sz w:val="28"/>
          <w:szCs w:val="28"/>
          <w14:ligatures w14:val="none"/>
        </w:rPr>
      </w:pPr>
      <w:r w:rsidRPr="00C92E40">
        <w:rPr>
          <w:rFonts w:ascii="Georgia" w:eastAsia="Times New Roman" w:hAnsi="Georgia" w:cs="Times New Roman"/>
          <w:b/>
          <w:bCs/>
          <w:color w:val="C00000"/>
          <w:kern w:val="0"/>
          <w:sz w:val="28"/>
          <w:szCs w:val="28"/>
          <w14:ligatures w14:val="none"/>
        </w:rPr>
        <w:t>War Lifts Pyongyang’s Illicit-Arms Trade</w:t>
      </w:r>
      <w:r>
        <w:rPr>
          <w:rFonts w:ascii="Georgia" w:eastAsia="Times New Roman" w:hAnsi="Georgia" w:cs="Times New Roman"/>
          <w:b/>
          <w:bCs/>
          <w:color w:val="C00000"/>
          <w:kern w:val="0"/>
          <w:sz w:val="28"/>
          <w:szCs w:val="28"/>
          <w14:ligatures w14:val="none"/>
        </w:rPr>
        <w:t xml:space="preserve">                                                   </w:t>
      </w:r>
      <w:proofErr w:type="gramStart"/>
      <w:r w:rsidRPr="00C92E40">
        <w:rPr>
          <w:rFonts w:ascii="Georgia" w:eastAsia="Times New Roman" w:hAnsi="Georgia" w:cs="Times New Roman"/>
          <w:b/>
          <w:bCs/>
          <w:i/>
          <w:iCs/>
          <w:color w:val="002060"/>
          <w:kern w:val="0"/>
          <w14:ligatures w14:val="none"/>
        </w:rPr>
        <w:t>The</w:t>
      </w:r>
      <w:proofErr w:type="gramEnd"/>
      <w:r w:rsidRPr="00C92E40">
        <w:rPr>
          <w:rFonts w:ascii="Georgia" w:eastAsia="Times New Roman" w:hAnsi="Georgia" w:cs="Times New Roman"/>
          <w:b/>
          <w:bCs/>
          <w:i/>
          <w:iCs/>
          <w:color w:val="002060"/>
          <w:kern w:val="0"/>
          <w14:ligatures w14:val="none"/>
        </w:rPr>
        <w:t xml:space="preserve"> Wall Street Journal</w:t>
      </w:r>
      <w:r w:rsidRPr="00C92E40">
        <w:rPr>
          <w:rFonts w:ascii="Georgia" w:eastAsia="Times New Roman" w:hAnsi="Georgia" w:cs="Times New Roman"/>
          <w:b/>
          <w:bCs/>
          <w:color w:val="002060"/>
          <w:kern w:val="0"/>
          <w14:ligatures w14:val="none"/>
        </w:rPr>
        <w:t xml:space="preserve"> </w:t>
      </w:r>
      <w:r w:rsidRPr="00C92E40">
        <w:rPr>
          <w:rFonts w:ascii="Georgia" w:eastAsia="Times New Roman" w:hAnsi="Georgia" w:cs="Times New Roman"/>
          <w:b/>
          <w:bCs/>
          <w:kern w:val="0"/>
          <w14:ligatures w14:val="none"/>
        </w:rPr>
        <w:t>| Page A008, 19 January 2024</w:t>
      </w:r>
    </w:p>
    <w:p w14:paraId="52C704E8"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b/>
          <w:bCs/>
          <w:color w:val="000000"/>
          <w:kern w:val="0"/>
          <w:sz w:val="24"/>
          <w:szCs w:val="24"/>
          <w14:ligatures w14:val="none"/>
        </w:rPr>
        <w:t>SEOUL</w:t>
      </w:r>
      <w:r w:rsidRPr="00C92E40">
        <w:rPr>
          <w:rFonts w:ascii="Georgia" w:eastAsia="Times New Roman" w:hAnsi="Georgia" w:cs="Times New Roman"/>
          <w:color w:val="000000"/>
          <w:kern w:val="0"/>
          <w:sz w:val="24"/>
          <w:szCs w:val="24"/>
          <w14:ligatures w14:val="none"/>
        </w:rPr>
        <w:t>—One of the world’s biggest illicit-arms suppliers just got a major advertisement.</w:t>
      </w:r>
    </w:p>
    <w:p w14:paraId="3814077B" w14:textId="77777777" w:rsidR="00165D52"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b/>
          <w:bCs/>
          <w:color w:val="000000"/>
          <w:kern w:val="0"/>
          <w:sz w:val="24"/>
          <w:szCs w:val="24"/>
          <w:highlight w:val="yellow"/>
          <w14:ligatures w14:val="none"/>
        </w:rPr>
        <w:t xml:space="preserve">In recent weeks, Russian forces have fired short-range ballistic missiles in Ukraine provided by North Korea, according to assessments from Washington, </w:t>
      </w:r>
      <w:proofErr w:type="gramStart"/>
      <w:r w:rsidRPr="00C92E40">
        <w:rPr>
          <w:rFonts w:ascii="Georgia" w:eastAsia="Times New Roman" w:hAnsi="Georgia" w:cs="Times New Roman"/>
          <w:b/>
          <w:bCs/>
          <w:color w:val="000000"/>
          <w:kern w:val="0"/>
          <w:sz w:val="24"/>
          <w:szCs w:val="24"/>
          <w:highlight w:val="yellow"/>
          <w14:ligatures w14:val="none"/>
        </w:rPr>
        <w:t>Seoul</w:t>
      </w:r>
      <w:proofErr w:type="gramEnd"/>
      <w:r w:rsidRPr="00C92E40">
        <w:rPr>
          <w:rFonts w:ascii="Georgia" w:eastAsia="Times New Roman" w:hAnsi="Georgia" w:cs="Times New Roman"/>
          <w:b/>
          <w:bCs/>
          <w:color w:val="000000"/>
          <w:kern w:val="0"/>
          <w:sz w:val="24"/>
          <w:szCs w:val="24"/>
          <w:highlight w:val="yellow"/>
          <w14:ligatures w14:val="none"/>
        </w:rPr>
        <w:t xml:space="preserve"> and Kyiv.</w:t>
      </w:r>
      <w:r w:rsidRPr="00C92E40">
        <w:rPr>
          <w:rFonts w:ascii="Georgia" w:eastAsia="Times New Roman" w:hAnsi="Georgia" w:cs="Times New Roman"/>
          <w:color w:val="000000"/>
          <w:kern w:val="0"/>
          <w:sz w:val="24"/>
          <w:szCs w:val="24"/>
          <w14:ligatures w14:val="none"/>
        </w:rPr>
        <w:t xml:space="preserve"> Pyongyang has provided Moscow with dozens of the weapons, the U.S. says.</w:t>
      </w:r>
    </w:p>
    <w:p w14:paraId="736FD34C" w14:textId="77777777" w:rsidR="00165D52" w:rsidRPr="00C92E40" w:rsidRDefault="00165D52" w:rsidP="00165D52">
      <w:pPr>
        <w:shd w:val="clear" w:color="auto" w:fill="FFFFFF"/>
        <w:spacing w:before="150" w:after="150" w:line="240" w:lineRule="auto"/>
        <w:ind w:left="-90" w:right="300"/>
        <w:jc w:val="center"/>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noProof/>
          <w:color w:val="000000"/>
          <w:kern w:val="0"/>
          <w:sz w:val="24"/>
          <w:szCs w:val="24"/>
          <w14:ligatures w14:val="none"/>
        </w:rPr>
        <w:drawing>
          <wp:inline distT="0" distB="0" distL="0" distR="0" wp14:anchorId="11ED4695" wp14:editId="670AA629">
            <wp:extent cx="2352675" cy="1267460"/>
            <wp:effectExtent l="0" t="0" r="9525" b="8890"/>
            <wp:docPr id="4" name="Picture 3" descr="Firefighter spraying a fire on a destroyed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irefighter spraying a fire on a destroyed vehic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9566" cy="1281947"/>
                    </a:xfrm>
                    <a:prstGeom prst="rect">
                      <a:avLst/>
                    </a:prstGeom>
                    <a:noFill/>
                    <a:ln>
                      <a:noFill/>
                    </a:ln>
                  </pic:spPr>
                </pic:pic>
              </a:graphicData>
            </a:graphic>
          </wp:inline>
        </w:drawing>
      </w:r>
    </w:p>
    <w:p w14:paraId="2409EDBE"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b/>
          <w:bCs/>
          <w:color w:val="000000"/>
          <w:kern w:val="0"/>
          <w:sz w:val="24"/>
          <w:szCs w:val="24"/>
          <w:highlight w:val="yellow"/>
          <w14:ligatures w14:val="none"/>
        </w:rPr>
        <w:lastRenderedPageBreak/>
        <w:t>Officials concluded that North Korean weapons were being used by analyzing debris collected in Ukraine. Russia is believed to have used Pyongyang’s new KN-23 and KN-24 short-range missiles, defense experts say.</w:t>
      </w:r>
      <w:r w:rsidRPr="00C92E40">
        <w:rPr>
          <w:rFonts w:ascii="Georgia" w:eastAsia="Times New Roman" w:hAnsi="Georgia" w:cs="Times New Roman"/>
          <w:color w:val="000000"/>
          <w:kern w:val="0"/>
          <w:sz w:val="24"/>
          <w:szCs w:val="24"/>
          <w14:ligatures w14:val="none"/>
        </w:rPr>
        <w:t xml:space="preserve"> Both countries have denied engaging in arms transfers.</w:t>
      </w:r>
    </w:p>
    <w:p w14:paraId="2BF2517D"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color w:val="000000"/>
          <w:kern w:val="0"/>
          <w:sz w:val="24"/>
          <w:szCs w:val="24"/>
          <w14:ligatures w14:val="none"/>
        </w:rPr>
        <w:t>Despite a barrage of test launches, North Korea hasn’t been able to gauge how its new generation of short-range ballistic missiles performs on the battlefield—particularly against Western defenses— until now.</w:t>
      </w:r>
    </w:p>
    <w:p w14:paraId="0A2CFC7C"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color w:val="000000"/>
          <w:kern w:val="0"/>
          <w:sz w:val="24"/>
          <w:szCs w:val="24"/>
          <w14:ligatures w14:val="none"/>
        </w:rPr>
        <w:t xml:space="preserve">The high-profile battlefield exposure is likely to afford the regime of leader Kim Jong Un new proliferation opportunities, security experts say. The country’s illicit-arms business stretches back decades, though it has trailed off in recent years. Traditional customers in the Middle East, Africa and elsewhere shifted to lower-cost drones, which performed better than Pyongyang’s outdated offerings. Tighter sanctions elevated the risk that shipments </w:t>
      </w:r>
      <w:proofErr w:type="spellStart"/>
      <w:r w:rsidRPr="00C92E40">
        <w:rPr>
          <w:rFonts w:ascii="Georgia" w:eastAsia="Times New Roman" w:hAnsi="Georgia" w:cs="Times New Roman"/>
          <w:color w:val="000000"/>
          <w:kern w:val="0"/>
          <w:sz w:val="24"/>
          <w:szCs w:val="24"/>
          <w14:ligatures w14:val="none"/>
        </w:rPr>
        <w:t>en</w:t>
      </w:r>
      <w:proofErr w:type="spellEnd"/>
      <w:r w:rsidRPr="00C92E40">
        <w:rPr>
          <w:rFonts w:ascii="Georgia" w:eastAsia="Times New Roman" w:hAnsi="Georgia" w:cs="Times New Roman"/>
          <w:color w:val="000000"/>
          <w:kern w:val="0"/>
          <w:sz w:val="24"/>
          <w:szCs w:val="24"/>
          <w14:ligatures w14:val="none"/>
        </w:rPr>
        <w:t xml:space="preserve"> route would get intercepted.</w:t>
      </w:r>
    </w:p>
    <w:p w14:paraId="7ADECCE0"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color w:val="000000"/>
          <w:kern w:val="0"/>
          <w:sz w:val="24"/>
          <w:szCs w:val="24"/>
          <w14:ligatures w14:val="none"/>
        </w:rPr>
        <w:t xml:space="preserve">The use of the short-range </w:t>
      </w:r>
      <w:proofErr w:type="gramStart"/>
      <w:r w:rsidRPr="00C92E40">
        <w:rPr>
          <w:rFonts w:ascii="Georgia" w:eastAsia="Times New Roman" w:hAnsi="Georgia" w:cs="Times New Roman"/>
          <w:color w:val="000000"/>
          <w:kern w:val="0"/>
          <w:sz w:val="24"/>
          <w:szCs w:val="24"/>
          <w14:ligatures w14:val="none"/>
        </w:rPr>
        <w:t>missiles</w:t>
      </w:r>
      <w:proofErr w:type="gramEnd"/>
      <w:r w:rsidRPr="00C92E40">
        <w:rPr>
          <w:rFonts w:ascii="Georgia" w:eastAsia="Times New Roman" w:hAnsi="Georgia" w:cs="Times New Roman"/>
          <w:color w:val="000000"/>
          <w:kern w:val="0"/>
          <w:sz w:val="24"/>
          <w:szCs w:val="24"/>
          <w14:ligatures w14:val="none"/>
        </w:rPr>
        <w:t xml:space="preserve"> hands fresh endorsement to North Korea’s weapons sales, as militarization is rising globally and creating new demand from nations without access to legitimate arms sales.</w:t>
      </w:r>
    </w:p>
    <w:p w14:paraId="5066B78B"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color w:val="000000"/>
          <w:kern w:val="0"/>
          <w:sz w:val="24"/>
          <w:szCs w:val="24"/>
          <w14:ligatures w14:val="none"/>
        </w:rPr>
        <w:t>“North Korea will be able to command a premium for these systems in ways it wasn’t before,” said Toby Dalton, senior fellow and co-director of the Nuclear Policy Program at the Carnegie Endowment. “This is the cash cow.”</w:t>
      </w:r>
    </w:p>
    <w:p w14:paraId="0F9C273E"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color w:val="000000"/>
          <w:kern w:val="0"/>
          <w:sz w:val="24"/>
          <w:szCs w:val="24"/>
          <w14:ligatures w14:val="none"/>
        </w:rPr>
        <w:t>Kim, the 40-year-old dictator, recently toured the country’s largest munitions factories, ordering officials to ramp up production. An increase in arms sales could provide a much-needed boost for a North Korean economy still recovering from the pandemic.</w:t>
      </w:r>
    </w:p>
    <w:p w14:paraId="749A1D88" w14:textId="77777777" w:rsidR="00165D52" w:rsidRPr="0096216C"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u w:val="single"/>
          <w14:ligatures w14:val="none"/>
        </w:rPr>
      </w:pPr>
      <w:r w:rsidRPr="0096216C">
        <w:rPr>
          <w:rFonts w:ascii="Georgia" w:eastAsia="Times New Roman" w:hAnsi="Georgia" w:cs="Times New Roman"/>
          <w:b/>
          <w:bCs/>
          <w:color w:val="000000"/>
          <w:kern w:val="0"/>
          <w:sz w:val="24"/>
          <w:szCs w:val="24"/>
          <w:highlight w:val="yellow"/>
          <w14:ligatures w14:val="none"/>
        </w:rPr>
        <w:t>The country’s precise missile- production capacity is difficult to assess, given the Kim regime’s penchant for secrecy</w:t>
      </w:r>
      <w:r w:rsidRPr="00C92E40">
        <w:rPr>
          <w:rFonts w:ascii="Georgia" w:eastAsia="Times New Roman" w:hAnsi="Georgia" w:cs="Times New Roman"/>
          <w:color w:val="000000"/>
          <w:kern w:val="0"/>
          <w:sz w:val="24"/>
          <w:szCs w:val="24"/>
          <w14:ligatures w14:val="none"/>
        </w:rPr>
        <w:t xml:space="preserve">. </w:t>
      </w:r>
      <w:r w:rsidRPr="0096216C">
        <w:rPr>
          <w:rFonts w:ascii="Georgia" w:eastAsia="Times New Roman" w:hAnsi="Georgia" w:cs="Times New Roman"/>
          <w:color w:val="000000"/>
          <w:kern w:val="0"/>
          <w:sz w:val="24"/>
          <w:szCs w:val="24"/>
          <w:u w:val="single"/>
          <w14:ligatures w14:val="none"/>
        </w:rPr>
        <w:t>But North Korea is believed to operate more than 300 munitions factories, including another 100 civilian facilities that can shift to weapons production, according to South Korean estimates.</w:t>
      </w:r>
    </w:p>
    <w:p w14:paraId="576BEA75"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color w:val="000000"/>
          <w:kern w:val="0"/>
          <w:sz w:val="24"/>
          <w:szCs w:val="24"/>
          <w14:ligatures w14:val="none"/>
        </w:rPr>
        <w:t xml:space="preserve">North Korea does have some advantages over the West, where arms makers have struggled to keep up with the demand created by the Ukraine war. Pyongyang’s weapons manufacturing is </w:t>
      </w:r>
      <w:proofErr w:type="gramStart"/>
      <w:r w:rsidRPr="00C92E40">
        <w:rPr>
          <w:rFonts w:ascii="Georgia" w:eastAsia="Times New Roman" w:hAnsi="Georgia" w:cs="Times New Roman"/>
          <w:color w:val="000000"/>
          <w:kern w:val="0"/>
          <w:sz w:val="24"/>
          <w:szCs w:val="24"/>
          <w14:ligatures w14:val="none"/>
        </w:rPr>
        <w:t>state-controlled</w:t>
      </w:r>
      <w:proofErr w:type="gramEnd"/>
      <w:r w:rsidRPr="00C92E40">
        <w:rPr>
          <w:rFonts w:ascii="Georgia" w:eastAsia="Times New Roman" w:hAnsi="Georgia" w:cs="Times New Roman"/>
          <w:color w:val="000000"/>
          <w:kern w:val="0"/>
          <w:sz w:val="24"/>
          <w:szCs w:val="24"/>
          <w14:ligatures w14:val="none"/>
        </w:rPr>
        <w:t>. Kim can put people to work in factories if he wants to ramp up production.</w:t>
      </w:r>
    </w:p>
    <w:p w14:paraId="620E74AD"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color w:val="000000"/>
          <w:kern w:val="0"/>
          <w:sz w:val="24"/>
          <w:szCs w:val="24"/>
          <w14:ligatures w14:val="none"/>
        </w:rPr>
        <w:t xml:space="preserve">Pyongyang leans on homegrown producers and illicit networks to feed its missile industry. But it also leans heavily on Russia and a few other allies for certain supplies and technological know-how, said Tushar Sudesh </w:t>
      </w:r>
      <w:proofErr w:type="spellStart"/>
      <w:r w:rsidRPr="00C92E40">
        <w:rPr>
          <w:rFonts w:ascii="Georgia" w:eastAsia="Times New Roman" w:hAnsi="Georgia" w:cs="Times New Roman"/>
          <w:color w:val="000000"/>
          <w:kern w:val="0"/>
          <w:sz w:val="24"/>
          <w:szCs w:val="24"/>
          <w14:ligatures w14:val="none"/>
        </w:rPr>
        <w:t>Mangure</w:t>
      </w:r>
      <w:proofErr w:type="spellEnd"/>
      <w:r w:rsidRPr="00C92E40">
        <w:rPr>
          <w:rFonts w:ascii="Georgia" w:eastAsia="Times New Roman" w:hAnsi="Georgia" w:cs="Times New Roman"/>
          <w:color w:val="000000"/>
          <w:kern w:val="0"/>
          <w:sz w:val="24"/>
          <w:szCs w:val="24"/>
          <w14:ligatures w14:val="none"/>
        </w:rPr>
        <w:t xml:space="preserve">, a defense analyst at analytics firm </w:t>
      </w:r>
      <w:proofErr w:type="spellStart"/>
      <w:r w:rsidRPr="00C92E40">
        <w:rPr>
          <w:rFonts w:ascii="Georgia" w:eastAsia="Times New Roman" w:hAnsi="Georgia" w:cs="Times New Roman"/>
          <w:color w:val="000000"/>
          <w:kern w:val="0"/>
          <w:sz w:val="24"/>
          <w:szCs w:val="24"/>
          <w14:ligatures w14:val="none"/>
        </w:rPr>
        <w:t>GlobalData</w:t>
      </w:r>
      <w:proofErr w:type="spellEnd"/>
      <w:r w:rsidRPr="00C92E40">
        <w:rPr>
          <w:rFonts w:ascii="Georgia" w:eastAsia="Times New Roman" w:hAnsi="Georgia" w:cs="Times New Roman"/>
          <w:color w:val="000000"/>
          <w:kern w:val="0"/>
          <w:sz w:val="24"/>
          <w:szCs w:val="24"/>
          <w14:ligatures w14:val="none"/>
        </w:rPr>
        <w:t>. To supercharge production further, Russia could provide the raw materials that North Korea struggles to access, he added.</w:t>
      </w:r>
    </w:p>
    <w:p w14:paraId="5F9EF972"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color w:val="000000"/>
          <w:kern w:val="0"/>
          <w:sz w:val="24"/>
          <w:szCs w:val="24"/>
          <w14:ligatures w14:val="none"/>
        </w:rPr>
        <w:t xml:space="preserve">That Russia, a United Nations Security Council permanent member, has used North Korean missiles with apparent success sends some very clear messages to potential customers who may have been on the fence about conducting arms business with the Kim regime, said Darya </w:t>
      </w:r>
      <w:proofErr w:type="spellStart"/>
      <w:r w:rsidRPr="00C92E40">
        <w:rPr>
          <w:rFonts w:ascii="Georgia" w:eastAsia="Times New Roman" w:hAnsi="Georgia" w:cs="Times New Roman"/>
          <w:color w:val="000000"/>
          <w:kern w:val="0"/>
          <w:sz w:val="24"/>
          <w:szCs w:val="24"/>
          <w14:ligatures w14:val="none"/>
        </w:rPr>
        <w:t>Dolzikova</w:t>
      </w:r>
      <w:proofErr w:type="spellEnd"/>
      <w:r w:rsidRPr="00C92E40">
        <w:rPr>
          <w:rFonts w:ascii="Georgia" w:eastAsia="Times New Roman" w:hAnsi="Georgia" w:cs="Times New Roman"/>
          <w:color w:val="000000"/>
          <w:kern w:val="0"/>
          <w:sz w:val="24"/>
          <w:szCs w:val="24"/>
          <w14:ligatures w14:val="none"/>
        </w:rPr>
        <w:t>, a research fellow at the Royal United Services Institute, a London-based defense and security think tank.</w:t>
      </w:r>
    </w:p>
    <w:p w14:paraId="70D47A21" w14:textId="77777777" w:rsidR="00165D52" w:rsidRPr="0096216C" w:rsidRDefault="00165D52" w:rsidP="00165D52">
      <w:pPr>
        <w:shd w:val="clear" w:color="auto" w:fill="FFFFFF"/>
        <w:spacing w:before="150" w:after="150" w:line="240" w:lineRule="auto"/>
        <w:ind w:left="-90" w:right="300"/>
        <w:jc w:val="both"/>
        <w:rPr>
          <w:rFonts w:ascii="Georgia" w:eastAsia="Times New Roman" w:hAnsi="Georgia" w:cs="Times New Roman"/>
          <w:b/>
          <w:bCs/>
          <w:i/>
          <w:iCs/>
          <w:color w:val="000000"/>
          <w:kern w:val="0"/>
          <w:sz w:val="24"/>
          <w:szCs w:val="24"/>
          <w14:ligatures w14:val="none"/>
        </w:rPr>
      </w:pPr>
      <w:r w:rsidRPr="00C92E40">
        <w:rPr>
          <w:rFonts w:ascii="Georgia" w:eastAsia="Times New Roman" w:hAnsi="Georgia" w:cs="Times New Roman"/>
          <w:color w:val="000000"/>
          <w:kern w:val="0"/>
          <w:sz w:val="24"/>
          <w:szCs w:val="24"/>
          <w14:ligatures w14:val="none"/>
        </w:rPr>
        <w:t xml:space="preserve">One such message is that Russia remains unlikely to interdict any such transactions shipped through its borders or greenlight punishment at the U.N. for buyers, she said. </w:t>
      </w:r>
      <w:r w:rsidRPr="0096216C">
        <w:rPr>
          <w:rFonts w:ascii="Georgia" w:eastAsia="Times New Roman" w:hAnsi="Georgia" w:cs="Times New Roman"/>
          <w:b/>
          <w:bCs/>
          <w:i/>
          <w:iCs/>
          <w:color w:val="000000"/>
          <w:kern w:val="0"/>
          <w:sz w:val="24"/>
          <w:szCs w:val="24"/>
          <w:highlight w:val="cyan"/>
          <w14:ligatures w14:val="none"/>
        </w:rPr>
        <w:lastRenderedPageBreak/>
        <w:t>The other is that the North Korean missile systems may be more reliable than previously believed.</w:t>
      </w:r>
    </w:p>
    <w:p w14:paraId="225E3D86"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color w:val="000000"/>
          <w:kern w:val="0"/>
          <w:sz w:val="24"/>
          <w:szCs w:val="24"/>
          <w14:ligatures w14:val="none"/>
        </w:rPr>
        <w:t xml:space="preserve">“If I were a potential customer of this, the technology is being used by the Russians, possibly improved by the Russians,” </w:t>
      </w:r>
      <w:proofErr w:type="spellStart"/>
      <w:r w:rsidRPr="00C92E40">
        <w:rPr>
          <w:rFonts w:ascii="Georgia" w:eastAsia="Times New Roman" w:hAnsi="Georgia" w:cs="Times New Roman"/>
          <w:color w:val="000000"/>
          <w:kern w:val="0"/>
          <w:sz w:val="24"/>
          <w:szCs w:val="24"/>
          <w14:ligatures w14:val="none"/>
        </w:rPr>
        <w:t>Dolzikova</w:t>
      </w:r>
      <w:proofErr w:type="spellEnd"/>
      <w:r w:rsidRPr="00C92E40">
        <w:rPr>
          <w:rFonts w:ascii="Georgia" w:eastAsia="Times New Roman" w:hAnsi="Georgia" w:cs="Times New Roman"/>
          <w:color w:val="000000"/>
          <w:kern w:val="0"/>
          <w:sz w:val="24"/>
          <w:szCs w:val="24"/>
          <w14:ligatures w14:val="none"/>
        </w:rPr>
        <w:t xml:space="preserve"> said. “I would assume these technologies are going to get better.”</w:t>
      </w:r>
    </w:p>
    <w:p w14:paraId="146B0923"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color w:val="000000"/>
          <w:kern w:val="0"/>
          <w:sz w:val="24"/>
          <w:szCs w:val="24"/>
          <w14:ligatures w14:val="none"/>
        </w:rPr>
        <w:t>The two countries’ closeness was on full display this week, as North Korean Foreign Minister Choe Son Hui visited Moscow, meeting with her counterpart, Sergei Lavrov, and Russian leader Vladimir Putin. Lavrov expressed gratitude for North Korea’s support for Russia’s fight in Ukraine.</w:t>
      </w:r>
    </w:p>
    <w:p w14:paraId="694A33D1"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96216C">
        <w:rPr>
          <w:rFonts w:ascii="Georgia" w:eastAsia="Times New Roman" w:hAnsi="Georgia" w:cs="Times New Roman"/>
          <w:b/>
          <w:bCs/>
          <w:color w:val="000000"/>
          <w:kern w:val="0"/>
          <w:sz w:val="24"/>
          <w:szCs w:val="24"/>
          <w:highlight w:val="yellow"/>
          <w14:ligatures w14:val="none"/>
        </w:rPr>
        <w:t>The North Korean missiles used by Russia are far more advanced than the Scud missiles or other munitions exported in the past</w:t>
      </w:r>
      <w:r w:rsidRPr="00C92E40">
        <w:rPr>
          <w:rFonts w:ascii="Georgia" w:eastAsia="Times New Roman" w:hAnsi="Georgia" w:cs="Times New Roman"/>
          <w:color w:val="000000"/>
          <w:kern w:val="0"/>
          <w:sz w:val="24"/>
          <w:szCs w:val="24"/>
          <w14:ligatures w14:val="none"/>
        </w:rPr>
        <w:t>. The new missiles, based on Soviet designs, use solid propellant, allowing them to be deployed more quickly and covertly, and were unveiled at a splashy military parade about six years ago.</w:t>
      </w:r>
    </w:p>
    <w:p w14:paraId="5EB2CA4A" w14:textId="77777777" w:rsidR="00165D52" w:rsidRPr="0096216C" w:rsidRDefault="00165D52" w:rsidP="00165D52">
      <w:pPr>
        <w:shd w:val="clear" w:color="auto" w:fill="FFFFFF"/>
        <w:spacing w:before="150" w:after="150" w:line="240" w:lineRule="auto"/>
        <w:ind w:left="-90" w:right="300"/>
        <w:jc w:val="both"/>
        <w:rPr>
          <w:rFonts w:ascii="Georgia" w:eastAsia="Times New Roman" w:hAnsi="Georgia" w:cs="Times New Roman"/>
          <w:b/>
          <w:bCs/>
          <w:color w:val="000000"/>
          <w:kern w:val="0"/>
          <w:sz w:val="24"/>
          <w:szCs w:val="24"/>
          <w14:ligatures w14:val="none"/>
        </w:rPr>
      </w:pPr>
      <w:r w:rsidRPr="0096216C">
        <w:rPr>
          <w:rFonts w:ascii="Georgia" w:eastAsia="Times New Roman" w:hAnsi="Georgia" w:cs="Times New Roman"/>
          <w:b/>
          <w:bCs/>
          <w:color w:val="000000"/>
          <w:kern w:val="0"/>
          <w:sz w:val="24"/>
          <w:szCs w:val="24"/>
          <w:highlight w:val="cyan"/>
          <w14:ligatures w14:val="none"/>
        </w:rPr>
        <w:t>In recent years, North Korea honed the missile’s accuracy and flight maneuverability with frequent tests. The missile can carry a nuclear warhead and change direction midflight. It has a range of roughly 550 miles.</w:t>
      </w:r>
    </w:p>
    <w:p w14:paraId="0C077245" w14:textId="77777777" w:rsidR="00165D52" w:rsidRPr="00C92E40"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r w:rsidRPr="00C92E40">
        <w:rPr>
          <w:rFonts w:ascii="Georgia" w:eastAsia="Times New Roman" w:hAnsi="Georgia" w:cs="Times New Roman"/>
          <w:color w:val="000000"/>
          <w:kern w:val="0"/>
          <w:sz w:val="24"/>
          <w:szCs w:val="24"/>
          <w14:ligatures w14:val="none"/>
        </w:rPr>
        <w:t>The West has provided Ukraine with many systems to shoot down Russian drones and missiles, but the supply of systems specifically targeting ballistic missiles has been less common. </w:t>
      </w:r>
      <w:r w:rsidRPr="00C92E40">
        <w:rPr>
          <w:rFonts w:ascii="Georgia" w:eastAsia="Times New Roman" w:hAnsi="Georgia" w:cs="Times New Roman"/>
          <w:i/>
          <w:iCs/>
          <w:color w:val="000000"/>
          <w:kern w:val="0"/>
          <w:sz w:val="24"/>
          <w:szCs w:val="24"/>
          <w14:ligatures w14:val="none"/>
        </w:rPr>
        <w:t>—Alistair MacDonald contributed to this article.</w:t>
      </w:r>
    </w:p>
    <w:p w14:paraId="14B77E70" w14:textId="77777777" w:rsidR="00165D52" w:rsidRPr="00C92E40" w:rsidRDefault="00165D52" w:rsidP="00165D52">
      <w:pPr>
        <w:shd w:val="clear" w:color="auto" w:fill="FFFFFF"/>
        <w:spacing w:after="0" w:line="240" w:lineRule="auto"/>
        <w:ind w:left="90"/>
        <w:rPr>
          <w:rFonts w:ascii="Georgia" w:eastAsia="Times New Roman" w:hAnsi="Georgia" w:cs="Times New Roman"/>
          <w:color w:val="000000"/>
          <w:kern w:val="0"/>
          <w:sz w:val="24"/>
          <w:szCs w:val="24"/>
          <w14:ligatures w14:val="none"/>
        </w:rPr>
      </w:pPr>
    </w:p>
    <w:p w14:paraId="5E7A3918" w14:textId="77777777" w:rsidR="00165D52" w:rsidRPr="00520649" w:rsidRDefault="00165D52" w:rsidP="00165D52">
      <w:pPr>
        <w:shd w:val="clear" w:color="auto" w:fill="FFFFFF"/>
        <w:spacing w:before="150" w:after="150" w:line="240" w:lineRule="auto"/>
        <w:ind w:left="90" w:right="300"/>
        <w:jc w:val="both"/>
        <w:rPr>
          <w:rFonts w:ascii="Georgia" w:eastAsia="Times New Roman" w:hAnsi="Georgia" w:cs="Times New Roman"/>
          <w:color w:val="000000"/>
          <w:kern w:val="0"/>
          <w:sz w:val="24"/>
          <w:szCs w:val="24"/>
          <w14:ligatures w14:val="none"/>
        </w:rPr>
      </w:pPr>
    </w:p>
    <w:p w14:paraId="49ED7C6C" w14:textId="77777777" w:rsidR="00987EC1" w:rsidRDefault="00987EC1"/>
    <w:sectPr w:rsidR="00987E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C33A" w14:textId="77777777" w:rsidR="00D63AD3" w:rsidRDefault="00D63AD3" w:rsidP="00F56272">
      <w:pPr>
        <w:spacing w:after="0" w:line="240" w:lineRule="auto"/>
      </w:pPr>
      <w:r>
        <w:separator/>
      </w:r>
    </w:p>
  </w:endnote>
  <w:endnote w:type="continuationSeparator" w:id="0">
    <w:p w14:paraId="5A7C8881" w14:textId="77777777" w:rsidR="00D63AD3" w:rsidRDefault="00D63AD3" w:rsidP="00F5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2A9E" w14:textId="77777777" w:rsidR="00D63AD3" w:rsidRDefault="00D63AD3" w:rsidP="00F56272">
      <w:pPr>
        <w:spacing w:after="0" w:line="240" w:lineRule="auto"/>
      </w:pPr>
      <w:r>
        <w:separator/>
      </w:r>
    </w:p>
  </w:footnote>
  <w:footnote w:type="continuationSeparator" w:id="0">
    <w:p w14:paraId="3F692FB6" w14:textId="77777777" w:rsidR="00D63AD3" w:rsidRDefault="00D63AD3" w:rsidP="00F56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B1F88B7" w14:textId="77777777" w:rsidR="00F56272" w:rsidRDefault="00F5627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469BB48" w14:textId="77777777" w:rsidR="00F56272" w:rsidRDefault="00F56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52"/>
    <w:rsid w:val="00165D52"/>
    <w:rsid w:val="00987EC1"/>
    <w:rsid w:val="00D63AD3"/>
    <w:rsid w:val="00F5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DD7E"/>
  <w15:chartTrackingRefBased/>
  <w15:docId w15:val="{BDD55660-3B01-41A2-A77D-0F0C2317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72"/>
  </w:style>
  <w:style w:type="paragraph" w:styleId="Footer">
    <w:name w:val="footer"/>
    <w:basedOn w:val="Normal"/>
    <w:link w:val="FooterChar"/>
    <w:uiPriority w:val="99"/>
    <w:unhideWhenUsed/>
    <w:rsid w:val="00F56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2024-01-31T23:55:00Z</dcterms:created>
  <dcterms:modified xsi:type="dcterms:W3CDTF">2024-02-01T00:20:00Z</dcterms:modified>
</cp:coreProperties>
</file>