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165" w:rsidRDefault="00E16FA7" w:rsidP="00C324F3">
      <w:pPr>
        <w:spacing w:after="0" w:line="240" w:lineRule="auto"/>
        <w:rPr>
          <w:rFonts w:ascii="Georgia" w:eastAsia="Times New Roman" w:hAnsi="Georgia" w:cs="Times New Roman"/>
          <w:b/>
          <w:color w:val="C00000"/>
          <w:sz w:val="28"/>
          <w:szCs w:val="28"/>
        </w:rPr>
      </w:pPr>
      <w:r>
        <w:rPr>
          <w:rFonts w:ascii="Georgia" w:eastAsia="Times New Roman" w:hAnsi="Georgia" w:cs="Times New Roman"/>
          <w:b/>
          <w:color w:val="C00000"/>
          <w:sz w:val="28"/>
          <w:szCs w:val="28"/>
        </w:rPr>
        <w:t xml:space="preserve">The price we pay for consuming “processed foods.”  </w:t>
      </w:r>
    </w:p>
    <w:p w:rsidR="00465165" w:rsidRDefault="00465165" w:rsidP="00C324F3">
      <w:pPr>
        <w:spacing w:after="0" w:line="240" w:lineRule="auto"/>
        <w:rPr>
          <w:rFonts w:ascii="Georgia" w:eastAsia="Times New Roman" w:hAnsi="Georgia" w:cs="Times New Roman"/>
          <w:b/>
          <w:color w:val="C00000"/>
          <w:sz w:val="28"/>
          <w:szCs w:val="28"/>
        </w:rPr>
      </w:pPr>
    </w:p>
    <w:p w:rsidR="00E16FA7" w:rsidRPr="00712E37" w:rsidRDefault="00E16FA7" w:rsidP="00C324F3">
      <w:pPr>
        <w:spacing w:after="0" w:line="240" w:lineRule="auto"/>
        <w:rPr>
          <w:rFonts w:ascii="Georgia" w:eastAsia="Times New Roman" w:hAnsi="Georgia" w:cs="Times New Roman"/>
          <w:b/>
          <w:color w:val="002060"/>
          <w:sz w:val="24"/>
          <w:szCs w:val="24"/>
        </w:rPr>
      </w:pPr>
      <w:r w:rsidRPr="00712E37">
        <w:rPr>
          <w:rFonts w:ascii="Georgia" w:eastAsia="Times New Roman" w:hAnsi="Georgia" w:cs="Times New Roman"/>
          <w:b/>
          <w:color w:val="002060"/>
          <w:sz w:val="24"/>
          <w:szCs w:val="24"/>
        </w:rPr>
        <w:t>Nestle, one of the largest food companies in the world,</w:t>
      </w:r>
      <w:r w:rsidR="00465165" w:rsidRPr="00712E37">
        <w:rPr>
          <w:rFonts w:ascii="Georgia" w:eastAsia="Times New Roman" w:hAnsi="Georgia" w:cs="Times New Roman"/>
          <w:b/>
          <w:color w:val="002060"/>
          <w:sz w:val="24"/>
          <w:szCs w:val="24"/>
        </w:rPr>
        <w:t xml:space="preserve"> provides 60% of all the food and non-coffee beverages consumed in the world, and their products are all processed and </w:t>
      </w:r>
      <w:r w:rsidR="00712E37">
        <w:rPr>
          <w:rFonts w:ascii="Georgia" w:eastAsia="Times New Roman" w:hAnsi="Georgia" w:cs="Times New Roman"/>
          <w:b/>
          <w:color w:val="002060"/>
          <w:sz w:val="24"/>
          <w:szCs w:val="24"/>
        </w:rPr>
        <w:t xml:space="preserve">distributed globally.  There is very little doubt that processed food products </w:t>
      </w:r>
      <w:r w:rsidR="00465165" w:rsidRPr="00712E37">
        <w:rPr>
          <w:rFonts w:ascii="Georgia" w:eastAsia="Times New Roman" w:hAnsi="Georgia" w:cs="Times New Roman"/>
          <w:b/>
          <w:color w:val="002060"/>
          <w:sz w:val="24"/>
          <w:szCs w:val="24"/>
        </w:rPr>
        <w:t xml:space="preserve">are bad for human health. </w:t>
      </w:r>
    </w:p>
    <w:p w:rsidR="00465165" w:rsidRPr="00712E37" w:rsidRDefault="00465165" w:rsidP="00C324F3">
      <w:pPr>
        <w:spacing w:after="0" w:line="240" w:lineRule="auto"/>
        <w:rPr>
          <w:rFonts w:ascii="Georgia" w:eastAsia="Times New Roman" w:hAnsi="Georgia" w:cs="Times New Roman"/>
          <w:b/>
          <w:color w:val="002060"/>
          <w:sz w:val="24"/>
          <w:szCs w:val="24"/>
        </w:rPr>
      </w:pPr>
      <w:r w:rsidRPr="00712E37">
        <w:rPr>
          <w:rFonts w:ascii="Georgia" w:eastAsia="Times New Roman" w:hAnsi="Georgia" w:cs="Times New Roman"/>
          <w:b/>
          <w:color w:val="002060"/>
          <w:sz w:val="24"/>
          <w:szCs w:val="24"/>
        </w:rPr>
        <w:t xml:space="preserve"> </w:t>
      </w:r>
    </w:p>
    <w:p w:rsidR="00465165" w:rsidRDefault="00465165" w:rsidP="00C324F3">
      <w:pPr>
        <w:spacing w:after="0" w:line="240" w:lineRule="auto"/>
        <w:rPr>
          <w:rFonts w:ascii="Georgia" w:eastAsia="Times New Roman" w:hAnsi="Georgia" w:cs="Times New Roman"/>
          <w:b/>
          <w:color w:val="002060"/>
          <w:sz w:val="24"/>
          <w:szCs w:val="24"/>
        </w:rPr>
      </w:pPr>
      <w:r w:rsidRPr="00712E37">
        <w:rPr>
          <w:rFonts w:ascii="Georgia" w:eastAsia="Times New Roman" w:hAnsi="Georgia" w:cs="Times New Roman"/>
          <w:b/>
          <w:color w:val="002060"/>
          <w:sz w:val="24"/>
          <w:szCs w:val="24"/>
        </w:rPr>
        <w:t xml:space="preserve">Some scientists </w:t>
      </w:r>
      <w:r w:rsidR="00712E37">
        <w:rPr>
          <w:rFonts w:ascii="Georgia" w:eastAsia="Times New Roman" w:hAnsi="Georgia" w:cs="Times New Roman"/>
          <w:b/>
          <w:color w:val="002060"/>
          <w:sz w:val="24"/>
          <w:szCs w:val="24"/>
        </w:rPr>
        <w:t xml:space="preserve">in the UK </w:t>
      </w:r>
      <w:r w:rsidRPr="00712E37">
        <w:rPr>
          <w:rFonts w:ascii="Georgia" w:eastAsia="Times New Roman" w:hAnsi="Georgia" w:cs="Times New Roman"/>
          <w:b/>
          <w:color w:val="002060"/>
          <w:sz w:val="24"/>
          <w:szCs w:val="24"/>
        </w:rPr>
        <w:t>note that processed food</w:t>
      </w:r>
      <w:r w:rsidRPr="00712E37">
        <w:rPr>
          <w:color w:val="002060"/>
          <w:sz w:val="24"/>
          <w:szCs w:val="24"/>
        </w:rPr>
        <w:t xml:space="preserve"> </w:t>
      </w:r>
      <w:r w:rsidRPr="00712E37">
        <w:rPr>
          <w:rFonts w:ascii="Georgia" w:eastAsia="Times New Roman" w:hAnsi="Georgia" w:cs="Times New Roman"/>
          <w:b/>
          <w:color w:val="002060"/>
          <w:sz w:val="24"/>
          <w:szCs w:val="24"/>
        </w:rPr>
        <w:t xml:space="preserve">shouldn’t even be called “food” but rather “an industrially produced edible substance.”  </w:t>
      </w:r>
    </w:p>
    <w:p w:rsidR="00DD5B9D" w:rsidRDefault="00DD5B9D" w:rsidP="00C324F3">
      <w:pPr>
        <w:spacing w:after="0" w:line="240" w:lineRule="auto"/>
        <w:rPr>
          <w:rFonts w:ascii="Georgia" w:eastAsia="Times New Roman" w:hAnsi="Georgia" w:cs="Times New Roman"/>
          <w:b/>
          <w:color w:val="002060"/>
          <w:sz w:val="24"/>
          <w:szCs w:val="24"/>
        </w:rPr>
      </w:pPr>
    </w:p>
    <w:p w:rsidR="00DD5B9D" w:rsidRDefault="00DD5B9D" w:rsidP="00C324F3">
      <w:pPr>
        <w:spacing w:after="0" w:line="240" w:lineRule="auto"/>
        <w:rPr>
          <w:rFonts w:ascii="Georgia" w:eastAsia="Times New Roman" w:hAnsi="Georgia" w:cs="Times New Roman"/>
          <w:b/>
          <w:color w:val="002060"/>
          <w:sz w:val="24"/>
          <w:szCs w:val="24"/>
        </w:rPr>
      </w:pPr>
      <w:r>
        <w:rPr>
          <w:rFonts w:ascii="Georgia" w:eastAsia="Times New Roman" w:hAnsi="Georgia" w:cs="Times New Roman"/>
          <w:b/>
          <w:color w:val="002060"/>
          <w:sz w:val="24"/>
          <w:szCs w:val="24"/>
        </w:rPr>
        <w:t xml:space="preserve">Dr. </w:t>
      </w:r>
      <w:r w:rsidRPr="00DD5B9D">
        <w:rPr>
          <w:rFonts w:ascii="Georgia" w:eastAsia="Times New Roman" w:hAnsi="Georgia" w:cs="Times New Roman"/>
          <w:b/>
          <w:color w:val="002060"/>
          <w:sz w:val="24"/>
          <w:szCs w:val="24"/>
        </w:rPr>
        <w:t xml:space="preserve">Chris van </w:t>
      </w:r>
      <w:proofErr w:type="spellStart"/>
      <w:r w:rsidRPr="00DD5B9D">
        <w:rPr>
          <w:rFonts w:ascii="Georgia" w:eastAsia="Times New Roman" w:hAnsi="Georgia" w:cs="Times New Roman"/>
          <w:b/>
          <w:color w:val="002060"/>
          <w:sz w:val="24"/>
          <w:szCs w:val="24"/>
        </w:rPr>
        <w:t>Tulleken</w:t>
      </w:r>
      <w:proofErr w:type="spellEnd"/>
      <w:r w:rsidRPr="00DD5B9D">
        <w:rPr>
          <w:rFonts w:ascii="Georgia" w:eastAsia="Times New Roman" w:hAnsi="Georgia" w:cs="Times New Roman"/>
          <w:b/>
          <w:color w:val="002060"/>
          <w:sz w:val="24"/>
          <w:szCs w:val="24"/>
        </w:rPr>
        <w:t>, a physician and BBC broadcaster based in the U.K.,</w:t>
      </w:r>
      <w:r>
        <w:rPr>
          <w:rFonts w:ascii="Georgia" w:eastAsia="Times New Roman" w:hAnsi="Georgia" w:cs="Times New Roman"/>
          <w:b/>
          <w:color w:val="002060"/>
          <w:sz w:val="24"/>
          <w:szCs w:val="24"/>
        </w:rPr>
        <w:t xml:space="preserve"> courageously made himself a guinea pig, and focused on a </w:t>
      </w:r>
      <w:proofErr w:type="gramStart"/>
      <w:r>
        <w:rPr>
          <w:rFonts w:ascii="Georgia" w:eastAsia="Times New Roman" w:hAnsi="Georgia" w:cs="Times New Roman"/>
          <w:b/>
          <w:color w:val="002060"/>
          <w:sz w:val="24"/>
          <w:szCs w:val="24"/>
        </w:rPr>
        <w:t>one month</w:t>
      </w:r>
      <w:proofErr w:type="gramEnd"/>
      <w:r>
        <w:rPr>
          <w:rFonts w:ascii="Georgia" w:eastAsia="Times New Roman" w:hAnsi="Georgia" w:cs="Times New Roman"/>
          <w:b/>
          <w:color w:val="002060"/>
          <w:sz w:val="24"/>
          <w:szCs w:val="24"/>
        </w:rPr>
        <w:t xml:space="preserve"> diet of processed foods.  What happened?</w:t>
      </w:r>
    </w:p>
    <w:p w:rsidR="00DD5B9D" w:rsidRDefault="00DD5B9D" w:rsidP="00C324F3">
      <w:pPr>
        <w:spacing w:after="0" w:line="240" w:lineRule="auto"/>
        <w:rPr>
          <w:rFonts w:ascii="Georgia" w:eastAsia="Times New Roman" w:hAnsi="Georgia" w:cs="Times New Roman"/>
          <w:b/>
          <w:color w:val="002060"/>
          <w:sz w:val="24"/>
          <w:szCs w:val="24"/>
        </w:rPr>
      </w:pPr>
    </w:p>
    <w:p w:rsidR="00DD5B9D" w:rsidRDefault="00DD5B9D" w:rsidP="00C324F3">
      <w:pPr>
        <w:spacing w:after="0" w:line="240" w:lineRule="auto"/>
        <w:rPr>
          <w:rFonts w:ascii="Georgia" w:eastAsia="Times New Roman" w:hAnsi="Georgia" w:cs="Times New Roman"/>
          <w:b/>
          <w:color w:val="002060"/>
          <w:sz w:val="24"/>
          <w:szCs w:val="24"/>
        </w:rPr>
      </w:pPr>
      <w:proofErr w:type="spellStart"/>
      <w:r>
        <w:rPr>
          <w:rFonts w:ascii="Georgia" w:eastAsia="Times New Roman" w:hAnsi="Georgia" w:cs="Times New Roman"/>
          <w:b/>
          <w:color w:val="002060"/>
          <w:sz w:val="24"/>
          <w:szCs w:val="24"/>
        </w:rPr>
        <w:t>Tulleken</w:t>
      </w:r>
      <w:proofErr w:type="spellEnd"/>
      <w:r>
        <w:rPr>
          <w:rFonts w:ascii="Georgia" w:eastAsia="Times New Roman" w:hAnsi="Georgia" w:cs="Times New Roman"/>
          <w:b/>
          <w:color w:val="002060"/>
          <w:sz w:val="24"/>
          <w:szCs w:val="24"/>
        </w:rPr>
        <w:t xml:space="preserve"> </w:t>
      </w:r>
      <w:r w:rsidRPr="00DD5B9D">
        <w:rPr>
          <w:rFonts w:ascii="Georgia" w:eastAsia="Times New Roman" w:hAnsi="Georgia" w:cs="Times New Roman"/>
          <w:b/>
          <w:color w:val="002060"/>
          <w:sz w:val="24"/>
          <w:szCs w:val="24"/>
        </w:rPr>
        <w:t>gained 13 pounds, slept poorly, experienced constipation, and began craving Diet Coke, drinking six cans a day. His appetite hormones became “totally deranged,” and he was hungry even after eating. “In just a few weeks, I felt like I aged ten years,” he writes. “I was aching, exhausted, miserable and angry. Ironically, food often felt like the solution rather than the problem.”</w:t>
      </w:r>
    </w:p>
    <w:p w:rsidR="00DD5B9D" w:rsidRDefault="00DD5B9D" w:rsidP="00C324F3">
      <w:pPr>
        <w:spacing w:after="0" w:line="240" w:lineRule="auto"/>
        <w:rPr>
          <w:rFonts w:ascii="Georgia" w:eastAsia="Times New Roman" w:hAnsi="Georgia" w:cs="Times New Roman"/>
          <w:b/>
          <w:color w:val="002060"/>
          <w:sz w:val="24"/>
          <w:szCs w:val="24"/>
        </w:rPr>
      </w:pPr>
    </w:p>
    <w:p w:rsidR="00DD5B9D" w:rsidRDefault="00DD5B9D" w:rsidP="00C324F3">
      <w:pPr>
        <w:spacing w:after="0" w:line="240" w:lineRule="auto"/>
        <w:rPr>
          <w:rFonts w:ascii="Georgia" w:eastAsia="Times New Roman" w:hAnsi="Georgia" w:cs="Times New Roman"/>
          <w:b/>
          <w:color w:val="002060"/>
          <w:sz w:val="24"/>
          <w:szCs w:val="24"/>
        </w:rPr>
      </w:pPr>
      <w:r>
        <w:rPr>
          <w:rFonts w:ascii="Georgia" w:eastAsia="Times New Roman" w:hAnsi="Georgia" w:cs="Times New Roman"/>
          <w:b/>
          <w:color w:val="002060"/>
          <w:sz w:val="24"/>
          <w:szCs w:val="24"/>
        </w:rPr>
        <w:t>It is not recommended that anyone attempt to duplicate his experiment.</w:t>
      </w:r>
    </w:p>
    <w:p w:rsidR="00DD5B9D" w:rsidRDefault="00DD5B9D" w:rsidP="00C324F3">
      <w:pPr>
        <w:spacing w:after="0" w:line="240" w:lineRule="auto"/>
        <w:rPr>
          <w:rFonts w:ascii="Georgia" w:eastAsia="Times New Roman" w:hAnsi="Georgia" w:cs="Times New Roman"/>
          <w:b/>
          <w:color w:val="002060"/>
          <w:sz w:val="24"/>
          <w:szCs w:val="24"/>
        </w:rPr>
      </w:pPr>
    </w:p>
    <w:p w:rsidR="00DD5B9D" w:rsidRDefault="00DD5B9D" w:rsidP="00C324F3">
      <w:pPr>
        <w:spacing w:after="0" w:line="240" w:lineRule="auto"/>
        <w:rPr>
          <w:rFonts w:ascii="Georgia" w:hAnsi="Georgia"/>
          <w:b/>
          <w:color w:val="002060"/>
          <w:sz w:val="24"/>
          <w:szCs w:val="24"/>
        </w:rPr>
      </w:pPr>
      <w:r w:rsidRPr="00DD5B9D">
        <w:rPr>
          <w:rFonts w:ascii="Georgia" w:eastAsia="Times New Roman" w:hAnsi="Georgia" w:cs="Times New Roman"/>
          <w:b/>
          <w:color w:val="002060"/>
          <w:sz w:val="24"/>
          <w:szCs w:val="24"/>
        </w:rPr>
        <w:t>Ignoring marketing strategies, ultra-process foods are cheap to produce</w:t>
      </w:r>
      <w:r w:rsidRPr="00DD5B9D">
        <w:rPr>
          <w:rFonts w:ascii="Georgia" w:hAnsi="Georgia"/>
          <w:sz w:val="24"/>
          <w:szCs w:val="24"/>
        </w:rPr>
        <w:t xml:space="preserve">, </w:t>
      </w:r>
      <w:r w:rsidRPr="00DD5B9D">
        <w:rPr>
          <w:rFonts w:ascii="Georgia" w:hAnsi="Georgia"/>
          <w:b/>
          <w:color w:val="002060"/>
          <w:sz w:val="24"/>
          <w:szCs w:val="24"/>
        </w:rPr>
        <w:t xml:space="preserve">and packaged for ease of use and </w:t>
      </w:r>
      <w:r>
        <w:rPr>
          <w:rFonts w:ascii="Georgia" w:hAnsi="Georgia"/>
          <w:b/>
          <w:color w:val="002060"/>
          <w:sz w:val="24"/>
          <w:szCs w:val="24"/>
        </w:rPr>
        <w:t xml:space="preserve">very </w:t>
      </w:r>
      <w:r w:rsidRPr="00DD5B9D">
        <w:rPr>
          <w:rFonts w:ascii="Georgia" w:hAnsi="Georgia"/>
          <w:b/>
          <w:color w:val="002060"/>
          <w:sz w:val="24"/>
          <w:szCs w:val="24"/>
        </w:rPr>
        <w:t xml:space="preserve">tasty. </w:t>
      </w:r>
      <w:r>
        <w:rPr>
          <w:rFonts w:ascii="Georgia" w:hAnsi="Georgia"/>
          <w:b/>
          <w:color w:val="002060"/>
          <w:sz w:val="24"/>
          <w:szCs w:val="24"/>
        </w:rPr>
        <w:t xml:space="preserve"> Convenience adds to the addiction.</w:t>
      </w:r>
    </w:p>
    <w:p w:rsidR="00876B43" w:rsidRDefault="00876B43" w:rsidP="00C324F3">
      <w:pPr>
        <w:spacing w:after="0" w:line="240" w:lineRule="auto"/>
        <w:rPr>
          <w:rFonts w:ascii="Georgia" w:eastAsia="Times New Roman" w:hAnsi="Georgia" w:cs="Times New Roman"/>
          <w:b/>
          <w:color w:val="002060"/>
          <w:sz w:val="24"/>
          <w:szCs w:val="24"/>
        </w:rPr>
      </w:pPr>
      <w:r>
        <w:rPr>
          <w:rFonts w:ascii="Georgia" w:eastAsia="Times New Roman" w:hAnsi="Georgia" w:cs="Times New Roman"/>
          <w:b/>
          <w:color w:val="002060"/>
          <w:sz w:val="24"/>
          <w:szCs w:val="24"/>
        </w:rPr>
        <w:t xml:space="preserve"> </w:t>
      </w:r>
    </w:p>
    <w:p w:rsidR="00876B43" w:rsidRDefault="00876B43" w:rsidP="00C324F3">
      <w:pPr>
        <w:spacing w:after="0" w:line="240" w:lineRule="auto"/>
        <w:rPr>
          <w:rFonts w:ascii="Georgia" w:eastAsia="Times New Roman" w:hAnsi="Georgia" w:cs="Times New Roman"/>
          <w:b/>
          <w:color w:val="002060"/>
          <w:sz w:val="24"/>
          <w:szCs w:val="24"/>
        </w:rPr>
      </w:pPr>
      <w:r w:rsidRPr="00876B43">
        <w:rPr>
          <w:rFonts w:ascii="Georgia" w:eastAsia="Times New Roman" w:hAnsi="Georgia" w:cs="Times New Roman"/>
          <w:b/>
          <w:color w:val="002060"/>
          <w:sz w:val="24"/>
          <w:szCs w:val="24"/>
        </w:rPr>
        <w:t xml:space="preserve">Dr. van </w:t>
      </w:r>
      <w:proofErr w:type="spellStart"/>
      <w:r w:rsidRPr="00876B43">
        <w:rPr>
          <w:rFonts w:ascii="Georgia" w:eastAsia="Times New Roman" w:hAnsi="Georgia" w:cs="Times New Roman"/>
          <w:b/>
          <w:color w:val="002060"/>
          <w:sz w:val="24"/>
          <w:szCs w:val="24"/>
        </w:rPr>
        <w:t>Tulleken</w:t>
      </w:r>
      <w:proofErr w:type="spellEnd"/>
      <w:r w:rsidRPr="00876B43">
        <w:rPr>
          <w:rFonts w:ascii="Georgia" w:eastAsia="Times New Roman" w:hAnsi="Georgia" w:cs="Times New Roman"/>
          <w:b/>
          <w:color w:val="002060"/>
          <w:sz w:val="24"/>
          <w:szCs w:val="24"/>
        </w:rPr>
        <w:t xml:space="preserve"> cites one study showing that for every 10% increase in ultra-processed food consumption the risk of cancer rises by the same amount. Other studies link these foods to cardiovascular disease, type 2 diabetes, hypertension, depression and dementia. The high levels of salt, sugar and fat </w:t>
      </w:r>
      <w:r>
        <w:rPr>
          <w:rFonts w:ascii="Georgia" w:eastAsia="Times New Roman" w:hAnsi="Georgia" w:cs="Times New Roman"/>
          <w:b/>
          <w:color w:val="002060"/>
          <w:sz w:val="24"/>
          <w:szCs w:val="24"/>
        </w:rPr>
        <w:t>add to the health threat.</w:t>
      </w:r>
    </w:p>
    <w:p w:rsidR="00876B43" w:rsidRDefault="00876B43" w:rsidP="00C324F3">
      <w:pPr>
        <w:spacing w:after="0" w:line="240" w:lineRule="auto"/>
        <w:rPr>
          <w:rFonts w:ascii="Georgia" w:eastAsia="Times New Roman" w:hAnsi="Georgia" w:cs="Times New Roman"/>
          <w:b/>
          <w:color w:val="002060"/>
          <w:sz w:val="24"/>
          <w:szCs w:val="24"/>
        </w:rPr>
      </w:pPr>
    </w:p>
    <w:p w:rsidR="00876B43" w:rsidRDefault="00876B43" w:rsidP="00C324F3">
      <w:pPr>
        <w:spacing w:after="0" w:line="240" w:lineRule="auto"/>
        <w:rPr>
          <w:rFonts w:ascii="Georgia" w:eastAsia="Times New Roman" w:hAnsi="Georgia" w:cs="Times New Roman"/>
          <w:b/>
          <w:color w:val="002060"/>
          <w:sz w:val="24"/>
          <w:szCs w:val="24"/>
        </w:rPr>
      </w:pPr>
      <w:r>
        <w:rPr>
          <w:rFonts w:ascii="Georgia" w:eastAsia="Times New Roman" w:hAnsi="Georgia" w:cs="Times New Roman"/>
          <w:b/>
          <w:color w:val="002060"/>
          <w:sz w:val="24"/>
          <w:szCs w:val="24"/>
        </w:rPr>
        <w:t xml:space="preserve">Given these facts and reality, should our Food and Drug Administration </w:t>
      </w:r>
      <w:proofErr w:type="gramStart"/>
      <w:r>
        <w:rPr>
          <w:rFonts w:ascii="Georgia" w:eastAsia="Times New Roman" w:hAnsi="Georgia" w:cs="Times New Roman"/>
          <w:b/>
          <w:color w:val="002060"/>
          <w:sz w:val="24"/>
          <w:szCs w:val="24"/>
        </w:rPr>
        <w:t>take action</w:t>
      </w:r>
      <w:proofErr w:type="gramEnd"/>
      <w:r>
        <w:rPr>
          <w:rFonts w:ascii="Georgia" w:eastAsia="Times New Roman" w:hAnsi="Georgia" w:cs="Times New Roman"/>
          <w:b/>
          <w:color w:val="002060"/>
          <w:sz w:val="24"/>
          <w:szCs w:val="24"/>
        </w:rPr>
        <w:t>.  Maybe they should, but they haven’t.  The food industry would fight that effort like the NRA and gun manufactures fights gun control.</w:t>
      </w:r>
    </w:p>
    <w:p w:rsidR="00876B43" w:rsidRDefault="00876B43" w:rsidP="00C324F3">
      <w:pPr>
        <w:spacing w:after="0" w:line="240" w:lineRule="auto"/>
        <w:rPr>
          <w:rFonts w:ascii="Georgia" w:eastAsia="Times New Roman" w:hAnsi="Georgia" w:cs="Times New Roman"/>
          <w:b/>
          <w:color w:val="002060"/>
          <w:sz w:val="24"/>
          <w:szCs w:val="24"/>
        </w:rPr>
      </w:pPr>
    </w:p>
    <w:p w:rsidR="00876B43" w:rsidRPr="00DD5B9D" w:rsidRDefault="00876B43" w:rsidP="00C324F3">
      <w:pPr>
        <w:spacing w:after="0" w:line="240" w:lineRule="auto"/>
        <w:rPr>
          <w:rFonts w:ascii="Georgia" w:eastAsia="Times New Roman" w:hAnsi="Georgia" w:cs="Times New Roman"/>
          <w:b/>
          <w:color w:val="002060"/>
          <w:sz w:val="24"/>
          <w:szCs w:val="24"/>
        </w:rPr>
      </w:pPr>
      <w:r>
        <w:rPr>
          <w:rFonts w:ascii="Georgia" w:eastAsia="Times New Roman" w:hAnsi="Georgia" w:cs="Times New Roman"/>
          <w:b/>
          <w:color w:val="002060"/>
          <w:sz w:val="24"/>
          <w:szCs w:val="24"/>
        </w:rPr>
        <w:t xml:space="preserve">Therefore, the public needs more education and advised of the serious threat to all our lives, if we do not take personal action to keep ourselves healthy and live longer.  A few non-profits are doing this, but </w:t>
      </w:r>
      <w:proofErr w:type="gramStart"/>
      <w:r>
        <w:rPr>
          <w:rFonts w:ascii="Georgia" w:eastAsia="Times New Roman" w:hAnsi="Georgia" w:cs="Times New Roman"/>
          <w:b/>
          <w:color w:val="002060"/>
          <w:sz w:val="24"/>
          <w:szCs w:val="24"/>
        </w:rPr>
        <w:t>there</w:t>
      </w:r>
      <w:proofErr w:type="gramEnd"/>
      <w:r>
        <w:rPr>
          <w:rFonts w:ascii="Georgia" w:eastAsia="Times New Roman" w:hAnsi="Georgia" w:cs="Times New Roman"/>
          <w:b/>
          <w:color w:val="002060"/>
          <w:sz w:val="24"/>
          <w:szCs w:val="24"/>
        </w:rPr>
        <w:t xml:space="preserve"> actions have not resulted in a great result.</w:t>
      </w:r>
    </w:p>
    <w:p w:rsidR="00DD5B9D" w:rsidRPr="00DD5B9D" w:rsidRDefault="00DD5B9D" w:rsidP="00C324F3">
      <w:pPr>
        <w:spacing w:after="0" w:line="240" w:lineRule="auto"/>
        <w:rPr>
          <w:rFonts w:ascii="Georgia" w:eastAsia="Times New Roman" w:hAnsi="Georgia" w:cs="Times New Roman"/>
          <w:b/>
          <w:color w:val="002060"/>
          <w:sz w:val="28"/>
          <w:szCs w:val="28"/>
        </w:rPr>
      </w:pPr>
      <w:r w:rsidRPr="00DD5B9D">
        <w:rPr>
          <w:rFonts w:ascii="Georgia" w:eastAsia="Times New Roman" w:hAnsi="Georgia" w:cs="Times New Roman"/>
          <w:b/>
          <w:color w:val="002060"/>
          <w:sz w:val="28"/>
          <w:szCs w:val="28"/>
        </w:rPr>
        <w:t xml:space="preserve"> </w:t>
      </w:r>
    </w:p>
    <w:p w:rsidR="00C324F3" w:rsidRDefault="00C324F3" w:rsidP="00C324F3">
      <w:pPr>
        <w:spacing w:after="0" w:line="240" w:lineRule="auto"/>
        <w:rPr>
          <w:rFonts w:ascii="Georgia" w:eastAsia="Times New Roman" w:hAnsi="Georgia" w:cs="Times New Roman"/>
          <w:b/>
          <w:color w:val="000000"/>
          <w:sz w:val="18"/>
          <w:szCs w:val="18"/>
        </w:rPr>
      </w:pPr>
    </w:p>
    <w:p w:rsidR="00C324F3" w:rsidRDefault="00C324F3" w:rsidP="00C324F3">
      <w:pPr>
        <w:spacing w:after="0" w:line="240" w:lineRule="auto"/>
        <w:rPr>
          <w:rFonts w:ascii="Georgia" w:eastAsia="Times New Roman" w:hAnsi="Georgia" w:cs="Times New Roman"/>
          <w:b/>
          <w:color w:val="000000"/>
          <w:sz w:val="18"/>
          <w:szCs w:val="18"/>
        </w:rPr>
      </w:pPr>
      <w:r>
        <w:rPr>
          <w:rFonts w:ascii="Georgia" w:eastAsia="Times New Roman" w:hAnsi="Georgia" w:cs="Times New Roman"/>
          <w:b/>
          <w:color w:val="000000"/>
          <w:sz w:val="18"/>
          <w:szCs w:val="18"/>
        </w:rPr>
        <w:t>=========================================================================</w:t>
      </w:r>
    </w:p>
    <w:p w:rsidR="00C324F3" w:rsidRDefault="00C324F3" w:rsidP="00C324F3">
      <w:pPr>
        <w:spacing w:after="0" w:line="240" w:lineRule="auto"/>
        <w:rPr>
          <w:rFonts w:ascii="Georgia" w:eastAsia="Times New Roman" w:hAnsi="Georgia" w:cs="Times New Roman"/>
          <w:b/>
          <w:color w:val="000000"/>
          <w:sz w:val="18"/>
          <w:szCs w:val="18"/>
        </w:rPr>
      </w:pPr>
    </w:p>
    <w:p w:rsidR="00C324F3" w:rsidRPr="00C324F3" w:rsidRDefault="00C324F3" w:rsidP="00712E37">
      <w:pPr>
        <w:shd w:val="clear" w:color="auto" w:fill="FFFFFF"/>
        <w:spacing w:before="120" w:after="120" w:line="450" w:lineRule="atLeast"/>
        <w:jc w:val="both"/>
        <w:rPr>
          <w:rFonts w:ascii="Georgia" w:eastAsia="Times New Roman" w:hAnsi="Georgia" w:cs="Times New Roman"/>
          <w:b/>
          <w:bCs/>
          <w:color w:val="C00000"/>
          <w:sz w:val="24"/>
          <w:szCs w:val="24"/>
        </w:rPr>
      </w:pPr>
      <w:r w:rsidRPr="00C324F3">
        <w:rPr>
          <w:rFonts w:ascii="Georgia" w:eastAsia="Times New Roman" w:hAnsi="Georgia" w:cs="Times New Roman"/>
          <w:b/>
          <w:bCs/>
          <w:color w:val="C00000"/>
          <w:sz w:val="24"/>
          <w:szCs w:val="24"/>
        </w:rPr>
        <w:t xml:space="preserve">The Problem </w:t>
      </w:r>
      <w:proofErr w:type="gramStart"/>
      <w:r w:rsidRPr="00C324F3">
        <w:rPr>
          <w:rFonts w:ascii="Georgia" w:eastAsia="Times New Roman" w:hAnsi="Georgia" w:cs="Times New Roman"/>
          <w:b/>
          <w:bCs/>
          <w:color w:val="C00000"/>
          <w:sz w:val="24"/>
          <w:szCs w:val="24"/>
        </w:rPr>
        <w:t>With</w:t>
      </w:r>
      <w:proofErr w:type="gramEnd"/>
      <w:r w:rsidR="00876B43">
        <w:rPr>
          <w:rFonts w:ascii="Georgia" w:eastAsia="Times New Roman" w:hAnsi="Georgia" w:cs="Times New Roman"/>
          <w:b/>
          <w:bCs/>
          <w:color w:val="C00000"/>
          <w:sz w:val="24"/>
          <w:szCs w:val="24"/>
        </w:rPr>
        <w:t xml:space="preserve"> the </w:t>
      </w:r>
      <w:bookmarkStart w:id="0" w:name="_GoBack"/>
      <w:bookmarkEnd w:id="0"/>
      <w:r w:rsidRPr="00C324F3">
        <w:rPr>
          <w:rFonts w:ascii="Georgia" w:eastAsia="Times New Roman" w:hAnsi="Georgia" w:cs="Times New Roman"/>
          <w:b/>
          <w:bCs/>
          <w:color w:val="C00000"/>
          <w:sz w:val="24"/>
          <w:szCs w:val="24"/>
        </w:rPr>
        <w:t>Irresistible</w:t>
      </w:r>
    </w:p>
    <w:p w:rsidR="00C324F3" w:rsidRDefault="00C324F3" w:rsidP="00712E37">
      <w:pPr>
        <w:shd w:val="clear" w:color="auto" w:fill="FFFFFF"/>
        <w:spacing w:before="150" w:after="150" w:line="240" w:lineRule="auto"/>
        <w:ind w:right="300"/>
        <w:jc w:val="both"/>
        <w:rPr>
          <w:rFonts w:ascii="Georgia" w:eastAsia="Times New Roman" w:hAnsi="Georgia" w:cs="Times New Roman"/>
          <w:b/>
          <w:bCs/>
          <w:color w:val="C00000"/>
          <w:sz w:val="24"/>
          <w:szCs w:val="24"/>
        </w:rPr>
      </w:pPr>
      <w:r w:rsidRPr="00C324F3">
        <w:rPr>
          <w:rFonts w:ascii="Georgia" w:eastAsia="Times New Roman" w:hAnsi="Georgia" w:cs="Times New Roman"/>
          <w:b/>
          <w:bCs/>
          <w:color w:val="C00000"/>
          <w:sz w:val="24"/>
          <w:szCs w:val="24"/>
        </w:rPr>
        <w:lastRenderedPageBreak/>
        <w:t>Ultra-Processed</w:t>
      </w:r>
      <w:r w:rsidRPr="00C324F3">
        <w:rPr>
          <w:rFonts w:ascii="Georgia" w:eastAsia="Times New Roman" w:hAnsi="Georgia" w:cs="Times New Roman"/>
          <w:color w:val="C00000"/>
          <w:sz w:val="24"/>
          <w:szCs w:val="24"/>
        </w:rPr>
        <w:t> </w:t>
      </w:r>
      <w:r w:rsidRPr="00C324F3">
        <w:rPr>
          <w:rFonts w:ascii="Georgia" w:eastAsia="Times New Roman" w:hAnsi="Georgia" w:cs="Times New Roman"/>
          <w:b/>
          <w:bCs/>
          <w:color w:val="C00000"/>
          <w:sz w:val="24"/>
          <w:szCs w:val="24"/>
        </w:rPr>
        <w:t>People</w:t>
      </w:r>
    </w:p>
    <w:p w:rsidR="00876B43" w:rsidRPr="00876B43" w:rsidRDefault="00876B43" w:rsidP="00712E37">
      <w:pPr>
        <w:shd w:val="clear" w:color="auto" w:fill="FFFFFF"/>
        <w:spacing w:before="150" w:after="150" w:line="240" w:lineRule="auto"/>
        <w:ind w:right="300"/>
        <w:jc w:val="both"/>
        <w:rPr>
          <w:rFonts w:ascii="Georgia" w:eastAsia="Times New Roman" w:hAnsi="Georgia" w:cs="Times New Roman"/>
          <w:b/>
          <w:color w:val="002060"/>
        </w:rPr>
      </w:pPr>
      <w:r w:rsidRPr="00876B43">
        <w:rPr>
          <w:rFonts w:ascii="Georgia" w:eastAsia="Times New Roman" w:hAnsi="Georgia" w:cs="Times New Roman"/>
          <w:b/>
          <w:color w:val="002060"/>
        </w:rPr>
        <w:t>The Wall Street Journal | Page A015, Tuesday, 20 June 2023</w:t>
      </w:r>
    </w:p>
    <w:p w:rsidR="00C324F3" w:rsidRPr="00C324F3" w:rsidRDefault="00C324F3" w:rsidP="00C324F3">
      <w:pPr>
        <w:shd w:val="clear" w:color="auto" w:fill="FFFFFF"/>
        <w:spacing w:before="150" w:after="150" w:line="240" w:lineRule="auto"/>
        <w:ind w:right="300"/>
        <w:jc w:val="both"/>
        <w:rPr>
          <w:rFonts w:ascii="Georgia" w:eastAsia="Times New Roman" w:hAnsi="Georgia" w:cs="Times New Roman"/>
          <w:color w:val="000000"/>
          <w:sz w:val="24"/>
          <w:szCs w:val="24"/>
        </w:rPr>
      </w:pPr>
      <w:r w:rsidRPr="00C324F3">
        <w:rPr>
          <w:rFonts w:ascii="Georgia" w:eastAsia="Times New Roman" w:hAnsi="Georgia" w:cs="Times New Roman"/>
          <w:color w:val="000000"/>
          <w:sz w:val="24"/>
          <w:szCs w:val="24"/>
        </w:rPr>
        <w:t xml:space="preserve">Nestlé is the world’s largest food company, with sales of more than $105 billion last year and a presence in 188 countries. Its products—from Hot Pockets to </w:t>
      </w:r>
      <w:proofErr w:type="spellStart"/>
      <w:r w:rsidRPr="00C324F3">
        <w:rPr>
          <w:rFonts w:ascii="Georgia" w:eastAsia="Times New Roman" w:hAnsi="Georgia" w:cs="Times New Roman"/>
          <w:color w:val="000000"/>
          <w:sz w:val="24"/>
          <w:szCs w:val="24"/>
        </w:rPr>
        <w:t>Häagen-Dazs</w:t>
      </w:r>
      <w:proofErr w:type="spellEnd"/>
      <w:r w:rsidRPr="00C324F3">
        <w:rPr>
          <w:rFonts w:ascii="Georgia" w:eastAsia="Times New Roman" w:hAnsi="Georgia" w:cs="Times New Roman"/>
          <w:color w:val="000000"/>
          <w:sz w:val="24"/>
          <w:szCs w:val="24"/>
        </w:rPr>
        <w:t xml:space="preserve"> ice cream—are, the company claims, “enhancing quality of life and contributing to a healthier future.” But two years ago, the Financial Times revealed the contents of an internal report that surely caused indigestion at Nestlé headquarters in Switzerland: It said more than 60% of the company’s mainstream food and beverage products—and 96% of its non-coffee beverages— failed to meet a “recognized definition of health.”</w:t>
      </w:r>
    </w:p>
    <w:p w:rsidR="00C324F3" w:rsidRPr="00C324F3" w:rsidRDefault="00C324F3" w:rsidP="00C324F3">
      <w:pPr>
        <w:shd w:val="clear" w:color="auto" w:fill="FFFFFF"/>
        <w:spacing w:before="150" w:after="150" w:line="240" w:lineRule="auto"/>
        <w:ind w:right="300"/>
        <w:jc w:val="both"/>
        <w:rPr>
          <w:rFonts w:ascii="Georgia" w:eastAsia="Times New Roman" w:hAnsi="Georgia" w:cs="Times New Roman"/>
          <w:color w:val="000000"/>
          <w:sz w:val="24"/>
          <w:szCs w:val="24"/>
        </w:rPr>
      </w:pPr>
      <w:r w:rsidRPr="00C324F3">
        <w:rPr>
          <w:rFonts w:ascii="Georgia" w:eastAsia="Times New Roman" w:hAnsi="Georgia" w:cs="Times New Roman"/>
          <w:color w:val="000000"/>
          <w:sz w:val="24"/>
          <w:szCs w:val="24"/>
        </w:rPr>
        <w:t xml:space="preserve">While hardly a surprise—no one thinks of </w:t>
      </w:r>
      <w:proofErr w:type="spellStart"/>
      <w:r w:rsidRPr="00C324F3">
        <w:rPr>
          <w:rFonts w:ascii="Georgia" w:eastAsia="Times New Roman" w:hAnsi="Georgia" w:cs="Times New Roman"/>
          <w:color w:val="000000"/>
          <w:sz w:val="24"/>
          <w:szCs w:val="24"/>
        </w:rPr>
        <w:t>Häagen-Dazs</w:t>
      </w:r>
      <w:proofErr w:type="spellEnd"/>
      <w:r w:rsidRPr="00C324F3">
        <w:rPr>
          <w:rFonts w:ascii="Georgia" w:eastAsia="Times New Roman" w:hAnsi="Georgia" w:cs="Times New Roman"/>
          <w:color w:val="000000"/>
          <w:sz w:val="24"/>
          <w:szCs w:val="24"/>
        </w:rPr>
        <w:t xml:space="preserve"> as a food source teeming with healthy nutrients—the disclosure is emblematic of a wider problem. Nestlé is one of many purveyors of the ultra-processed foods that now account for about 60% of adult calorie consumption in the U.S. (The ratio is even higher for children.) The growing popularity of these foods over the past few decades has contributed to rising obesity rates and wreaked havoc on health along the way. Chris van </w:t>
      </w:r>
      <w:proofErr w:type="spellStart"/>
      <w:r w:rsidRPr="00C324F3">
        <w:rPr>
          <w:rFonts w:ascii="Georgia" w:eastAsia="Times New Roman" w:hAnsi="Georgia" w:cs="Times New Roman"/>
          <w:color w:val="000000"/>
          <w:sz w:val="24"/>
          <w:szCs w:val="24"/>
        </w:rPr>
        <w:t>Tulleken</w:t>
      </w:r>
      <w:proofErr w:type="spellEnd"/>
      <w:r w:rsidRPr="00C324F3">
        <w:rPr>
          <w:rFonts w:ascii="Georgia" w:eastAsia="Times New Roman" w:hAnsi="Georgia" w:cs="Times New Roman"/>
          <w:color w:val="000000"/>
          <w:sz w:val="24"/>
          <w:szCs w:val="24"/>
        </w:rPr>
        <w:t xml:space="preserve">, </w:t>
      </w:r>
      <w:bookmarkStart w:id="1" w:name="_Hlk138335288"/>
      <w:r w:rsidRPr="00C324F3">
        <w:rPr>
          <w:rFonts w:ascii="Georgia" w:eastAsia="Times New Roman" w:hAnsi="Georgia" w:cs="Times New Roman"/>
          <w:color w:val="000000"/>
          <w:sz w:val="24"/>
          <w:szCs w:val="24"/>
        </w:rPr>
        <w:t>a physician and BBC broadcaster based in the U.K</w:t>
      </w:r>
      <w:bookmarkEnd w:id="1"/>
      <w:r w:rsidRPr="00C324F3">
        <w:rPr>
          <w:rFonts w:ascii="Georgia" w:eastAsia="Times New Roman" w:hAnsi="Georgia" w:cs="Times New Roman"/>
          <w:color w:val="000000"/>
          <w:sz w:val="24"/>
          <w:szCs w:val="24"/>
        </w:rPr>
        <w:t>., argues that ultra-processed foods “subvert the systems in the body that regulate weight and many other functions.” In “Ultra-Processed People,” a persuasive mix of analysis and commentary, he shows how these foods affect our bodies and how their popularity stems in part from shady marketing and slanted science.</w:t>
      </w:r>
    </w:p>
    <w:p w:rsidR="00C324F3" w:rsidRPr="00C324F3" w:rsidRDefault="00C324F3" w:rsidP="00C324F3">
      <w:pPr>
        <w:shd w:val="clear" w:color="auto" w:fill="FFFFFF"/>
        <w:spacing w:before="150" w:after="150" w:line="240" w:lineRule="auto"/>
        <w:ind w:right="300"/>
        <w:jc w:val="both"/>
        <w:rPr>
          <w:rFonts w:ascii="Georgia" w:eastAsia="Times New Roman" w:hAnsi="Georgia" w:cs="Times New Roman"/>
          <w:color w:val="000000"/>
          <w:sz w:val="24"/>
          <w:szCs w:val="24"/>
        </w:rPr>
      </w:pPr>
      <w:r w:rsidRPr="00C324F3">
        <w:rPr>
          <w:rFonts w:ascii="Georgia" w:eastAsia="Times New Roman" w:hAnsi="Georgia" w:cs="Times New Roman"/>
          <w:color w:val="000000"/>
          <w:sz w:val="24"/>
          <w:szCs w:val="24"/>
        </w:rPr>
        <w:t xml:space="preserve">Dr. van </w:t>
      </w:r>
      <w:proofErr w:type="spellStart"/>
      <w:r w:rsidRPr="00C324F3">
        <w:rPr>
          <w:rFonts w:ascii="Georgia" w:eastAsia="Times New Roman" w:hAnsi="Georgia" w:cs="Times New Roman"/>
          <w:color w:val="000000"/>
          <w:sz w:val="24"/>
          <w:szCs w:val="24"/>
        </w:rPr>
        <w:t>Tulleken</w:t>
      </w:r>
      <w:proofErr w:type="spellEnd"/>
      <w:r w:rsidRPr="00C324F3">
        <w:rPr>
          <w:rFonts w:ascii="Georgia" w:eastAsia="Times New Roman" w:hAnsi="Georgia" w:cs="Times New Roman"/>
          <w:color w:val="000000"/>
          <w:sz w:val="24"/>
          <w:szCs w:val="24"/>
        </w:rPr>
        <w:t xml:space="preserve"> defines an ultra-processed food as anything that’s “wrapped in plastic and has at least one ingredient that you wouldn’t usually find in a standard home kitchen.” A kindred definition has it that the more ingredients one finds on a food label—Nestlé’s steak-and-cheese Hot Pocket has about 75—the greater the degree of the processing involved. Ultra-processed food, says one scientist quoted by Dr. van </w:t>
      </w:r>
      <w:proofErr w:type="spellStart"/>
      <w:r w:rsidRPr="00C324F3">
        <w:rPr>
          <w:rFonts w:ascii="Georgia" w:eastAsia="Times New Roman" w:hAnsi="Georgia" w:cs="Times New Roman"/>
          <w:color w:val="000000"/>
          <w:sz w:val="24"/>
          <w:szCs w:val="24"/>
        </w:rPr>
        <w:t>Tulleken</w:t>
      </w:r>
      <w:proofErr w:type="spellEnd"/>
      <w:r w:rsidRPr="00C324F3">
        <w:rPr>
          <w:rFonts w:ascii="Georgia" w:eastAsia="Times New Roman" w:hAnsi="Georgia" w:cs="Times New Roman"/>
          <w:color w:val="000000"/>
          <w:sz w:val="24"/>
          <w:szCs w:val="24"/>
        </w:rPr>
        <w:t>, shouldn’t even be called “food” but rather “an industrially produced edible substance.”</w:t>
      </w:r>
    </w:p>
    <w:p w:rsidR="00C324F3" w:rsidRPr="00C324F3" w:rsidRDefault="00C324F3" w:rsidP="00C324F3">
      <w:pPr>
        <w:shd w:val="clear" w:color="auto" w:fill="FFFFFF"/>
        <w:spacing w:before="150" w:after="150" w:line="240" w:lineRule="auto"/>
        <w:ind w:right="300"/>
        <w:jc w:val="both"/>
        <w:rPr>
          <w:rFonts w:ascii="Georgia" w:eastAsia="Times New Roman" w:hAnsi="Georgia" w:cs="Times New Roman"/>
          <w:color w:val="000000"/>
          <w:sz w:val="24"/>
          <w:szCs w:val="24"/>
        </w:rPr>
      </w:pPr>
      <w:r w:rsidRPr="00C324F3">
        <w:rPr>
          <w:rFonts w:ascii="Georgia" w:eastAsia="Times New Roman" w:hAnsi="Georgia" w:cs="Times New Roman"/>
          <w:color w:val="000000"/>
          <w:sz w:val="24"/>
          <w:szCs w:val="24"/>
        </w:rPr>
        <w:t xml:space="preserve">Though broadly gauged, Dr. van </w:t>
      </w:r>
      <w:proofErr w:type="spellStart"/>
      <w:r w:rsidRPr="00C324F3">
        <w:rPr>
          <w:rFonts w:ascii="Georgia" w:eastAsia="Times New Roman" w:hAnsi="Georgia" w:cs="Times New Roman"/>
          <w:color w:val="000000"/>
          <w:sz w:val="24"/>
          <w:szCs w:val="24"/>
        </w:rPr>
        <w:t>Tulleken’s</w:t>
      </w:r>
      <w:proofErr w:type="spellEnd"/>
      <w:r w:rsidRPr="00C324F3">
        <w:rPr>
          <w:rFonts w:ascii="Georgia" w:eastAsia="Times New Roman" w:hAnsi="Georgia" w:cs="Times New Roman"/>
          <w:color w:val="000000"/>
          <w:sz w:val="24"/>
          <w:szCs w:val="24"/>
        </w:rPr>
        <w:t xml:space="preserve"> analysis includes one vivid episode of first-person reporting. For a month, he made ultra-processed foods account for 80% of his daily calorie intake. The effects were unsettling, to say the least: </w:t>
      </w:r>
      <w:bookmarkStart w:id="2" w:name="_Hlk138335812"/>
      <w:r w:rsidRPr="00C324F3">
        <w:rPr>
          <w:rFonts w:ascii="Georgia" w:eastAsia="Times New Roman" w:hAnsi="Georgia" w:cs="Times New Roman"/>
          <w:color w:val="000000"/>
          <w:sz w:val="24"/>
          <w:szCs w:val="24"/>
        </w:rPr>
        <w:t>He gained 13 pounds, slept poorly, experienced constipation, and began craving Diet Coke, drinking six cans a day. His appetite hormones became “totally deranged,” and he was hungry even after eating. “In just a few weeks, I felt like I aged ten years,” he writes. “I was aching, exhausted, miserable and angry. Ironically, food often felt like the solution rather than the problem.”</w:t>
      </w:r>
    </w:p>
    <w:bookmarkEnd w:id="2"/>
    <w:p w:rsidR="00C324F3" w:rsidRPr="00C324F3" w:rsidRDefault="00C324F3" w:rsidP="00C324F3">
      <w:pPr>
        <w:shd w:val="clear" w:color="auto" w:fill="FFFFFF"/>
        <w:spacing w:before="150" w:after="150" w:line="240" w:lineRule="auto"/>
        <w:ind w:right="300"/>
        <w:jc w:val="both"/>
        <w:rPr>
          <w:rFonts w:ascii="Georgia" w:eastAsia="Times New Roman" w:hAnsi="Georgia" w:cs="Times New Roman"/>
          <w:color w:val="000000"/>
          <w:sz w:val="24"/>
          <w:szCs w:val="24"/>
        </w:rPr>
      </w:pPr>
      <w:r w:rsidRPr="00C324F3">
        <w:rPr>
          <w:rFonts w:ascii="Georgia" w:eastAsia="Times New Roman" w:hAnsi="Georgia" w:cs="Times New Roman"/>
          <w:color w:val="000000"/>
          <w:sz w:val="24"/>
          <w:szCs w:val="24"/>
        </w:rPr>
        <w:t xml:space="preserve">Dr. van </w:t>
      </w:r>
      <w:proofErr w:type="spellStart"/>
      <w:r w:rsidRPr="00C324F3">
        <w:rPr>
          <w:rFonts w:ascii="Georgia" w:eastAsia="Times New Roman" w:hAnsi="Georgia" w:cs="Times New Roman"/>
          <w:color w:val="000000"/>
          <w:sz w:val="24"/>
          <w:szCs w:val="24"/>
        </w:rPr>
        <w:t>Tulleken</w:t>
      </w:r>
      <w:proofErr w:type="spellEnd"/>
      <w:r w:rsidRPr="00C324F3">
        <w:rPr>
          <w:rFonts w:ascii="Georgia" w:eastAsia="Times New Roman" w:hAnsi="Georgia" w:cs="Times New Roman"/>
          <w:color w:val="000000"/>
          <w:sz w:val="24"/>
          <w:szCs w:val="24"/>
        </w:rPr>
        <w:t xml:space="preserve"> cites reams of studies to show the effects of ultra-processed foods, pausing to give special focus to a paper published in 2019. Twenty people lived around the clock at the federal government’s National Institutes of Health for a month. For two weeks, 10 of them ate nothing but unprocessed food (including fruits and vegetables as well as chicken and roast beef). The other half got 80% of their calories from ultra-processed food. The groups swapped diets for the remaining two weeks. Throughout the study, they were free to eat as much as they wanted.</w:t>
      </w:r>
    </w:p>
    <w:p w:rsidR="00C324F3" w:rsidRPr="00C324F3" w:rsidRDefault="00C324F3" w:rsidP="00C324F3">
      <w:pPr>
        <w:shd w:val="clear" w:color="auto" w:fill="FFFFFF"/>
        <w:spacing w:before="150" w:after="150" w:line="240" w:lineRule="auto"/>
        <w:ind w:right="300"/>
        <w:jc w:val="both"/>
        <w:rPr>
          <w:rFonts w:ascii="Georgia" w:eastAsia="Times New Roman" w:hAnsi="Georgia" w:cs="Times New Roman"/>
          <w:color w:val="000000"/>
          <w:sz w:val="24"/>
          <w:szCs w:val="24"/>
        </w:rPr>
      </w:pPr>
      <w:r w:rsidRPr="00C324F3">
        <w:rPr>
          <w:rFonts w:ascii="Georgia" w:eastAsia="Times New Roman" w:hAnsi="Georgia" w:cs="Times New Roman"/>
          <w:color w:val="000000"/>
          <w:sz w:val="24"/>
          <w:szCs w:val="24"/>
        </w:rPr>
        <w:lastRenderedPageBreak/>
        <w:t xml:space="preserve">The result? Participants in the unprocessed-food phase of the experiment lost weight while the others gained weight, consuming on average 500 more calories per day. The study probably underestimated the contrast, Dr. van </w:t>
      </w:r>
      <w:proofErr w:type="spellStart"/>
      <w:r w:rsidRPr="00C324F3">
        <w:rPr>
          <w:rFonts w:ascii="Georgia" w:eastAsia="Times New Roman" w:hAnsi="Georgia" w:cs="Times New Roman"/>
          <w:color w:val="000000"/>
          <w:sz w:val="24"/>
          <w:szCs w:val="24"/>
        </w:rPr>
        <w:t>Tulleken</w:t>
      </w:r>
      <w:proofErr w:type="spellEnd"/>
      <w:r w:rsidRPr="00C324F3">
        <w:rPr>
          <w:rFonts w:ascii="Georgia" w:eastAsia="Times New Roman" w:hAnsi="Georgia" w:cs="Times New Roman"/>
          <w:color w:val="000000"/>
          <w:sz w:val="24"/>
          <w:szCs w:val="24"/>
        </w:rPr>
        <w:t xml:space="preserve"> notes, since it included no marketing or health claims, both of which lead people to consume even larger quantities of ultra-processed food. Such foods in the marketplace are often described with meaningless terms such as “natural” and </w:t>
      </w:r>
      <w:proofErr w:type="gramStart"/>
      <w:r w:rsidRPr="00C324F3">
        <w:rPr>
          <w:rFonts w:ascii="Georgia" w:eastAsia="Times New Roman" w:hAnsi="Georgia" w:cs="Times New Roman"/>
          <w:color w:val="000000"/>
          <w:sz w:val="24"/>
          <w:szCs w:val="24"/>
        </w:rPr>
        <w:t>“ low</w:t>
      </w:r>
      <w:proofErr w:type="gramEnd"/>
      <w:r w:rsidRPr="00C324F3">
        <w:rPr>
          <w:rFonts w:ascii="Georgia" w:eastAsia="Times New Roman" w:hAnsi="Georgia" w:cs="Times New Roman"/>
          <w:color w:val="000000"/>
          <w:sz w:val="24"/>
          <w:szCs w:val="24"/>
        </w:rPr>
        <w:t xml:space="preserve"> carb,” while unprocessed fruits and vegetables get no health claims at all.</w:t>
      </w:r>
    </w:p>
    <w:p w:rsidR="00C324F3" w:rsidRPr="00C324F3" w:rsidRDefault="00C324F3" w:rsidP="00C324F3">
      <w:pPr>
        <w:shd w:val="clear" w:color="auto" w:fill="FFFFFF"/>
        <w:spacing w:before="150" w:after="150" w:line="240" w:lineRule="auto"/>
        <w:ind w:right="300"/>
        <w:jc w:val="both"/>
        <w:rPr>
          <w:rFonts w:ascii="Georgia" w:eastAsia="Times New Roman" w:hAnsi="Georgia" w:cs="Times New Roman"/>
          <w:color w:val="000000"/>
          <w:sz w:val="24"/>
          <w:szCs w:val="24"/>
        </w:rPr>
      </w:pPr>
      <w:r w:rsidRPr="00C324F3">
        <w:rPr>
          <w:rFonts w:ascii="Georgia" w:eastAsia="Times New Roman" w:hAnsi="Georgia" w:cs="Times New Roman"/>
          <w:color w:val="000000"/>
          <w:sz w:val="24"/>
          <w:szCs w:val="24"/>
        </w:rPr>
        <w:t xml:space="preserve">Marketing strategies aside, the appeal of ultra-processed foods is typically said to rest on a trio of seemingly benign attributes: They are inexpensive, easy to prepare and delicious. But Dr. van </w:t>
      </w:r>
      <w:proofErr w:type="spellStart"/>
      <w:r w:rsidRPr="00C324F3">
        <w:rPr>
          <w:rFonts w:ascii="Georgia" w:eastAsia="Times New Roman" w:hAnsi="Georgia" w:cs="Times New Roman"/>
          <w:color w:val="000000"/>
          <w:sz w:val="24"/>
          <w:szCs w:val="24"/>
        </w:rPr>
        <w:t>Tulleken</w:t>
      </w:r>
      <w:proofErr w:type="spellEnd"/>
      <w:r w:rsidRPr="00C324F3">
        <w:rPr>
          <w:rFonts w:ascii="Georgia" w:eastAsia="Times New Roman" w:hAnsi="Georgia" w:cs="Times New Roman"/>
          <w:color w:val="000000"/>
          <w:sz w:val="24"/>
          <w:szCs w:val="24"/>
        </w:rPr>
        <w:t xml:space="preserve"> sees the appeal deriving from something more insidious. With the aid of various additives and sophisticated chemical modifications, these foods have been manufactured to become addictive. He points to the speed of the reward (akin to the </w:t>
      </w:r>
      <w:proofErr w:type="gramStart"/>
      <w:r w:rsidRPr="00C324F3">
        <w:rPr>
          <w:rFonts w:ascii="Georgia" w:eastAsia="Times New Roman" w:hAnsi="Georgia" w:cs="Times New Roman"/>
          <w:color w:val="000000"/>
          <w:sz w:val="24"/>
          <w:szCs w:val="24"/>
        </w:rPr>
        <w:t>“ hit</w:t>
      </w:r>
      <w:proofErr w:type="gramEnd"/>
      <w:r w:rsidRPr="00C324F3">
        <w:rPr>
          <w:rFonts w:ascii="Georgia" w:eastAsia="Times New Roman" w:hAnsi="Georgia" w:cs="Times New Roman"/>
          <w:color w:val="000000"/>
          <w:sz w:val="24"/>
          <w:szCs w:val="24"/>
        </w:rPr>
        <w:t xml:space="preserve">” of snorted cocaine) and to the manipulation of brain signals. “By </w:t>
      </w:r>
      <w:proofErr w:type="spellStart"/>
      <w:r w:rsidRPr="00C324F3">
        <w:rPr>
          <w:rFonts w:ascii="Georgia" w:eastAsia="Times New Roman" w:hAnsi="Georgia" w:cs="Times New Roman"/>
          <w:color w:val="000000"/>
          <w:sz w:val="24"/>
          <w:szCs w:val="24"/>
        </w:rPr>
        <w:t>speedballing</w:t>
      </w:r>
      <w:proofErr w:type="spellEnd"/>
      <w:r w:rsidRPr="00C324F3">
        <w:rPr>
          <w:rFonts w:ascii="Georgia" w:eastAsia="Times New Roman" w:hAnsi="Georgia" w:cs="Times New Roman"/>
          <w:color w:val="000000"/>
          <w:sz w:val="24"/>
          <w:szCs w:val="24"/>
        </w:rPr>
        <w:t xml:space="preserve"> different tastes and sensations,” he writes, these foods “can force far more calories into us than we could otherwise handle, creating enormous neurological rewards that keep us coming back for more.” It’s not that people utterly lack agency, of course—the problem for many is less coercion than seduction. Ultra-processed foods surround us—they are prevalent in every drug store and grocery store and are the foundation of every fast-food outlet. As such, resisting them requires a greater degree of willpower than many of us routinely possess.</w:t>
      </w:r>
    </w:p>
    <w:p w:rsidR="00C324F3" w:rsidRPr="00C324F3" w:rsidRDefault="00C324F3" w:rsidP="00C324F3">
      <w:pPr>
        <w:shd w:val="clear" w:color="auto" w:fill="FFFFFF"/>
        <w:spacing w:before="150" w:after="150" w:line="240" w:lineRule="auto"/>
        <w:ind w:right="300"/>
        <w:jc w:val="both"/>
        <w:rPr>
          <w:rFonts w:ascii="Georgia" w:eastAsia="Times New Roman" w:hAnsi="Georgia" w:cs="Times New Roman"/>
          <w:color w:val="000000"/>
          <w:sz w:val="24"/>
          <w:szCs w:val="24"/>
        </w:rPr>
      </w:pPr>
      <w:r w:rsidRPr="00C324F3">
        <w:rPr>
          <w:rFonts w:ascii="Georgia" w:eastAsia="Times New Roman" w:hAnsi="Georgia" w:cs="Times New Roman"/>
          <w:color w:val="000000"/>
          <w:sz w:val="24"/>
          <w:szCs w:val="24"/>
        </w:rPr>
        <w:t xml:space="preserve">And there is a price to pay beyond mere money. Dr. van </w:t>
      </w:r>
      <w:proofErr w:type="spellStart"/>
      <w:r w:rsidRPr="00C324F3">
        <w:rPr>
          <w:rFonts w:ascii="Georgia" w:eastAsia="Times New Roman" w:hAnsi="Georgia" w:cs="Times New Roman"/>
          <w:color w:val="000000"/>
          <w:sz w:val="24"/>
          <w:szCs w:val="24"/>
        </w:rPr>
        <w:t>Tulleken</w:t>
      </w:r>
      <w:proofErr w:type="spellEnd"/>
      <w:r w:rsidRPr="00C324F3">
        <w:rPr>
          <w:rFonts w:ascii="Georgia" w:eastAsia="Times New Roman" w:hAnsi="Georgia" w:cs="Times New Roman"/>
          <w:color w:val="000000"/>
          <w:sz w:val="24"/>
          <w:szCs w:val="24"/>
        </w:rPr>
        <w:t xml:space="preserve"> cites one study showing that for every 10% increase in ultra-processed food consumption the risk of cancer rises by the same amount. Other studies link these foods to cardiovascular disease, type 2 diabetes, hypertension, depression and dementia. The high levels of salt, sugar and fat are not the only problem, Dr. van </w:t>
      </w:r>
      <w:proofErr w:type="spellStart"/>
      <w:r w:rsidRPr="00C324F3">
        <w:rPr>
          <w:rFonts w:ascii="Georgia" w:eastAsia="Times New Roman" w:hAnsi="Georgia" w:cs="Times New Roman"/>
          <w:color w:val="000000"/>
          <w:sz w:val="24"/>
          <w:szCs w:val="24"/>
        </w:rPr>
        <w:t>Tulleken</w:t>
      </w:r>
      <w:proofErr w:type="spellEnd"/>
      <w:r w:rsidRPr="00C324F3">
        <w:rPr>
          <w:rFonts w:ascii="Georgia" w:eastAsia="Times New Roman" w:hAnsi="Georgia" w:cs="Times New Roman"/>
          <w:color w:val="000000"/>
          <w:sz w:val="24"/>
          <w:szCs w:val="24"/>
        </w:rPr>
        <w:t xml:space="preserve"> emphasizes. Some scientists see the very act of processing—which can mean inserting harmful ingredients and stripping out healthy nutrients—as the fundamental risk.</w:t>
      </w:r>
    </w:p>
    <w:p w:rsidR="00C324F3" w:rsidRPr="00C324F3" w:rsidRDefault="00C324F3" w:rsidP="00C324F3">
      <w:pPr>
        <w:shd w:val="clear" w:color="auto" w:fill="FFFFFF"/>
        <w:spacing w:before="150" w:after="150" w:line="240" w:lineRule="auto"/>
        <w:ind w:right="300"/>
        <w:jc w:val="both"/>
        <w:rPr>
          <w:rFonts w:ascii="Georgia" w:eastAsia="Times New Roman" w:hAnsi="Georgia" w:cs="Times New Roman"/>
          <w:color w:val="000000"/>
          <w:sz w:val="24"/>
          <w:szCs w:val="24"/>
        </w:rPr>
      </w:pPr>
      <w:r w:rsidRPr="00C324F3">
        <w:rPr>
          <w:rFonts w:ascii="Georgia" w:eastAsia="Times New Roman" w:hAnsi="Georgia" w:cs="Times New Roman"/>
          <w:color w:val="000000"/>
          <w:sz w:val="24"/>
          <w:szCs w:val="24"/>
        </w:rPr>
        <w:t xml:space="preserve">Given such harm, what are we to do? Dr. van </w:t>
      </w:r>
      <w:proofErr w:type="spellStart"/>
      <w:r w:rsidRPr="00C324F3">
        <w:rPr>
          <w:rFonts w:ascii="Georgia" w:eastAsia="Times New Roman" w:hAnsi="Georgia" w:cs="Times New Roman"/>
          <w:color w:val="000000"/>
          <w:sz w:val="24"/>
          <w:szCs w:val="24"/>
        </w:rPr>
        <w:t>Tulleken’s</w:t>
      </w:r>
      <w:proofErr w:type="spellEnd"/>
      <w:r w:rsidRPr="00C324F3">
        <w:rPr>
          <w:rFonts w:ascii="Georgia" w:eastAsia="Times New Roman" w:hAnsi="Georgia" w:cs="Times New Roman"/>
          <w:color w:val="000000"/>
          <w:sz w:val="24"/>
          <w:szCs w:val="24"/>
        </w:rPr>
        <w:t xml:space="preserve"> proposals are modest. He says the Food and Drug Administration needs to be more vigilant about regulating food additives, and he favors marketing restrictions and warning labels. But he shies away from the government using its powers to channel people toward more nutritional food. “That’s not the business of politicians,” he writes. He prefers “a world where you have real choices and the freedom to make them.” That means the freedom to make unhealthy choices—say, devouring multiple scoops of </w:t>
      </w:r>
      <w:proofErr w:type="spellStart"/>
      <w:r w:rsidRPr="00C324F3">
        <w:rPr>
          <w:rFonts w:ascii="Georgia" w:eastAsia="Times New Roman" w:hAnsi="Georgia" w:cs="Times New Roman"/>
          <w:color w:val="000000"/>
          <w:sz w:val="24"/>
          <w:szCs w:val="24"/>
        </w:rPr>
        <w:t>Häagen-Dazs</w:t>
      </w:r>
      <w:proofErr w:type="spellEnd"/>
      <w:r w:rsidRPr="00C324F3">
        <w:rPr>
          <w:rFonts w:ascii="Georgia" w:eastAsia="Times New Roman" w:hAnsi="Georgia" w:cs="Times New Roman"/>
          <w:color w:val="000000"/>
          <w:sz w:val="24"/>
          <w:szCs w:val="24"/>
        </w:rPr>
        <w:t>— as well as healthy ones.</w:t>
      </w:r>
    </w:p>
    <w:p w:rsidR="00C324F3" w:rsidRPr="00C324F3" w:rsidRDefault="00C324F3" w:rsidP="00C324F3">
      <w:pPr>
        <w:shd w:val="clear" w:color="auto" w:fill="FFFFFF"/>
        <w:spacing w:before="150" w:after="150" w:line="240" w:lineRule="auto"/>
        <w:ind w:right="300"/>
        <w:jc w:val="both"/>
        <w:rPr>
          <w:rFonts w:ascii="Georgia" w:eastAsia="Times New Roman" w:hAnsi="Georgia" w:cs="Times New Roman"/>
          <w:color w:val="000000"/>
          <w:sz w:val="24"/>
          <w:szCs w:val="24"/>
        </w:rPr>
      </w:pPr>
      <w:r w:rsidRPr="00C324F3">
        <w:rPr>
          <w:rFonts w:ascii="Georgia" w:eastAsia="Times New Roman" w:hAnsi="Georgia" w:cs="Times New Roman"/>
          <w:i/>
          <w:iCs/>
          <w:color w:val="000000"/>
          <w:sz w:val="24"/>
          <w:szCs w:val="24"/>
        </w:rPr>
        <w:t>Mr. Rees is editor of the Food and Health Facts newsletter and a senior fellow at Dartmouth’s Tuck School of Business.</w:t>
      </w:r>
    </w:p>
    <w:p w:rsidR="00ED5D68" w:rsidRPr="00C324F3" w:rsidRDefault="00ED5D68">
      <w:pPr>
        <w:rPr>
          <w:rFonts w:ascii="Georgia" w:hAnsi="Georgia"/>
          <w:b/>
          <w:sz w:val="24"/>
          <w:szCs w:val="24"/>
        </w:rPr>
      </w:pPr>
    </w:p>
    <w:sectPr w:rsidR="00ED5D68" w:rsidRPr="00C324F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B43" w:rsidRDefault="00876B43" w:rsidP="00876B43">
      <w:pPr>
        <w:spacing w:after="0" w:line="240" w:lineRule="auto"/>
      </w:pPr>
      <w:r>
        <w:separator/>
      </w:r>
    </w:p>
  </w:endnote>
  <w:endnote w:type="continuationSeparator" w:id="0">
    <w:p w:rsidR="00876B43" w:rsidRDefault="00876B43" w:rsidP="0087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B43" w:rsidRDefault="00876B43" w:rsidP="00876B43">
      <w:pPr>
        <w:spacing w:after="0" w:line="240" w:lineRule="auto"/>
      </w:pPr>
      <w:r>
        <w:separator/>
      </w:r>
    </w:p>
  </w:footnote>
  <w:footnote w:type="continuationSeparator" w:id="0">
    <w:p w:rsidR="00876B43" w:rsidRDefault="00876B43" w:rsidP="00876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876B43" w:rsidRDefault="00876B4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876B43" w:rsidRDefault="00876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F3"/>
    <w:rsid w:val="00465165"/>
    <w:rsid w:val="00712E37"/>
    <w:rsid w:val="00876B43"/>
    <w:rsid w:val="00C324F3"/>
    <w:rsid w:val="00C670B4"/>
    <w:rsid w:val="00DD5B9D"/>
    <w:rsid w:val="00E16FA7"/>
    <w:rsid w:val="00ED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B6A2"/>
  <w15:chartTrackingRefBased/>
  <w15:docId w15:val="{3BE9F3D3-5F91-4956-B026-DFD2BD4B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43"/>
  </w:style>
  <w:style w:type="paragraph" w:styleId="Footer">
    <w:name w:val="footer"/>
    <w:basedOn w:val="Normal"/>
    <w:link w:val="FooterChar"/>
    <w:uiPriority w:val="99"/>
    <w:unhideWhenUsed/>
    <w:rsid w:val="00876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91214">
      <w:bodyDiv w:val="1"/>
      <w:marLeft w:val="0"/>
      <w:marRight w:val="0"/>
      <w:marTop w:val="0"/>
      <w:marBottom w:val="0"/>
      <w:divBdr>
        <w:top w:val="none" w:sz="0" w:space="0" w:color="auto"/>
        <w:left w:val="none" w:sz="0" w:space="0" w:color="auto"/>
        <w:bottom w:val="none" w:sz="0" w:space="0" w:color="auto"/>
        <w:right w:val="none" w:sz="0" w:space="0" w:color="auto"/>
      </w:divBdr>
      <w:divsChild>
        <w:div w:id="387265844">
          <w:marLeft w:val="0"/>
          <w:marRight w:val="0"/>
          <w:marTop w:val="0"/>
          <w:marBottom w:val="0"/>
          <w:divBdr>
            <w:top w:val="none" w:sz="0" w:space="0" w:color="auto"/>
            <w:left w:val="none" w:sz="0" w:space="0" w:color="auto"/>
            <w:bottom w:val="single" w:sz="6" w:space="2" w:color="CCCCCC"/>
            <w:right w:val="none" w:sz="0" w:space="0" w:color="auto"/>
          </w:divBdr>
        </w:div>
        <w:div w:id="1582256542">
          <w:marLeft w:val="0"/>
          <w:marRight w:val="0"/>
          <w:marTop w:val="150"/>
          <w:marBottom w:val="0"/>
          <w:divBdr>
            <w:top w:val="none" w:sz="0" w:space="0" w:color="auto"/>
            <w:left w:val="none" w:sz="0" w:space="0" w:color="auto"/>
            <w:bottom w:val="none" w:sz="0" w:space="0" w:color="auto"/>
            <w:right w:val="single" w:sz="6" w:space="0" w:color="999999"/>
          </w:divBdr>
          <w:divsChild>
            <w:div w:id="5743595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2023-06-22T21:33:00Z</cp:lastPrinted>
  <dcterms:created xsi:type="dcterms:W3CDTF">2023-06-20T16:28:00Z</dcterms:created>
  <dcterms:modified xsi:type="dcterms:W3CDTF">2023-06-22T21:34:00Z</dcterms:modified>
</cp:coreProperties>
</file>