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44A" w:rsidRDefault="0059344A" w:rsidP="0059344A">
      <w:pPr>
        <w:rPr>
          <w:rFonts w:ascii="Georgia" w:hAnsi="Georgia"/>
          <w:b/>
          <w:color w:val="002060"/>
          <w:sz w:val="28"/>
          <w:szCs w:val="28"/>
        </w:rPr>
      </w:pPr>
      <w:r w:rsidRPr="0059344A">
        <w:rPr>
          <w:rFonts w:ascii="Georgia" w:hAnsi="Georgia"/>
          <w:b/>
          <w:color w:val="002060"/>
          <w:sz w:val="28"/>
          <w:szCs w:val="28"/>
        </w:rPr>
        <w:t>From the Air and Space</w:t>
      </w:r>
      <w:r>
        <w:rPr>
          <w:rFonts w:ascii="Georgia" w:hAnsi="Georgia"/>
          <w:b/>
          <w:color w:val="002060"/>
          <w:sz w:val="28"/>
          <w:szCs w:val="28"/>
        </w:rPr>
        <w:t xml:space="preserve"> Forces</w:t>
      </w:r>
      <w:r w:rsidRPr="0059344A">
        <w:rPr>
          <w:rFonts w:ascii="Georgia" w:hAnsi="Georgia"/>
          <w:b/>
          <w:color w:val="002060"/>
          <w:sz w:val="28"/>
          <w:szCs w:val="28"/>
        </w:rPr>
        <w:t xml:space="preserve"> Magazine, May </w:t>
      </w:r>
      <w:r>
        <w:rPr>
          <w:rFonts w:ascii="Georgia" w:hAnsi="Georgia"/>
          <w:b/>
          <w:color w:val="002060"/>
          <w:sz w:val="28"/>
          <w:szCs w:val="28"/>
        </w:rPr>
        <w:t xml:space="preserve">16, </w:t>
      </w:r>
      <w:r w:rsidRPr="0059344A">
        <w:rPr>
          <w:rFonts w:ascii="Georgia" w:hAnsi="Georgia"/>
          <w:b/>
          <w:color w:val="002060"/>
          <w:sz w:val="28"/>
          <w:szCs w:val="28"/>
        </w:rPr>
        <w:t>2023</w:t>
      </w:r>
    </w:p>
    <w:p w:rsidR="0059344A" w:rsidRPr="00620909" w:rsidRDefault="0059344A" w:rsidP="0059344A">
      <w:pPr>
        <w:rPr>
          <w:rFonts w:ascii="Georgia" w:hAnsi="Georgia"/>
          <w:b/>
          <w:color w:val="002060"/>
          <w:sz w:val="24"/>
          <w:szCs w:val="24"/>
        </w:rPr>
      </w:pPr>
      <w:r w:rsidRPr="00620909">
        <w:rPr>
          <w:rFonts w:ascii="Georgia" w:hAnsi="Georgia"/>
          <w:b/>
          <w:color w:val="002060"/>
          <w:sz w:val="24"/>
          <w:szCs w:val="24"/>
        </w:rPr>
        <w:t xml:space="preserve">The Washington, D.C.-based Environmental Working Group issued a report </w:t>
      </w:r>
      <w:bookmarkStart w:id="0" w:name="_GoBack"/>
      <w:bookmarkEnd w:id="0"/>
      <w:r w:rsidRPr="00620909">
        <w:rPr>
          <w:rFonts w:ascii="Georgia" w:hAnsi="Georgia"/>
          <w:b/>
          <w:color w:val="002060"/>
          <w:sz w:val="24"/>
          <w:szCs w:val="24"/>
        </w:rPr>
        <w:t>charging that, although the costs for cleaning up what are known as "forever chemicals" are soaring</w:t>
      </w:r>
      <w:r w:rsidR="00620909" w:rsidRPr="00620909">
        <w:rPr>
          <w:rFonts w:ascii="Georgia" w:hAnsi="Georgia"/>
          <w:b/>
          <w:color w:val="002060"/>
          <w:sz w:val="24"/>
          <w:szCs w:val="24"/>
        </w:rPr>
        <w:t>, what is being done?  T</w:t>
      </w:r>
      <w:r w:rsidRPr="00620909">
        <w:rPr>
          <w:rFonts w:ascii="Georgia" w:hAnsi="Georgia"/>
          <w:b/>
          <w:color w:val="002060"/>
          <w:sz w:val="24"/>
          <w:szCs w:val="24"/>
        </w:rPr>
        <w:t>he Pentagon funding for removing contaminants from both active and former military bases continues to be insufficient to remove all the poisoned turf.</w:t>
      </w:r>
    </w:p>
    <w:p w:rsidR="0059344A" w:rsidRPr="00620909" w:rsidRDefault="0059344A" w:rsidP="0059344A">
      <w:pPr>
        <w:rPr>
          <w:rFonts w:ascii="Georgia" w:hAnsi="Georgia"/>
          <w:b/>
          <w:color w:val="002060"/>
          <w:sz w:val="24"/>
          <w:szCs w:val="24"/>
        </w:rPr>
      </w:pPr>
      <w:r w:rsidRPr="00620909">
        <w:rPr>
          <w:rFonts w:ascii="Georgia" w:hAnsi="Georgia"/>
          <w:b/>
          <w:color w:val="002060"/>
          <w:sz w:val="24"/>
          <w:szCs w:val="24"/>
        </w:rPr>
        <w:t xml:space="preserve">Locally, the former Navy base at Alameda, CA has been waiting several decades </w:t>
      </w:r>
      <w:r w:rsidR="008453AA" w:rsidRPr="00620909">
        <w:rPr>
          <w:rFonts w:ascii="Georgia" w:hAnsi="Georgia"/>
          <w:b/>
          <w:color w:val="002060"/>
          <w:sz w:val="24"/>
          <w:szCs w:val="24"/>
        </w:rPr>
        <w:t xml:space="preserve">for </w:t>
      </w:r>
      <w:proofErr w:type="gramStart"/>
      <w:r w:rsidR="008453AA" w:rsidRPr="00620909">
        <w:rPr>
          <w:rFonts w:ascii="Georgia" w:hAnsi="Georgia"/>
          <w:b/>
          <w:color w:val="002060"/>
          <w:sz w:val="24"/>
          <w:szCs w:val="24"/>
        </w:rPr>
        <w:t>the</w:t>
      </w:r>
      <w:r w:rsidRPr="00620909">
        <w:rPr>
          <w:rFonts w:ascii="Georgia" w:hAnsi="Georgia"/>
          <w:b/>
          <w:color w:val="002060"/>
          <w:sz w:val="24"/>
          <w:szCs w:val="24"/>
        </w:rPr>
        <w:t xml:space="preserve">  long</w:t>
      </w:r>
      <w:proofErr w:type="gramEnd"/>
      <w:r w:rsidRPr="00620909">
        <w:rPr>
          <w:rFonts w:ascii="Georgia" w:hAnsi="Georgia"/>
          <w:b/>
          <w:color w:val="002060"/>
          <w:sz w:val="24"/>
          <w:szCs w:val="24"/>
        </w:rPr>
        <w:t xml:space="preserve"> planned </w:t>
      </w:r>
      <w:r w:rsidR="002C3111" w:rsidRPr="00620909">
        <w:rPr>
          <w:rFonts w:ascii="Georgia" w:hAnsi="Georgia"/>
          <w:b/>
          <w:color w:val="002060"/>
          <w:sz w:val="24"/>
          <w:szCs w:val="24"/>
        </w:rPr>
        <w:t>Columbarium</w:t>
      </w:r>
      <w:r w:rsidRPr="00620909">
        <w:rPr>
          <w:rFonts w:ascii="Georgia" w:hAnsi="Georgia"/>
          <w:b/>
          <w:color w:val="002060"/>
          <w:sz w:val="24"/>
          <w:szCs w:val="24"/>
        </w:rPr>
        <w:t xml:space="preserve"> </w:t>
      </w:r>
      <w:r w:rsidR="008453AA" w:rsidRPr="00620909">
        <w:rPr>
          <w:rFonts w:ascii="Georgia" w:hAnsi="Georgia"/>
          <w:b/>
          <w:color w:val="002060"/>
          <w:sz w:val="24"/>
          <w:szCs w:val="24"/>
        </w:rPr>
        <w:t>can be built.  Several hundred families have urns with the ashes of the relatives waiting for the burial facility to be built.  The city of Alameda does not the funds to cleanup the mess.  Even a few of our Post members have been planning to use the Columbarium.  Looks like we better seriously consider other options.</w:t>
      </w:r>
    </w:p>
    <w:p w:rsidR="0059344A" w:rsidRPr="008453AA" w:rsidRDefault="008453AA" w:rsidP="0059344A">
      <w:pPr>
        <w:rPr>
          <w:rFonts w:ascii="Georgia" w:hAnsi="Georgia"/>
          <w:b/>
          <w:color w:val="002060"/>
          <w:sz w:val="28"/>
          <w:szCs w:val="28"/>
        </w:rPr>
      </w:pPr>
      <w:r w:rsidRPr="008453AA">
        <w:rPr>
          <w:rFonts w:ascii="Georgia" w:hAnsi="Georgia"/>
          <w:b/>
          <w:color w:val="002060"/>
          <w:sz w:val="28"/>
          <w:szCs w:val="28"/>
        </w:rPr>
        <w:t>===============================================</w:t>
      </w:r>
    </w:p>
    <w:p w:rsidR="008453AA" w:rsidRPr="008453AA" w:rsidRDefault="008453AA" w:rsidP="0059344A">
      <w:pPr>
        <w:rPr>
          <w:rFonts w:ascii="Georgia" w:hAnsi="Georgia"/>
          <w:b/>
          <w:color w:val="002060"/>
          <w:sz w:val="28"/>
          <w:szCs w:val="28"/>
        </w:rPr>
      </w:pPr>
      <w:r w:rsidRPr="008453AA">
        <w:rPr>
          <w:rFonts w:ascii="Georgia" w:hAnsi="Georgia"/>
          <w:b/>
          <w:color w:val="002060"/>
          <w:sz w:val="28"/>
          <w:szCs w:val="28"/>
        </w:rPr>
        <w:t>Source:</w:t>
      </w:r>
    </w:p>
    <w:p w:rsidR="0059344A" w:rsidRPr="0059344A" w:rsidRDefault="0059344A" w:rsidP="0059344A">
      <w:pPr>
        <w:rPr>
          <w:rFonts w:ascii="Georgia" w:hAnsi="Georgia"/>
          <w:b/>
          <w:color w:val="C00000"/>
          <w:sz w:val="28"/>
          <w:szCs w:val="28"/>
        </w:rPr>
      </w:pPr>
      <w:r w:rsidRPr="0059344A">
        <w:rPr>
          <w:rFonts w:ascii="Georgia" w:hAnsi="Georgia"/>
          <w:b/>
          <w:color w:val="C00000"/>
          <w:sz w:val="28"/>
          <w:szCs w:val="28"/>
        </w:rPr>
        <w:t>Cleanup of ‘Forever Chemicals’ Around Military Bases Is Woefully Underfunded, Group Says</w:t>
      </w:r>
    </w:p>
    <w:p w:rsidR="0059344A" w:rsidRPr="0059344A" w:rsidRDefault="0059344A" w:rsidP="0059344A">
      <w:pPr>
        <w:rPr>
          <w:rFonts w:ascii="Georgia" w:hAnsi="Georgia"/>
          <w:b/>
          <w:sz w:val="24"/>
          <w:szCs w:val="24"/>
        </w:rPr>
      </w:pPr>
      <w:r w:rsidRPr="0059344A">
        <w:rPr>
          <w:rFonts w:ascii="Georgia" w:hAnsi="Georgia"/>
          <w:b/>
          <w:sz w:val="24"/>
          <w:szCs w:val="24"/>
        </w:rPr>
        <w:t>Military.com</w:t>
      </w:r>
    </w:p>
    <w:p w:rsidR="001327D8" w:rsidRPr="00620909" w:rsidRDefault="0059344A" w:rsidP="0059344A">
      <w:pPr>
        <w:rPr>
          <w:rFonts w:ascii="Georgia" w:hAnsi="Georgia"/>
          <w:b/>
          <w:sz w:val="24"/>
          <w:szCs w:val="24"/>
          <w:u w:val="single"/>
        </w:rPr>
      </w:pPr>
      <w:r w:rsidRPr="00620909">
        <w:rPr>
          <w:rFonts w:ascii="Georgia" w:hAnsi="Georgia"/>
          <w:b/>
          <w:sz w:val="24"/>
          <w:szCs w:val="24"/>
        </w:rPr>
        <w:t xml:space="preserve">The Pentagon has estimated that the cleanup costs for PFAS chemicals on active and former military bases, as well as in local communities, could exceed $31 billion, yet the Defense Department's budget for the job is falling behind, according to an advocacy group pressing for broader funding. The Washington, D.C.-based Environmental Working Group issued a report charging that, although the costs for cleaning up what are known as "forever chemicals" are soaring, the </w:t>
      </w:r>
      <w:r w:rsidRPr="00620909">
        <w:rPr>
          <w:rFonts w:ascii="Georgia" w:hAnsi="Georgia"/>
          <w:b/>
          <w:sz w:val="24"/>
          <w:szCs w:val="24"/>
          <w:u w:val="single"/>
        </w:rPr>
        <w:t>Pentagon consistently has requested just a fraction of the amount needed to remove these contaminants from the ground and groundwater at hundreds of sites.</w:t>
      </w:r>
    </w:p>
    <w:sectPr w:rsidR="001327D8" w:rsidRPr="00620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4A"/>
    <w:rsid w:val="000426F5"/>
    <w:rsid w:val="001327D8"/>
    <w:rsid w:val="002C3111"/>
    <w:rsid w:val="0059344A"/>
    <w:rsid w:val="00620909"/>
    <w:rsid w:val="0084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1256"/>
  <w15:chartTrackingRefBased/>
  <w15:docId w15:val="{552EE86E-04E4-494F-92E9-7E496B80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2023-05-16T17:43:00Z</dcterms:created>
  <dcterms:modified xsi:type="dcterms:W3CDTF">2023-06-01T19:57:00Z</dcterms:modified>
</cp:coreProperties>
</file>