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3F" w:rsidRDefault="002470FB" w:rsidP="00334D04">
      <w:pPr>
        <w:spacing w:after="0" w:line="240" w:lineRule="auto"/>
        <w:outlineLvl w:val="0"/>
        <w:rPr>
          <w:rFonts w:ascii="Georgia" w:eastAsia="Times New Roman" w:hAnsi="Georgia" w:cs="Segoe UI"/>
          <w:b/>
          <w:bCs/>
          <w:color w:val="C00000"/>
          <w:spacing w:val="6"/>
          <w:kern w:val="36"/>
          <w:sz w:val="28"/>
          <w:szCs w:val="28"/>
        </w:rPr>
      </w:pPr>
      <w:r>
        <w:rPr>
          <w:rFonts w:ascii="Georgia" w:eastAsia="Times New Roman" w:hAnsi="Georgia" w:cs="Segoe UI"/>
          <w:b/>
          <w:bCs/>
          <w:color w:val="C00000"/>
          <w:spacing w:val="6"/>
          <w:kern w:val="36"/>
          <w:sz w:val="28"/>
          <w:szCs w:val="28"/>
        </w:rPr>
        <w:t xml:space="preserve">If you haven't noticed, there is an international race underway to attempt to </w:t>
      </w:r>
      <w:r w:rsidR="0047763F">
        <w:rPr>
          <w:rFonts w:ascii="Georgia" w:eastAsia="Times New Roman" w:hAnsi="Georgia" w:cs="Segoe UI"/>
          <w:b/>
          <w:bCs/>
          <w:color w:val="C00000"/>
          <w:spacing w:val="6"/>
          <w:kern w:val="36"/>
          <w:sz w:val="28"/>
          <w:szCs w:val="28"/>
        </w:rPr>
        <w:t>develop and accumulate sufficient semiconductor technol</w:t>
      </w:r>
      <w:r w:rsidR="00FB0D83">
        <w:rPr>
          <w:rFonts w:ascii="Georgia" w:eastAsia="Times New Roman" w:hAnsi="Georgia" w:cs="Segoe UI"/>
          <w:b/>
          <w:bCs/>
          <w:color w:val="C00000"/>
          <w:spacing w:val="6"/>
          <w:kern w:val="36"/>
          <w:sz w:val="28"/>
          <w:szCs w:val="28"/>
        </w:rPr>
        <w:t>ogy so that whomever succeeds can</w:t>
      </w:r>
      <w:r w:rsidR="0047763F">
        <w:rPr>
          <w:rFonts w:ascii="Georgia" w:eastAsia="Times New Roman" w:hAnsi="Georgia" w:cs="Segoe UI"/>
          <w:b/>
          <w:bCs/>
          <w:color w:val="C00000"/>
          <w:spacing w:val="6"/>
          <w:kern w:val="36"/>
          <w:sz w:val="28"/>
          <w:szCs w:val="28"/>
        </w:rPr>
        <w:t xml:space="preserve"> rule the world. </w:t>
      </w:r>
    </w:p>
    <w:p w:rsidR="002470FB" w:rsidRDefault="0047763F" w:rsidP="00334D04">
      <w:pPr>
        <w:spacing w:after="0" w:line="240" w:lineRule="auto"/>
        <w:outlineLvl w:val="0"/>
        <w:rPr>
          <w:rFonts w:ascii="Georgia" w:eastAsia="Times New Roman" w:hAnsi="Georgia" w:cs="Segoe UI"/>
          <w:b/>
          <w:bCs/>
          <w:color w:val="C00000"/>
          <w:spacing w:val="6"/>
          <w:kern w:val="36"/>
          <w:sz w:val="28"/>
          <w:szCs w:val="28"/>
        </w:rPr>
      </w:pPr>
      <w:r>
        <w:rPr>
          <w:rFonts w:ascii="Georgia" w:eastAsia="Times New Roman" w:hAnsi="Georgia" w:cs="Segoe UI"/>
          <w:b/>
          <w:bCs/>
          <w:color w:val="C00000"/>
          <w:spacing w:val="6"/>
          <w:kern w:val="36"/>
          <w:sz w:val="28"/>
          <w:szCs w:val="28"/>
        </w:rPr>
        <w:t xml:space="preserve"> </w:t>
      </w:r>
    </w:p>
    <w:p w:rsidR="0047763F" w:rsidRDefault="0047763F" w:rsidP="00334D04">
      <w:pPr>
        <w:spacing w:after="0" w:line="240" w:lineRule="auto"/>
        <w:outlineLvl w:val="0"/>
        <w:rPr>
          <w:rFonts w:ascii="Georgia" w:eastAsia="Times New Roman" w:hAnsi="Georgia" w:cs="Segoe UI"/>
          <w:b/>
          <w:bCs/>
          <w:color w:val="C00000"/>
          <w:spacing w:val="6"/>
          <w:kern w:val="36"/>
          <w:sz w:val="28"/>
          <w:szCs w:val="28"/>
        </w:rPr>
      </w:pPr>
      <w:r>
        <w:rPr>
          <w:rFonts w:ascii="Georgia" w:eastAsia="Times New Roman" w:hAnsi="Georgia" w:cs="Segoe UI"/>
          <w:b/>
          <w:bCs/>
          <w:color w:val="C00000"/>
          <w:spacing w:val="6"/>
          <w:kern w:val="36"/>
          <w:sz w:val="28"/>
          <w:szCs w:val="28"/>
        </w:rPr>
        <w:t>What?  How can that happen?</w:t>
      </w:r>
    </w:p>
    <w:p w:rsidR="0047763F" w:rsidRDefault="0047763F" w:rsidP="00334D04">
      <w:pPr>
        <w:spacing w:after="0" w:line="240" w:lineRule="auto"/>
        <w:outlineLvl w:val="0"/>
        <w:rPr>
          <w:rFonts w:ascii="Georgia" w:eastAsia="Times New Roman" w:hAnsi="Georgia" w:cs="Segoe UI"/>
          <w:b/>
          <w:bCs/>
          <w:color w:val="C00000"/>
          <w:spacing w:val="6"/>
          <w:kern w:val="36"/>
          <w:sz w:val="28"/>
          <w:szCs w:val="28"/>
        </w:rPr>
      </w:pPr>
    </w:p>
    <w:p w:rsidR="00FB0D83" w:rsidRDefault="0047763F" w:rsidP="00334D04">
      <w:pPr>
        <w:spacing w:after="0" w:line="240" w:lineRule="auto"/>
        <w:outlineLvl w:val="0"/>
        <w:rPr>
          <w:rFonts w:ascii="Georgia" w:eastAsia="Times New Roman" w:hAnsi="Georgia" w:cs="Segoe UI"/>
          <w:b/>
          <w:bCs/>
          <w:spacing w:val="6"/>
          <w:kern w:val="36"/>
          <w:sz w:val="24"/>
          <w:szCs w:val="24"/>
        </w:rPr>
      </w:pPr>
      <w:r w:rsidRPr="0047763F">
        <w:rPr>
          <w:rFonts w:ascii="Georgia" w:eastAsia="Times New Roman" w:hAnsi="Georgia" w:cs="Segoe UI"/>
          <w:b/>
          <w:bCs/>
          <w:spacing w:val="6"/>
          <w:kern w:val="36"/>
          <w:sz w:val="24"/>
          <w:szCs w:val="24"/>
        </w:rPr>
        <w:t>M</w:t>
      </w:r>
      <w:r>
        <w:rPr>
          <w:rFonts w:ascii="Georgia" w:eastAsia="Times New Roman" w:hAnsi="Georgia" w:cs="Segoe UI"/>
          <w:b/>
          <w:bCs/>
          <w:spacing w:val="6"/>
          <w:kern w:val="36"/>
          <w:sz w:val="24"/>
          <w:szCs w:val="24"/>
        </w:rPr>
        <w:t>ost us know that semiconductor chips are important and that chips are used for</w:t>
      </w:r>
      <w:r w:rsidR="00FB0D83">
        <w:rPr>
          <w:rFonts w:ascii="Georgia" w:eastAsia="Times New Roman" w:hAnsi="Georgia" w:cs="Segoe UI"/>
          <w:b/>
          <w:bCs/>
          <w:spacing w:val="6"/>
          <w:kern w:val="36"/>
          <w:sz w:val="24"/>
          <w:szCs w:val="24"/>
        </w:rPr>
        <w:t xml:space="preserve"> many, many applications. But it may </w:t>
      </w:r>
      <w:r>
        <w:rPr>
          <w:rFonts w:ascii="Georgia" w:eastAsia="Times New Roman" w:hAnsi="Georgia" w:cs="Segoe UI"/>
          <w:b/>
          <w:bCs/>
          <w:spacing w:val="6"/>
          <w:kern w:val="36"/>
          <w:sz w:val="24"/>
          <w:szCs w:val="24"/>
        </w:rPr>
        <w:t xml:space="preserve">surprise many of us when we learn that semiconductor chips impact our lives virtually 24 hours a day.  </w:t>
      </w:r>
    </w:p>
    <w:p w:rsidR="00FB0D83" w:rsidRDefault="00FB0D83" w:rsidP="00334D04">
      <w:pPr>
        <w:spacing w:after="0" w:line="240" w:lineRule="auto"/>
        <w:outlineLvl w:val="0"/>
        <w:rPr>
          <w:rFonts w:ascii="Georgia" w:eastAsia="Times New Roman" w:hAnsi="Georgia" w:cs="Segoe UI"/>
          <w:b/>
          <w:bCs/>
          <w:spacing w:val="6"/>
          <w:kern w:val="36"/>
          <w:sz w:val="24"/>
          <w:szCs w:val="24"/>
        </w:rPr>
      </w:pPr>
    </w:p>
    <w:p w:rsidR="0047763F" w:rsidRDefault="002D4752"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 xml:space="preserve">Virtually all modern electronic products use semi-conductors.  We don't even think about.  But, from our cell phones, lap top and desktop computers, to our kitchens where our refrigerators, stoves and micro-waves reside, to outdoor lighting on billboards, and of course, the dynamic displays at our sports arenas.  Less exciting, but </w:t>
      </w:r>
      <w:r w:rsidR="00FB0D83">
        <w:rPr>
          <w:rFonts w:ascii="Georgia" w:eastAsia="Times New Roman" w:hAnsi="Georgia" w:cs="Segoe UI"/>
          <w:b/>
          <w:bCs/>
          <w:spacing w:val="6"/>
          <w:kern w:val="36"/>
          <w:sz w:val="24"/>
          <w:szCs w:val="24"/>
        </w:rPr>
        <w:t xml:space="preserve">also of great value are </w:t>
      </w:r>
      <w:r w:rsidR="0047763F">
        <w:rPr>
          <w:rFonts w:ascii="Georgia" w:eastAsia="Times New Roman" w:hAnsi="Georgia" w:cs="Segoe UI"/>
          <w:b/>
          <w:bCs/>
          <w:spacing w:val="6"/>
          <w:kern w:val="36"/>
          <w:sz w:val="24"/>
          <w:szCs w:val="24"/>
        </w:rPr>
        <w:t>LED lights which are used indoors and outdoors</w:t>
      </w:r>
      <w:r>
        <w:rPr>
          <w:rFonts w:ascii="Georgia" w:eastAsia="Times New Roman" w:hAnsi="Georgia" w:cs="Segoe UI"/>
          <w:b/>
          <w:bCs/>
          <w:spacing w:val="6"/>
          <w:kern w:val="36"/>
          <w:sz w:val="24"/>
          <w:szCs w:val="24"/>
        </w:rPr>
        <w:t xml:space="preserve">. </w:t>
      </w:r>
    </w:p>
    <w:p w:rsidR="002D4752" w:rsidRDefault="002D4752" w:rsidP="00334D04">
      <w:pPr>
        <w:spacing w:after="0" w:line="240" w:lineRule="auto"/>
        <w:outlineLvl w:val="0"/>
        <w:rPr>
          <w:rFonts w:ascii="Georgia" w:eastAsia="Times New Roman" w:hAnsi="Georgia" w:cs="Segoe UI"/>
          <w:b/>
          <w:bCs/>
          <w:spacing w:val="6"/>
          <w:kern w:val="36"/>
          <w:sz w:val="24"/>
          <w:szCs w:val="24"/>
        </w:rPr>
      </w:pPr>
    </w:p>
    <w:p w:rsidR="002D4752" w:rsidRDefault="002D4752"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The most advance chips can pack a billion transistors and are used in the military in all our modern weapons.</w:t>
      </w:r>
      <w:r w:rsidR="00FB0D83">
        <w:rPr>
          <w:rFonts w:ascii="Georgia" w:eastAsia="Times New Roman" w:hAnsi="Georgia" w:cs="Segoe UI"/>
          <w:b/>
          <w:bCs/>
          <w:spacing w:val="6"/>
          <w:kern w:val="36"/>
          <w:sz w:val="24"/>
          <w:szCs w:val="24"/>
        </w:rPr>
        <w:t xml:space="preserve">  Still wondering </w:t>
      </w:r>
      <w:proofErr w:type="gramStart"/>
      <w:r w:rsidR="00FB0D83">
        <w:rPr>
          <w:rFonts w:ascii="Georgia" w:eastAsia="Times New Roman" w:hAnsi="Georgia" w:cs="Segoe UI"/>
          <w:b/>
          <w:bCs/>
          <w:spacing w:val="6"/>
          <w:kern w:val="36"/>
          <w:sz w:val="24"/>
          <w:szCs w:val="24"/>
        </w:rPr>
        <w:t>why</w:t>
      </w:r>
      <w:proofErr w:type="gramEnd"/>
      <w:r w:rsidR="00FB0D83">
        <w:rPr>
          <w:rFonts w:ascii="Georgia" w:eastAsia="Times New Roman" w:hAnsi="Georgia" w:cs="Segoe UI"/>
          <w:b/>
          <w:bCs/>
          <w:spacing w:val="6"/>
          <w:kern w:val="36"/>
          <w:sz w:val="24"/>
          <w:szCs w:val="24"/>
        </w:rPr>
        <w:t xml:space="preserve"> we are in a race to dominate the semiconductor </w:t>
      </w:r>
      <w:proofErr w:type="spellStart"/>
      <w:r w:rsidR="00FB0D83">
        <w:rPr>
          <w:rFonts w:ascii="Georgia" w:eastAsia="Times New Roman" w:hAnsi="Georgia" w:cs="Segoe UI"/>
          <w:b/>
          <w:bCs/>
          <w:spacing w:val="6"/>
          <w:kern w:val="36"/>
          <w:sz w:val="24"/>
          <w:szCs w:val="24"/>
        </w:rPr>
        <w:t>industr</w:t>
      </w:r>
      <w:proofErr w:type="spellEnd"/>
      <w:r w:rsidR="00FB0D83">
        <w:rPr>
          <w:rFonts w:ascii="Georgia" w:eastAsia="Times New Roman" w:hAnsi="Georgia" w:cs="Segoe UI"/>
          <w:b/>
          <w:bCs/>
          <w:spacing w:val="6"/>
          <w:kern w:val="36"/>
          <w:sz w:val="24"/>
          <w:szCs w:val="24"/>
        </w:rPr>
        <w:t>?</w:t>
      </w:r>
      <w:r>
        <w:rPr>
          <w:rFonts w:ascii="Georgia" w:eastAsia="Times New Roman" w:hAnsi="Georgia" w:cs="Segoe UI"/>
          <w:b/>
          <w:bCs/>
          <w:spacing w:val="6"/>
          <w:kern w:val="36"/>
          <w:sz w:val="24"/>
          <w:szCs w:val="24"/>
        </w:rPr>
        <w:t xml:space="preserve"> </w:t>
      </w:r>
    </w:p>
    <w:p w:rsidR="002D4752" w:rsidRDefault="002D4752" w:rsidP="00334D04">
      <w:pPr>
        <w:spacing w:after="0" w:line="240" w:lineRule="auto"/>
        <w:outlineLvl w:val="0"/>
        <w:rPr>
          <w:rFonts w:ascii="Georgia" w:eastAsia="Times New Roman" w:hAnsi="Georgia" w:cs="Segoe UI"/>
          <w:b/>
          <w:bCs/>
          <w:spacing w:val="6"/>
          <w:kern w:val="36"/>
          <w:sz w:val="24"/>
          <w:szCs w:val="24"/>
        </w:rPr>
      </w:pPr>
    </w:p>
    <w:p w:rsidR="00FB0D83" w:rsidRDefault="002D4752"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The most sophisticated chips are made in Taiwan at the now famous Taiwan Semiconductor Manufacturing Company (TSMC) where</w:t>
      </w:r>
      <w:r w:rsidR="00FB0D83">
        <w:rPr>
          <w:rFonts w:ascii="Georgia" w:eastAsia="Times New Roman" w:hAnsi="Georgia" w:cs="Segoe UI"/>
          <w:b/>
          <w:bCs/>
          <w:spacing w:val="6"/>
          <w:kern w:val="36"/>
          <w:sz w:val="24"/>
          <w:szCs w:val="24"/>
        </w:rPr>
        <w:t xml:space="preserve"> more than 90% of the most advanced</w:t>
      </w:r>
      <w:r>
        <w:rPr>
          <w:rFonts w:ascii="Georgia" w:eastAsia="Times New Roman" w:hAnsi="Georgia" w:cs="Segoe UI"/>
          <w:b/>
          <w:bCs/>
          <w:spacing w:val="6"/>
          <w:kern w:val="36"/>
          <w:sz w:val="24"/>
          <w:szCs w:val="24"/>
        </w:rPr>
        <w:t xml:space="preserve"> chips are made and sold to the world.  </w:t>
      </w:r>
    </w:p>
    <w:p w:rsidR="00FB0D83" w:rsidRDefault="00FB0D83" w:rsidP="00334D04">
      <w:pPr>
        <w:spacing w:after="0" w:line="240" w:lineRule="auto"/>
        <w:outlineLvl w:val="0"/>
        <w:rPr>
          <w:rFonts w:ascii="Georgia" w:eastAsia="Times New Roman" w:hAnsi="Georgia" w:cs="Segoe UI"/>
          <w:b/>
          <w:bCs/>
          <w:spacing w:val="6"/>
          <w:kern w:val="36"/>
          <w:sz w:val="24"/>
          <w:szCs w:val="24"/>
        </w:rPr>
      </w:pPr>
    </w:p>
    <w:p w:rsidR="00296F24" w:rsidRDefault="00FB0D83"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TSMC does not make chips, it</w:t>
      </w:r>
      <w:r w:rsidR="00296F24">
        <w:rPr>
          <w:rFonts w:ascii="Georgia" w:eastAsia="Times New Roman" w:hAnsi="Georgia" w:cs="Segoe UI"/>
          <w:b/>
          <w:bCs/>
          <w:spacing w:val="6"/>
          <w:kern w:val="36"/>
          <w:sz w:val="24"/>
          <w:szCs w:val="24"/>
        </w:rPr>
        <w:t xml:space="preserve">'s called a FAB, because it </w:t>
      </w:r>
      <w:r w:rsidR="00117540">
        <w:rPr>
          <w:rFonts w:ascii="Georgia" w:eastAsia="Times New Roman" w:hAnsi="Georgia" w:cs="Segoe UI"/>
          <w:b/>
          <w:bCs/>
          <w:spacing w:val="6"/>
          <w:kern w:val="36"/>
          <w:sz w:val="24"/>
          <w:szCs w:val="24"/>
        </w:rPr>
        <w:t xml:space="preserve">assembles the </w:t>
      </w:r>
      <w:proofErr w:type="gramStart"/>
      <w:r w:rsidR="00117540">
        <w:rPr>
          <w:rFonts w:ascii="Georgia" w:eastAsia="Times New Roman" w:hAnsi="Georgia" w:cs="Segoe UI"/>
          <w:b/>
          <w:bCs/>
          <w:spacing w:val="6"/>
          <w:kern w:val="36"/>
          <w:sz w:val="24"/>
          <w:szCs w:val="24"/>
        </w:rPr>
        <w:t>most dense</w:t>
      </w:r>
      <w:proofErr w:type="gramEnd"/>
      <w:r w:rsidR="00117540">
        <w:rPr>
          <w:rFonts w:ascii="Georgia" w:eastAsia="Times New Roman" w:hAnsi="Georgia" w:cs="Segoe UI"/>
          <w:b/>
          <w:bCs/>
          <w:spacing w:val="6"/>
          <w:kern w:val="36"/>
          <w:sz w:val="24"/>
          <w:szCs w:val="24"/>
        </w:rPr>
        <w:t xml:space="preserve"> chips in the world</w:t>
      </w:r>
      <w:r w:rsidR="00296F24">
        <w:rPr>
          <w:rFonts w:ascii="Georgia" w:eastAsia="Times New Roman" w:hAnsi="Georgia" w:cs="Segoe UI"/>
          <w:b/>
          <w:bCs/>
          <w:spacing w:val="6"/>
          <w:kern w:val="36"/>
          <w:sz w:val="24"/>
          <w:szCs w:val="24"/>
        </w:rPr>
        <w:t xml:space="preserve"> from parts made by</w:t>
      </w:r>
      <w:r w:rsidR="00117540">
        <w:rPr>
          <w:rFonts w:ascii="Georgia" w:eastAsia="Times New Roman" w:hAnsi="Georgia" w:cs="Segoe UI"/>
          <w:b/>
          <w:bCs/>
          <w:spacing w:val="6"/>
          <w:kern w:val="36"/>
          <w:sz w:val="24"/>
          <w:szCs w:val="24"/>
        </w:rPr>
        <w:t xml:space="preserve"> several hundred companies that make integral parts for TSMC's products.</w:t>
      </w:r>
      <w:r>
        <w:rPr>
          <w:rFonts w:ascii="Georgia" w:eastAsia="Times New Roman" w:hAnsi="Georgia" w:cs="Segoe UI"/>
          <w:b/>
          <w:bCs/>
          <w:spacing w:val="6"/>
          <w:kern w:val="36"/>
          <w:sz w:val="24"/>
          <w:szCs w:val="24"/>
        </w:rPr>
        <w:t xml:space="preserve"> Most of these companies</w:t>
      </w:r>
      <w:r w:rsidR="00296F24">
        <w:rPr>
          <w:rFonts w:ascii="Georgia" w:eastAsia="Times New Roman" w:hAnsi="Georgia" w:cs="Segoe UI"/>
          <w:b/>
          <w:bCs/>
          <w:spacing w:val="6"/>
          <w:kern w:val="36"/>
          <w:sz w:val="24"/>
          <w:szCs w:val="24"/>
        </w:rPr>
        <w:t xml:space="preserve"> are now spread out over Asia, with major components made in Singapore, Japan, and South Korea.</w:t>
      </w:r>
    </w:p>
    <w:p w:rsidR="00296F24" w:rsidRDefault="00296F24" w:rsidP="00334D04">
      <w:pPr>
        <w:spacing w:after="0" w:line="240" w:lineRule="auto"/>
        <w:outlineLvl w:val="0"/>
        <w:rPr>
          <w:rFonts w:ascii="Georgia" w:eastAsia="Times New Roman" w:hAnsi="Georgia" w:cs="Segoe UI"/>
          <w:b/>
          <w:bCs/>
          <w:spacing w:val="6"/>
          <w:kern w:val="36"/>
          <w:sz w:val="24"/>
          <w:szCs w:val="24"/>
        </w:rPr>
      </w:pPr>
    </w:p>
    <w:p w:rsidR="00FA122C" w:rsidRDefault="00296F24"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 xml:space="preserve">We have been a slow to realize the importance of semiconductors, so now we are trying </w:t>
      </w:r>
      <w:r w:rsidR="00FA122C">
        <w:rPr>
          <w:rFonts w:ascii="Georgia" w:eastAsia="Times New Roman" w:hAnsi="Georgia" w:cs="Segoe UI"/>
          <w:b/>
          <w:bCs/>
          <w:spacing w:val="6"/>
          <w:kern w:val="36"/>
          <w:sz w:val="24"/>
          <w:szCs w:val="24"/>
        </w:rPr>
        <w:t xml:space="preserve">not just </w:t>
      </w:r>
      <w:r>
        <w:rPr>
          <w:rFonts w:ascii="Georgia" w:eastAsia="Times New Roman" w:hAnsi="Georgia" w:cs="Segoe UI"/>
          <w:b/>
          <w:bCs/>
          <w:spacing w:val="6"/>
          <w:kern w:val="36"/>
          <w:sz w:val="24"/>
          <w:szCs w:val="24"/>
        </w:rPr>
        <w:t xml:space="preserve">to catch up, </w:t>
      </w:r>
      <w:r w:rsidR="00FA122C">
        <w:rPr>
          <w:rFonts w:ascii="Georgia" w:eastAsia="Times New Roman" w:hAnsi="Georgia" w:cs="Segoe UI"/>
          <w:b/>
          <w:bCs/>
          <w:spacing w:val="6"/>
          <w:kern w:val="36"/>
          <w:sz w:val="24"/>
          <w:szCs w:val="24"/>
        </w:rPr>
        <w:t xml:space="preserve">it is now our national goal, to catch up and dominate the chip world.  That is going to be a real challenge.  It is unrealistic for us to quickly become a TSMC and also replicate the many subcomponent manufacturers in the world. </w:t>
      </w:r>
    </w:p>
    <w:p w:rsidR="00FA122C" w:rsidRDefault="00FA122C" w:rsidP="00334D04">
      <w:pPr>
        <w:spacing w:after="0" w:line="240" w:lineRule="auto"/>
        <w:outlineLvl w:val="0"/>
        <w:rPr>
          <w:rFonts w:ascii="Georgia" w:eastAsia="Times New Roman" w:hAnsi="Georgia" w:cs="Segoe UI"/>
          <w:b/>
          <w:bCs/>
          <w:spacing w:val="6"/>
          <w:kern w:val="36"/>
          <w:sz w:val="24"/>
          <w:szCs w:val="24"/>
        </w:rPr>
      </w:pPr>
    </w:p>
    <w:p w:rsidR="002D4752" w:rsidRDefault="00FA122C"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 xml:space="preserve">The PLAN is to be a world's biggest FAB and also make all the subcomponents at home. </w:t>
      </w:r>
    </w:p>
    <w:p w:rsidR="00FA122C" w:rsidRDefault="00FA122C" w:rsidP="00334D04">
      <w:pPr>
        <w:spacing w:after="0" w:line="240" w:lineRule="auto"/>
        <w:outlineLvl w:val="0"/>
        <w:rPr>
          <w:rFonts w:ascii="Georgia" w:eastAsia="Times New Roman" w:hAnsi="Georgia" w:cs="Segoe UI"/>
          <w:b/>
          <w:bCs/>
          <w:spacing w:val="6"/>
          <w:kern w:val="36"/>
          <w:sz w:val="24"/>
          <w:szCs w:val="24"/>
        </w:rPr>
      </w:pPr>
    </w:p>
    <w:p w:rsidR="00FA122C" w:rsidRDefault="00FA122C"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 xml:space="preserve">The important subcomponent manufacturers include our allies, like Japan, South Korea and Singapore.  We are talking about major business ventures, so I would not expect them to move their chip making factories to America.  We are talking about business here, so I </w:t>
      </w:r>
      <w:r>
        <w:rPr>
          <w:rFonts w:ascii="Georgia" w:eastAsia="Times New Roman" w:hAnsi="Georgia" w:cs="Segoe UI"/>
          <w:b/>
          <w:bCs/>
          <w:spacing w:val="6"/>
          <w:kern w:val="36"/>
          <w:sz w:val="24"/>
          <w:szCs w:val="24"/>
        </w:rPr>
        <w:lastRenderedPageBreak/>
        <w:t xml:space="preserve">do not expect that they will just give up the business to us.  A few companies might be acquired by our businesses, but </w:t>
      </w:r>
      <w:r w:rsidR="006C55F0">
        <w:rPr>
          <w:rFonts w:ascii="Georgia" w:eastAsia="Times New Roman" w:hAnsi="Georgia" w:cs="Segoe UI"/>
          <w:b/>
          <w:bCs/>
          <w:spacing w:val="6"/>
          <w:kern w:val="36"/>
          <w:sz w:val="24"/>
          <w:szCs w:val="24"/>
        </w:rPr>
        <w:t xml:space="preserve">it would </w:t>
      </w:r>
      <w:proofErr w:type="gramStart"/>
      <w:r w:rsidR="006C55F0">
        <w:rPr>
          <w:rFonts w:ascii="Georgia" w:eastAsia="Times New Roman" w:hAnsi="Georgia" w:cs="Segoe UI"/>
          <w:b/>
          <w:bCs/>
          <w:spacing w:val="6"/>
          <w:kern w:val="36"/>
          <w:sz w:val="24"/>
          <w:szCs w:val="24"/>
        </w:rPr>
        <w:t xml:space="preserve">be </w:t>
      </w:r>
      <w:r w:rsidR="006B133C">
        <w:rPr>
          <w:rFonts w:ascii="Georgia" w:eastAsia="Times New Roman" w:hAnsi="Georgia" w:cs="Segoe UI"/>
          <w:b/>
          <w:bCs/>
          <w:spacing w:val="6"/>
          <w:kern w:val="36"/>
          <w:sz w:val="24"/>
          <w:szCs w:val="24"/>
        </w:rPr>
        <w:t xml:space="preserve"> day</w:t>
      </w:r>
      <w:proofErr w:type="gramEnd"/>
      <w:r w:rsidR="006B133C">
        <w:rPr>
          <w:rFonts w:ascii="Georgia" w:eastAsia="Times New Roman" w:hAnsi="Georgia" w:cs="Segoe UI"/>
          <w:b/>
          <w:bCs/>
          <w:spacing w:val="6"/>
          <w:kern w:val="36"/>
          <w:sz w:val="24"/>
          <w:szCs w:val="24"/>
        </w:rPr>
        <w:t>-dreaming to expect that most, or all, of the foreign companies would be sold to us.</w:t>
      </w:r>
    </w:p>
    <w:p w:rsidR="00FA122C" w:rsidRDefault="00FA122C" w:rsidP="00334D04">
      <w:pPr>
        <w:spacing w:after="0" w:line="240" w:lineRule="auto"/>
        <w:outlineLvl w:val="0"/>
        <w:rPr>
          <w:rFonts w:ascii="Georgia" w:eastAsia="Times New Roman" w:hAnsi="Georgia" w:cs="Segoe UI"/>
          <w:b/>
          <w:bCs/>
          <w:spacing w:val="6"/>
          <w:kern w:val="36"/>
          <w:sz w:val="24"/>
          <w:szCs w:val="24"/>
        </w:rPr>
      </w:pPr>
    </w:p>
    <w:p w:rsidR="006B133C" w:rsidRDefault="006B133C"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 xml:space="preserve">Consider the current situation with Australia, South Korea and Japan, all three have serious national security problems with China, but strong trading continues in all these countries.  Perhaps they think it solid trade is better than combat. </w:t>
      </w:r>
    </w:p>
    <w:p w:rsidR="006B133C" w:rsidRDefault="006B133C" w:rsidP="00334D04">
      <w:pPr>
        <w:spacing w:after="0" w:line="240" w:lineRule="auto"/>
        <w:outlineLvl w:val="0"/>
        <w:rPr>
          <w:rFonts w:ascii="Georgia" w:eastAsia="Times New Roman" w:hAnsi="Georgia" w:cs="Segoe UI"/>
          <w:b/>
          <w:bCs/>
          <w:spacing w:val="6"/>
          <w:kern w:val="36"/>
          <w:sz w:val="24"/>
          <w:szCs w:val="24"/>
        </w:rPr>
      </w:pPr>
    </w:p>
    <w:p w:rsidR="006B133C" w:rsidRDefault="006B133C"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 xml:space="preserve">What is the latest major news about semiconductor technology?  The good news is that </w:t>
      </w:r>
      <w:r w:rsidR="0033675B">
        <w:rPr>
          <w:rFonts w:ascii="Georgia" w:eastAsia="Times New Roman" w:hAnsi="Georgia" w:cs="Segoe UI"/>
          <w:b/>
          <w:bCs/>
          <w:spacing w:val="6"/>
          <w:kern w:val="36"/>
          <w:sz w:val="24"/>
          <w:szCs w:val="24"/>
        </w:rPr>
        <w:t>our American firm, Nvidia has made a very significant breakthrough in chip making technology.</w:t>
      </w:r>
    </w:p>
    <w:p w:rsidR="000F3359" w:rsidRDefault="000F3359" w:rsidP="00334D04">
      <w:pPr>
        <w:spacing w:after="0" w:line="240" w:lineRule="auto"/>
        <w:outlineLvl w:val="0"/>
        <w:rPr>
          <w:rFonts w:ascii="Georgia" w:eastAsia="Times New Roman" w:hAnsi="Georgia" w:cs="Segoe UI"/>
          <w:b/>
          <w:bCs/>
          <w:spacing w:val="6"/>
          <w:kern w:val="36"/>
          <w:sz w:val="24"/>
          <w:szCs w:val="24"/>
        </w:rPr>
      </w:pPr>
    </w:p>
    <w:p w:rsidR="000F3359" w:rsidRDefault="000F3359"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Until this development, the Dutch firm ASML held the technology for machines that facilitated the critical step of facilitating the manufacturing of the most advanced chips produced at TSMC.  The machines now cost $400 million dollars each, unless a FAB is making billions of dollars, they cannot afford the ASML machine.</w:t>
      </w:r>
    </w:p>
    <w:p w:rsidR="000F3359" w:rsidRDefault="000F3359" w:rsidP="00334D04">
      <w:pPr>
        <w:spacing w:after="0" w:line="240" w:lineRule="auto"/>
        <w:outlineLvl w:val="0"/>
        <w:rPr>
          <w:rFonts w:ascii="Georgia" w:eastAsia="Times New Roman" w:hAnsi="Georgia" w:cs="Segoe UI"/>
          <w:b/>
          <w:bCs/>
          <w:spacing w:val="6"/>
          <w:kern w:val="36"/>
          <w:sz w:val="24"/>
          <w:szCs w:val="24"/>
        </w:rPr>
      </w:pPr>
    </w:p>
    <w:p w:rsidR="000F3359" w:rsidRDefault="000F3359"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This month (March 2023) Nvidia developed a competing machine that is faster and uses less energy.  If this is a reality, it will go a long way to help America become the domina</w:t>
      </w:r>
      <w:r w:rsidR="00CE645E">
        <w:rPr>
          <w:rFonts w:ascii="Georgia" w:eastAsia="Times New Roman" w:hAnsi="Georgia" w:cs="Segoe UI"/>
          <w:b/>
          <w:bCs/>
          <w:spacing w:val="6"/>
          <w:kern w:val="36"/>
          <w:sz w:val="24"/>
          <w:szCs w:val="24"/>
        </w:rPr>
        <w:t>nt</w:t>
      </w:r>
      <w:bookmarkStart w:id="0" w:name="_GoBack"/>
      <w:bookmarkEnd w:id="0"/>
      <w:r>
        <w:rPr>
          <w:rFonts w:ascii="Georgia" w:eastAsia="Times New Roman" w:hAnsi="Georgia" w:cs="Segoe UI"/>
          <w:b/>
          <w:bCs/>
          <w:spacing w:val="6"/>
          <w:kern w:val="36"/>
          <w:sz w:val="24"/>
          <w:szCs w:val="24"/>
        </w:rPr>
        <w:t xml:space="preserve"> semiconductor producer in the world.</w:t>
      </w:r>
    </w:p>
    <w:p w:rsidR="000F3359" w:rsidRDefault="000F3359" w:rsidP="00334D04">
      <w:pPr>
        <w:spacing w:after="0" w:line="240" w:lineRule="auto"/>
        <w:outlineLvl w:val="0"/>
        <w:rPr>
          <w:rFonts w:ascii="Georgia" w:eastAsia="Times New Roman" w:hAnsi="Georgia" w:cs="Segoe UI"/>
          <w:b/>
          <w:bCs/>
          <w:spacing w:val="6"/>
          <w:kern w:val="36"/>
          <w:sz w:val="24"/>
          <w:szCs w:val="24"/>
        </w:rPr>
      </w:pPr>
    </w:p>
    <w:p w:rsidR="000F3359" w:rsidRDefault="000F3359"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Stay tuned, this story is just beginning.</w:t>
      </w:r>
    </w:p>
    <w:p w:rsidR="000F3359" w:rsidRDefault="000F3359" w:rsidP="00334D04">
      <w:pPr>
        <w:spacing w:after="0" w:line="240" w:lineRule="auto"/>
        <w:outlineLvl w:val="0"/>
        <w:rPr>
          <w:rFonts w:ascii="Georgia" w:eastAsia="Times New Roman" w:hAnsi="Georgia" w:cs="Segoe UI"/>
          <w:b/>
          <w:bCs/>
          <w:spacing w:val="6"/>
          <w:kern w:val="36"/>
          <w:sz w:val="24"/>
          <w:szCs w:val="24"/>
        </w:rPr>
      </w:pPr>
    </w:p>
    <w:p w:rsidR="0047763F" w:rsidRDefault="0047763F"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w:t>
      </w:r>
    </w:p>
    <w:p w:rsidR="0047763F" w:rsidRDefault="0047763F" w:rsidP="00334D04">
      <w:pPr>
        <w:spacing w:after="0" w:line="240" w:lineRule="auto"/>
        <w:outlineLvl w:val="0"/>
        <w:rPr>
          <w:rFonts w:ascii="Georgia" w:eastAsia="Times New Roman" w:hAnsi="Georgia" w:cs="Segoe UI"/>
          <w:b/>
          <w:bCs/>
          <w:spacing w:val="6"/>
          <w:kern w:val="36"/>
          <w:sz w:val="24"/>
          <w:szCs w:val="24"/>
        </w:rPr>
      </w:pPr>
    </w:p>
    <w:p w:rsidR="0047763F" w:rsidRPr="0047763F" w:rsidRDefault="0047763F" w:rsidP="00334D04">
      <w:pPr>
        <w:spacing w:after="0" w:line="240" w:lineRule="auto"/>
        <w:outlineLvl w:val="0"/>
        <w:rPr>
          <w:rFonts w:ascii="Georgia" w:eastAsia="Times New Roman" w:hAnsi="Georgia" w:cs="Segoe UI"/>
          <w:b/>
          <w:bCs/>
          <w:spacing w:val="6"/>
          <w:kern w:val="36"/>
          <w:sz w:val="24"/>
          <w:szCs w:val="24"/>
        </w:rPr>
      </w:pPr>
      <w:r>
        <w:rPr>
          <w:rFonts w:ascii="Georgia" w:eastAsia="Times New Roman" w:hAnsi="Georgia" w:cs="Segoe UI"/>
          <w:b/>
          <w:bCs/>
          <w:spacing w:val="6"/>
          <w:kern w:val="36"/>
          <w:sz w:val="24"/>
          <w:szCs w:val="24"/>
        </w:rPr>
        <w:t>SOURCES:</w:t>
      </w:r>
    </w:p>
    <w:p w:rsidR="002470FB" w:rsidRDefault="002470FB" w:rsidP="00334D04">
      <w:pPr>
        <w:spacing w:after="0" w:line="240" w:lineRule="auto"/>
        <w:outlineLvl w:val="0"/>
        <w:rPr>
          <w:rFonts w:ascii="Georgia" w:eastAsia="Times New Roman" w:hAnsi="Georgia" w:cs="Segoe UI"/>
          <w:b/>
          <w:bCs/>
          <w:color w:val="C00000"/>
          <w:spacing w:val="6"/>
          <w:kern w:val="36"/>
          <w:sz w:val="28"/>
          <w:szCs w:val="28"/>
        </w:rPr>
      </w:pPr>
    </w:p>
    <w:p w:rsidR="00334D04" w:rsidRPr="00334D04" w:rsidRDefault="00334D04" w:rsidP="00334D04">
      <w:pPr>
        <w:spacing w:after="0" w:line="240" w:lineRule="auto"/>
        <w:outlineLvl w:val="0"/>
        <w:rPr>
          <w:rFonts w:ascii="Georgia" w:eastAsia="Times New Roman" w:hAnsi="Georgia" w:cs="Segoe UI"/>
          <w:b/>
          <w:bCs/>
          <w:color w:val="C00000"/>
          <w:spacing w:val="6"/>
          <w:kern w:val="36"/>
          <w:sz w:val="28"/>
          <w:szCs w:val="28"/>
        </w:rPr>
      </w:pPr>
      <w:r w:rsidRPr="00334D04">
        <w:rPr>
          <w:rFonts w:ascii="Georgia" w:eastAsia="Times New Roman" w:hAnsi="Georgia" w:cs="Segoe UI"/>
          <w:b/>
          <w:bCs/>
          <w:color w:val="C00000"/>
          <w:spacing w:val="6"/>
          <w:kern w:val="36"/>
          <w:sz w:val="28"/>
          <w:szCs w:val="28"/>
        </w:rPr>
        <w:t>Nvidia Claims Breakthrough in Chip Production Speed</w:t>
      </w:r>
    </w:p>
    <w:p w:rsidR="00334D04" w:rsidRPr="00334D04" w:rsidRDefault="00334D04" w:rsidP="00334D04">
      <w:pPr>
        <w:spacing w:before="100" w:beforeAutospacing="1" w:after="240" w:line="240" w:lineRule="auto"/>
        <w:outlineLvl w:val="1"/>
        <w:rPr>
          <w:rFonts w:ascii="Georgia" w:eastAsia="Times New Roman" w:hAnsi="Georgia" w:cs="Segoe UI"/>
          <w:b/>
          <w:i/>
          <w:color w:val="C00000"/>
          <w:sz w:val="26"/>
          <w:szCs w:val="26"/>
        </w:rPr>
      </w:pPr>
      <w:r w:rsidRPr="00334D04">
        <w:rPr>
          <w:rFonts w:ascii="Georgia" w:eastAsia="Times New Roman" w:hAnsi="Georgia" w:cs="Segoe UI"/>
          <w:b/>
          <w:i/>
          <w:color w:val="C00000"/>
          <w:sz w:val="26"/>
          <w:szCs w:val="26"/>
        </w:rPr>
        <w:t>TSMC, along with semiconductor equipment supplier ASML, plan on incorporating Nvidia's '</w:t>
      </w:r>
      <w:proofErr w:type="spellStart"/>
      <w:r w:rsidRPr="00334D04">
        <w:rPr>
          <w:rFonts w:ascii="Georgia" w:eastAsia="Times New Roman" w:hAnsi="Georgia" w:cs="Segoe UI"/>
          <w:b/>
          <w:i/>
          <w:color w:val="C00000"/>
          <w:sz w:val="26"/>
          <w:szCs w:val="26"/>
        </w:rPr>
        <w:t>cuLitho</w:t>
      </w:r>
      <w:proofErr w:type="spellEnd"/>
      <w:r w:rsidRPr="00334D04">
        <w:rPr>
          <w:rFonts w:ascii="Georgia" w:eastAsia="Times New Roman" w:hAnsi="Georgia" w:cs="Segoe UI"/>
          <w:b/>
          <w:i/>
          <w:color w:val="C00000"/>
          <w:sz w:val="26"/>
          <w:szCs w:val="26"/>
        </w:rPr>
        <w:t>' software library to streamline a key part of chip production.</w:t>
      </w:r>
    </w:p>
    <w:p w:rsidR="00334D04" w:rsidRPr="00334D04" w:rsidRDefault="00334D04" w:rsidP="00334D04">
      <w:pPr>
        <w:spacing w:after="0" w:line="240" w:lineRule="auto"/>
        <w:rPr>
          <w:rFonts w:ascii="Georgia" w:eastAsia="Times New Roman" w:hAnsi="Georgia" w:cs="Segoe UI"/>
          <w:b/>
          <w:bCs/>
          <w:color w:val="000000"/>
          <w:sz w:val="27"/>
          <w:szCs w:val="27"/>
        </w:rPr>
      </w:pPr>
      <w:r w:rsidRPr="00334D04">
        <w:rPr>
          <w:rFonts w:ascii="Georgia" w:eastAsia="Times New Roman" w:hAnsi="Georgia" w:cs="Segoe UI"/>
          <w:b/>
          <w:bCs/>
          <w:color w:val="000000"/>
          <w:sz w:val="27"/>
          <w:szCs w:val="27"/>
        </w:rPr>
        <w:t>By</w:t>
      </w:r>
      <w:r>
        <w:rPr>
          <w:rFonts w:ascii="Georgia" w:eastAsia="Times New Roman" w:hAnsi="Georgia" w:cs="Segoe UI"/>
          <w:b/>
          <w:bCs/>
          <w:color w:val="000000"/>
          <w:sz w:val="27"/>
          <w:szCs w:val="27"/>
        </w:rPr>
        <w:t xml:space="preserve"> </w:t>
      </w:r>
      <w:hyperlink r:id="rId7" w:history="1">
        <w:r w:rsidRPr="00334D04">
          <w:rPr>
            <w:rFonts w:ascii="Georgia" w:eastAsia="Times New Roman" w:hAnsi="Georgia" w:cs="Segoe UI"/>
            <w:b/>
            <w:bCs/>
            <w:color w:val="292929"/>
            <w:sz w:val="27"/>
            <w:szCs w:val="27"/>
            <w:u w:val="single"/>
          </w:rPr>
          <w:t>Michael Kan</w:t>
        </w:r>
      </w:hyperlink>
      <w:r>
        <w:rPr>
          <w:rFonts w:ascii="Georgia" w:eastAsia="Times New Roman" w:hAnsi="Georgia" w:cs="Segoe UI"/>
          <w:b/>
          <w:bCs/>
          <w:color w:val="000000"/>
          <w:sz w:val="27"/>
          <w:szCs w:val="27"/>
        </w:rPr>
        <w:t xml:space="preserve">, PC </w:t>
      </w:r>
      <w:proofErr w:type="gramStart"/>
      <w:r>
        <w:rPr>
          <w:rFonts w:ascii="Georgia" w:eastAsia="Times New Roman" w:hAnsi="Georgia" w:cs="Segoe UI"/>
          <w:b/>
          <w:bCs/>
          <w:color w:val="000000"/>
          <w:sz w:val="27"/>
          <w:szCs w:val="27"/>
        </w:rPr>
        <w:t xml:space="preserve">Magazine, </w:t>
      </w:r>
      <w:r w:rsidRPr="00334D04">
        <w:rPr>
          <w:rFonts w:ascii="Georgia" w:eastAsia="Times New Roman" w:hAnsi="Georgia" w:cs="Segoe UI"/>
          <w:b/>
          <w:bCs/>
          <w:color w:val="000000"/>
          <w:sz w:val="27"/>
          <w:szCs w:val="27"/>
        </w:rPr>
        <w:t>  </w:t>
      </w:r>
      <w:proofErr w:type="gramEnd"/>
      <w:r w:rsidRPr="00334D04">
        <w:rPr>
          <w:rFonts w:ascii="Georgia" w:eastAsia="Times New Roman" w:hAnsi="Georgia" w:cs="Segoe UI"/>
          <w:b/>
          <w:bCs/>
          <w:color w:val="000000"/>
          <w:sz w:val="27"/>
          <w:szCs w:val="27"/>
        </w:rPr>
        <w:t>Mar 21, 2023</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4"/>
          <w:szCs w:val="24"/>
        </w:rPr>
      </w:pPr>
      <w:r w:rsidRPr="00334D04">
        <w:rPr>
          <w:rFonts w:ascii="Georgia" w:eastAsia="Times New Roman" w:hAnsi="Georgia" w:cs="Segoe UI"/>
          <w:color w:val="000000"/>
          <w:sz w:val="24"/>
          <w:szCs w:val="24"/>
        </w:rPr>
        <w:t>Nvidia says it’s unlocked a way for the tech industry to produce next-generation chips at a faster rate with less energy costs.   </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4"/>
          <w:szCs w:val="24"/>
        </w:rPr>
      </w:pPr>
      <w:r w:rsidRPr="00334D04">
        <w:rPr>
          <w:rFonts w:ascii="Georgia" w:eastAsia="Times New Roman" w:hAnsi="Georgia" w:cs="Segoe UI"/>
          <w:color w:val="000000"/>
          <w:sz w:val="24"/>
          <w:szCs w:val="24"/>
        </w:rPr>
        <w:t>The GPU maker has developed a way to streamline a key part of the chip-making process known as </w:t>
      </w:r>
      <w:hyperlink r:id="rId8" w:tgtFrame="_blank" w:history="1">
        <w:r w:rsidRPr="00334D04">
          <w:rPr>
            <w:rFonts w:ascii="Georgia" w:eastAsia="Times New Roman" w:hAnsi="Georgia" w:cs="Segoe UI"/>
            <w:color w:val="292929"/>
            <w:sz w:val="24"/>
            <w:szCs w:val="24"/>
            <w:u w:val="single"/>
          </w:rPr>
          <w:t>lithography</w:t>
        </w:r>
      </w:hyperlink>
      <w:r w:rsidRPr="00334D04">
        <w:rPr>
          <w:rFonts w:ascii="Georgia" w:eastAsia="Times New Roman" w:hAnsi="Georgia" w:cs="Segoe UI"/>
          <w:color w:val="000000"/>
          <w:sz w:val="24"/>
          <w:szCs w:val="24"/>
        </w:rPr>
        <w:t>, Nvidia CEO Jensen Huang announced at the company’s GTC event. Lithography essentially involves using light to create the intricate patterns on a silicon wafer to form the microscopic transistors. </w:t>
      </w:r>
    </w:p>
    <w:p w:rsidR="00334D04" w:rsidRDefault="00334D04" w:rsidP="00334D04">
      <w:pPr>
        <w:spacing w:before="100" w:beforeAutospacing="1" w:after="100" w:afterAutospacing="1" w:line="240" w:lineRule="auto"/>
        <w:rPr>
          <w:rFonts w:ascii="Georgia" w:eastAsia="Times New Roman" w:hAnsi="Georgia" w:cs="Segoe UI"/>
          <w:color w:val="000000"/>
          <w:sz w:val="24"/>
          <w:szCs w:val="24"/>
        </w:rPr>
      </w:pPr>
      <w:r w:rsidRPr="00334D04">
        <w:rPr>
          <w:rFonts w:ascii="Georgia" w:eastAsia="Times New Roman" w:hAnsi="Georgia" w:cs="Segoe UI"/>
          <w:color w:val="000000"/>
          <w:sz w:val="24"/>
          <w:szCs w:val="24"/>
        </w:rPr>
        <w:lastRenderedPageBreak/>
        <w:t>Chip makers such as TSMC and </w:t>
      </w:r>
      <w:hyperlink r:id="rId9" w:tgtFrame="_blank" w:history="1">
        <w:r w:rsidRPr="00334D04">
          <w:rPr>
            <w:rFonts w:ascii="Georgia" w:eastAsia="Times New Roman" w:hAnsi="Georgia" w:cs="Segoe UI"/>
            <w:color w:val="292929"/>
            <w:sz w:val="24"/>
            <w:szCs w:val="24"/>
            <w:u w:val="single"/>
          </w:rPr>
          <w:t>Intel</w:t>
        </w:r>
      </w:hyperlink>
      <w:r w:rsidRPr="00334D04">
        <w:rPr>
          <w:rFonts w:ascii="Georgia" w:eastAsia="Times New Roman" w:hAnsi="Georgia" w:cs="Segoe UI"/>
          <w:color w:val="000000"/>
          <w:sz w:val="24"/>
          <w:szCs w:val="24"/>
        </w:rPr>
        <w:t xml:space="preserve"> use expensive lithography machines to project the light through a “photomask” or “reticle,” which can stencil out the pattern on the silicon wafer. To print the patterns at </w:t>
      </w:r>
      <w:proofErr w:type="spellStart"/>
      <w:r w:rsidRPr="00334D04">
        <w:rPr>
          <w:rFonts w:ascii="Georgia" w:eastAsia="Times New Roman" w:hAnsi="Georgia" w:cs="Segoe UI"/>
          <w:color w:val="000000"/>
          <w:sz w:val="24"/>
          <w:szCs w:val="24"/>
        </w:rPr>
        <w:t>nano</w:t>
      </w:r>
      <w:proofErr w:type="spellEnd"/>
      <w:r w:rsidRPr="00334D04">
        <w:rPr>
          <w:rFonts w:ascii="Georgia" w:eastAsia="Times New Roman" w:hAnsi="Georgia" w:cs="Segoe UI"/>
          <w:color w:val="000000"/>
          <w:sz w:val="24"/>
          <w:szCs w:val="24"/>
        </w:rPr>
        <w:t>-meter levels, semiconductor makers have to rely on what’s called </w:t>
      </w:r>
      <w:hyperlink r:id="rId10" w:tgtFrame="_blank" w:history="1">
        <w:r w:rsidRPr="00334D04">
          <w:rPr>
            <w:rFonts w:ascii="Georgia" w:eastAsia="Times New Roman" w:hAnsi="Georgia" w:cs="Segoe UI"/>
            <w:color w:val="292929"/>
            <w:sz w:val="24"/>
            <w:szCs w:val="24"/>
            <w:u w:val="single"/>
          </w:rPr>
          <w:t>computational lithography</w:t>
        </w:r>
      </w:hyperlink>
      <w:r w:rsidRPr="00334D04">
        <w:rPr>
          <w:rFonts w:ascii="Georgia" w:eastAsia="Times New Roman" w:hAnsi="Georgia" w:cs="Segoe UI"/>
          <w:color w:val="000000"/>
          <w:sz w:val="24"/>
          <w:szCs w:val="24"/>
        </w:rPr>
        <w:t>—or specialized computer models—to optimize the photomask and prevent defects during the manufacturing process. </w:t>
      </w:r>
    </w:p>
    <w:p w:rsidR="000C5977" w:rsidRDefault="000C5977" w:rsidP="00334D04">
      <w:pPr>
        <w:spacing w:before="100" w:beforeAutospacing="1" w:after="100" w:afterAutospacing="1" w:line="240" w:lineRule="auto"/>
        <w:rPr>
          <w:rFonts w:ascii="Georgia" w:eastAsia="Times New Roman" w:hAnsi="Georgia" w:cs="Segoe UI"/>
          <w:color w:val="000000"/>
          <w:sz w:val="24"/>
          <w:szCs w:val="24"/>
        </w:rPr>
      </w:pPr>
      <w:r>
        <w:rPr>
          <w:rFonts w:ascii="Georgia" w:eastAsia="Times New Roman" w:hAnsi="Georgia" w:cs="Segoe UI"/>
          <w:color w:val="000000"/>
          <w:sz w:val="24"/>
          <w:szCs w:val="24"/>
        </w:rPr>
        <w:t xml:space="preserve">============================================================  </w:t>
      </w:r>
    </w:p>
    <w:p w:rsidR="000C5977" w:rsidRPr="000C5977" w:rsidRDefault="000C5977" w:rsidP="000C5977">
      <w:pPr>
        <w:pBdr>
          <w:top w:val="single" w:sz="2" w:space="0" w:color="E5E7EB"/>
          <w:left w:val="single" w:sz="2" w:space="0" w:color="E5E7EB"/>
          <w:bottom w:val="single" w:sz="2" w:space="0" w:color="E5E7EB"/>
          <w:right w:val="single" w:sz="2" w:space="0" w:color="E5E7EB"/>
        </w:pBdr>
        <w:spacing w:after="0" w:line="240" w:lineRule="auto"/>
        <w:outlineLvl w:val="0"/>
        <w:rPr>
          <w:rFonts w:ascii="Georgia" w:eastAsia="Times New Roman" w:hAnsi="Georgia" w:cs="Times New Roman"/>
          <w:b/>
          <w:color w:val="C00000"/>
          <w:kern w:val="36"/>
          <w:sz w:val="28"/>
          <w:szCs w:val="28"/>
        </w:rPr>
      </w:pPr>
      <w:r w:rsidRPr="000C5977">
        <w:rPr>
          <w:rFonts w:ascii="Georgia" w:eastAsia="Times New Roman" w:hAnsi="Georgia" w:cs="Times New Roman"/>
          <w:b/>
          <w:color w:val="C00000"/>
          <w:kern w:val="36"/>
          <w:sz w:val="28"/>
          <w:szCs w:val="28"/>
        </w:rPr>
        <w:t>Nvidia Announces Breakthrough in Computational Lithography</w:t>
      </w:r>
    </w:p>
    <w:p w:rsidR="000C5977" w:rsidRPr="000C5977" w:rsidRDefault="000C5977" w:rsidP="000C5977">
      <w:pPr>
        <w:spacing w:after="0" w:line="240" w:lineRule="auto"/>
        <w:rPr>
          <w:rFonts w:ascii="Times New Roman" w:eastAsia="Times New Roman" w:hAnsi="Times New Roman" w:cs="Times New Roman"/>
          <w:sz w:val="24"/>
          <w:szCs w:val="24"/>
        </w:rPr>
      </w:pPr>
      <w:r w:rsidRPr="000C5977">
        <w:rPr>
          <w:rFonts w:ascii="Times New Roman" w:eastAsia="Times New Roman" w:hAnsi="Times New Roman" w:cs="Times New Roman"/>
          <w:sz w:val="24"/>
          <w:szCs w:val="24"/>
        </w:rPr>
        <w:t>The company says its new technology will allow the production time for a single photomask to be cut down from two weeks to being completed overnight.</w:t>
      </w:r>
    </w:p>
    <w:p w:rsidR="000C5977" w:rsidRDefault="000C5977" w:rsidP="000C5977">
      <w:pPr>
        <w:spacing w:after="0" w:line="240" w:lineRule="auto"/>
        <w:rPr>
          <w:rFonts w:ascii="Times New Roman" w:eastAsia="Times New Roman" w:hAnsi="Times New Roman" w:cs="Times New Roman"/>
          <w:sz w:val="24"/>
          <w:szCs w:val="24"/>
        </w:rPr>
      </w:pPr>
    </w:p>
    <w:p w:rsidR="000C5977" w:rsidRPr="000C5977" w:rsidRDefault="000C5977" w:rsidP="000C5977">
      <w:pPr>
        <w:spacing w:after="0" w:line="240" w:lineRule="auto"/>
        <w:rPr>
          <w:rFonts w:ascii="Times New Roman" w:eastAsia="Times New Roman" w:hAnsi="Times New Roman" w:cs="Times New Roman"/>
          <w:b/>
          <w:sz w:val="24"/>
          <w:szCs w:val="24"/>
        </w:rPr>
      </w:pPr>
      <w:r w:rsidRPr="000C5977">
        <w:rPr>
          <w:rFonts w:ascii="Times New Roman" w:eastAsia="Times New Roman" w:hAnsi="Times New Roman" w:cs="Times New Roman"/>
          <w:b/>
          <w:sz w:val="24"/>
          <w:szCs w:val="24"/>
        </w:rPr>
        <w:t>By </w:t>
      </w:r>
      <w:hyperlink r:id="rId11" w:history="1">
        <w:r w:rsidRPr="000C5977">
          <w:rPr>
            <w:rFonts w:ascii="Times New Roman" w:eastAsia="Times New Roman" w:hAnsi="Times New Roman" w:cs="Times New Roman"/>
            <w:b/>
            <w:sz w:val="24"/>
            <w:szCs w:val="24"/>
            <w:u w:val="single"/>
            <w:bdr w:val="single" w:sz="2" w:space="0" w:color="E5E7EB" w:frame="1"/>
          </w:rPr>
          <w:t xml:space="preserve">Josh </w:t>
        </w:r>
        <w:proofErr w:type="spellStart"/>
        <w:r w:rsidRPr="000C5977">
          <w:rPr>
            <w:rFonts w:ascii="Times New Roman" w:eastAsia="Times New Roman" w:hAnsi="Times New Roman" w:cs="Times New Roman"/>
            <w:b/>
            <w:sz w:val="24"/>
            <w:szCs w:val="24"/>
            <w:u w:val="single"/>
            <w:bdr w:val="single" w:sz="2" w:space="0" w:color="E5E7EB" w:frame="1"/>
          </w:rPr>
          <w:t>Norem</w:t>
        </w:r>
        <w:proofErr w:type="spellEnd"/>
      </w:hyperlink>
      <w:r w:rsidRPr="000C5977">
        <w:rPr>
          <w:rFonts w:ascii="Times New Roman" w:eastAsia="Times New Roman" w:hAnsi="Times New Roman" w:cs="Times New Roman"/>
          <w:b/>
          <w:sz w:val="24"/>
          <w:szCs w:val="24"/>
        </w:rPr>
        <w:t xml:space="preserve">, </w:t>
      </w:r>
      <w:r w:rsidRPr="000C5977">
        <w:rPr>
          <w:rFonts w:ascii="Times New Roman" w:eastAsia="Times New Roman" w:hAnsi="Times New Roman" w:cs="Times New Roman"/>
          <w:b/>
          <w:i/>
          <w:color w:val="002060"/>
          <w:sz w:val="24"/>
          <w:szCs w:val="24"/>
        </w:rPr>
        <w:t xml:space="preserve">Extreme </w:t>
      </w:r>
      <w:proofErr w:type="gramStart"/>
      <w:r w:rsidRPr="000C5977">
        <w:rPr>
          <w:rFonts w:ascii="Times New Roman" w:eastAsia="Times New Roman" w:hAnsi="Times New Roman" w:cs="Times New Roman"/>
          <w:b/>
          <w:i/>
          <w:color w:val="002060"/>
          <w:sz w:val="24"/>
          <w:szCs w:val="24"/>
        </w:rPr>
        <w:t>Technology,</w:t>
      </w:r>
      <w:r w:rsidRPr="000C5977">
        <w:rPr>
          <w:rFonts w:ascii="Times New Roman" w:eastAsia="Times New Roman" w:hAnsi="Times New Roman" w:cs="Times New Roman"/>
          <w:b/>
          <w:color w:val="002060"/>
          <w:sz w:val="24"/>
          <w:szCs w:val="24"/>
        </w:rPr>
        <w:t xml:space="preserve">  </w:t>
      </w:r>
      <w:r w:rsidRPr="000C5977">
        <w:rPr>
          <w:rFonts w:ascii="Times New Roman" w:eastAsia="Times New Roman" w:hAnsi="Times New Roman" w:cs="Times New Roman"/>
          <w:b/>
          <w:sz w:val="24"/>
          <w:szCs w:val="24"/>
        </w:rPr>
        <w:t>March</w:t>
      </w:r>
      <w:proofErr w:type="gramEnd"/>
      <w:r w:rsidRPr="000C5977">
        <w:rPr>
          <w:rFonts w:ascii="Times New Roman" w:eastAsia="Times New Roman" w:hAnsi="Times New Roman" w:cs="Times New Roman"/>
          <w:b/>
          <w:sz w:val="24"/>
          <w:szCs w:val="24"/>
        </w:rPr>
        <w:t xml:space="preserve"> 22, 2023</w:t>
      </w:r>
    </w:p>
    <w:p w:rsidR="000C5977" w:rsidRPr="000C5977" w:rsidRDefault="000C5977" w:rsidP="000C5977">
      <w:pPr>
        <w:spacing w:after="0" w:line="240" w:lineRule="auto"/>
        <w:jc w:val="center"/>
        <w:rPr>
          <w:rFonts w:ascii="Times New Roman" w:eastAsia="Times New Roman" w:hAnsi="Times New Roman" w:cs="Times New Roman"/>
          <w:sz w:val="24"/>
          <w:szCs w:val="24"/>
        </w:rPr>
      </w:pPr>
      <w:r w:rsidRPr="000C5977">
        <w:rPr>
          <w:rFonts w:ascii="Times New Roman" w:eastAsia="Times New Roman" w:hAnsi="Times New Roman" w:cs="Times New Roman"/>
          <w:noProof/>
          <w:sz w:val="24"/>
          <w:szCs w:val="24"/>
        </w:rPr>
        <w:drawing>
          <wp:inline distT="0" distB="0" distL="0" distR="0">
            <wp:extent cx="4619791" cy="2599620"/>
            <wp:effectExtent l="0" t="0" r="0" b="0"/>
            <wp:docPr id="5" name="Picture 5" descr="ASML EUV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L EUV mach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1171" cy="2634160"/>
                    </a:xfrm>
                    <a:prstGeom prst="rect">
                      <a:avLst/>
                    </a:prstGeom>
                    <a:noFill/>
                    <a:ln>
                      <a:noFill/>
                    </a:ln>
                  </pic:spPr>
                </pic:pic>
              </a:graphicData>
            </a:graphic>
          </wp:inline>
        </w:drawing>
      </w:r>
    </w:p>
    <w:p w:rsidR="000C5977" w:rsidRPr="000C5977" w:rsidRDefault="000C5977" w:rsidP="000C5977">
      <w:pPr>
        <w:spacing w:after="0" w:line="240" w:lineRule="auto"/>
        <w:jc w:val="center"/>
        <w:rPr>
          <w:rFonts w:ascii="Times New Roman" w:eastAsia="Times New Roman" w:hAnsi="Times New Roman" w:cs="Times New Roman"/>
          <w:sz w:val="24"/>
          <w:szCs w:val="24"/>
        </w:rPr>
      </w:pPr>
      <w:r w:rsidRPr="000C5977">
        <w:rPr>
          <w:rFonts w:ascii="Segoe UI" w:eastAsia="Times New Roman" w:hAnsi="Segoe UI" w:cs="Segoe UI"/>
          <w:sz w:val="24"/>
          <w:szCs w:val="24"/>
          <w:bdr w:val="single" w:sz="2" w:space="0" w:color="E5E7EB" w:frame="1"/>
        </w:rPr>
        <w:t>Credit: ASML</w:t>
      </w:r>
    </w:p>
    <w:p w:rsidR="000C5977" w:rsidRPr="000C5977" w:rsidRDefault="000C5977" w:rsidP="000C5977">
      <w:pPr>
        <w:pBdr>
          <w:top w:val="single" w:sz="2" w:space="0" w:color="E5E7EB"/>
          <w:left w:val="single" w:sz="2" w:space="0" w:color="E5E7EB"/>
          <w:bottom w:val="single" w:sz="2" w:space="0" w:color="E5E7EB"/>
          <w:right w:val="single" w:sz="2" w:space="0" w:color="E5E7EB"/>
        </w:pBdr>
        <w:spacing w:after="300" w:line="240" w:lineRule="auto"/>
        <w:rPr>
          <w:rFonts w:ascii="Georgia" w:eastAsia="Times New Roman" w:hAnsi="Georgia" w:cs="Times New Roman"/>
          <w:sz w:val="24"/>
          <w:szCs w:val="24"/>
        </w:rPr>
      </w:pPr>
      <w:r w:rsidRPr="000C5977">
        <w:rPr>
          <w:rFonts w:ascii="Georgia" w:eastAsia="Times New Roman" w:hAnsi="Georgia" w:cs="Times New Roman"/>
          <w:sz w:val="24"/>
          <w:szCs w:val="24"/>
        </w:rPr>
        <w:t xml:space="preserve">Nvidia CEO Jensen Huang unveiled an all-new technology designed to speed up chip production at his GTC keynote speech Tuesday. The system is called </w:t>
      </w:r>
      <w:proofErr w:type="spellStart"/>
      <w:r w:rsidRPr="000C5977">
        <w:rPr>
          <w:rFonts w:ascii="Georgia" w:eastAsia="Times New Roman" w:hAnsi="Georgia" w:cs="Times New Roman"/>
          <w:sz w:val="24"/>
          <w:szCs w:val="24"/>
        </w:rPr>
        <w:t>cuLitho</w:t>
      </w:r>
      <w:proofErr w:type="spellEnd"/>
      <w:r w:rsidRPr="000C5977">
        <w:rPr>
          <w:rFonts w:ascii="Georgia" w:eastAsia="Times New Roman" w:hAnsi="Georgia" w:cs="Times New Roman"/>
          <w:sz w:val="24"/>
          <w:szCs w:val="24"/>
        </w:rPr>
        <w:t>, and it's designed to significantly cut down on both the time and resources required to create photomasks in silicon wafer production. The move by Nvidia sees it inserting itself directly into the CPU and GPU production supply chain.</w:t>
      </w:r>
    </w:p>
    <w:p w:rsidR="000C5977" w:rsidRPr="000C5977" w:rsidRDefault="000C5977" w:rsidP="000C5977">
      <w:pPr>
        <w:pBdr>
          <w:top w:val="single" w:sz="2" w:space="0" w:color="E5E7EB"/>
          <w:left w:val="single" w:sz="2" w:space="0" w:color="E5E7EB"/>
          <w:bottom w:val="single" w:sz="2" w:space="0" w:color="E5E7EB"/>
          <w:right w:val="single" w:sz="2" w:space="0" w:color="E5E7EB"/>
        </w:pBdr>
        <w:spacing w:before="300" w:after="300" w:line="240" w:lineRule="auto"/>
        <w:rPr>
          <w:rFonts w:ascii="Georgia" w:eastAsia="Times New Roman" w:hAnsi="Georgia" w:cs="Times New Roman"/>
          <w:sz w:val="24"/>
          <w:szCs w:val="24"/>
        </w:rPr>
      </w:pPr>
      <w:r w:rsidRPr="000C5977">
        <w:rPr>
          <w:rFonts w:ascii="Georgia" w:eastAsia="Times New Roman" w:hAnsi="Georgia" w:cs="Times New Roman"/>
          <w:sz w:val="24"/>
          <w:szCs w:val="24"/>
        </w:rPr>
        <w:t>In his </w:t>
      </w:r>
      <w:hyperlink r:id="rId13" w:tgtFrame="_blank" w:history="1">
        <w:r w:rsidRPr="000C5977">
          <w:rPr>
            <w:rFonts w:ascii="Georgia" w:eastAsia="Times New Roman" w:hAnsi="Georgia" w:cs="Times New Roman"/>
            <w:color w:val="0000FF"/>
            <w:sz w:val="24"/>
            <w:szCs w:val="24"/>
            <w:u w:val="single"/>
            <w:bdr w:val="single" w:sz="2" w:space="0" w:color="E5E7EB" w:frame="1"/>
          </w:rPr>
          <w:t>keynote</w:t>
        </w:r>
      </w:hyperlink>
      <w:r w:rsidRPr="000C5977">
        <w:rPr>
          <w:rFonts w:ascii="Georgia" w:eastAsia="Times New Roman" w:hAnsi="Georgia" w:cs="Times New Roman"/>
          <w:sz w:val="24"/>
          <w:szCs w:val="24"/>
        </w:rPr>
        <w:t xml:space="preserve">, Huang said current technologies used to make photomasks were "reaching the limit of physics." In response, Nvidia created the </w:t>
      </w:r>
      <w:proofErr w:type="spellStart"/>
      <w:r w:rsidRPr="000C5977">
        <w:rPr>
          <w:rFonts w:ascii="Georgia" w:eastAsia="Times New Roman" w:hAnsi="Georgia" w:cs="Times New Roman"/>
          <w:sz w:val="24"/>
          <w:szCs w:val="24"/>
        </w:rPr>
        <w:t>cuLitho</w:t>
      </w:r>
      <w:proofErr w:type="spellEnd"/>
      <w:r w:rsidRPr="000C5977">
        <w:rPr>
          <w:rFonts w:ascii="Georgia" w:eastAsia="Times New Roman" w:hAnsi="Georgia" w:cs="Times New Roman"/>
          <w:sz w:val="24"/>
          <w:szCs w:val="24"/>
        </w:rPr>
        <w:t xml:space="preserve"> software library to offload the computational workload of making photomasks onto Nvidia GPUs. The company stated in its </w:t>
      </w:r>
      <w:hyperlink r:id="rId14" w:tgtFrame="_blank" w:history="1">
        <w:r w:rsidRPr="000C5977">
          <w:rPr>
            <w:rFonts w:ascii="Georgia" w:eastAsia="Times New Roman" w:hAnsi="Georgia" w:cs="Times New Roman"/>
            <w:color w:val="0000FF"/>
            <w:sz w:val="24"/>
            <w:szCs w:val="24"/>
            <w:u w:val="single"/>
            <w:bdr w:val="single" w:sz="2" w:space="0" w:color="E5E7EB" w:frame="1"/>
          </w:rPr>
          <w:t>announcement</w:t>
        </w:r>
      </w:hyperlink>
      <w:r w:rsidRPr="000C5977">
        <w:rPr>
          <w:rFonts w:ascii="Georgia" w:eastAsia="Times New Roman" w:hAnsi="Georgia" w:cs="Times New Roman"/>
          <w:sz w:val="24"/>
          <w:szCs w:val="24"/>
        </w:rPr>
        <w:t xml:space="preserve"> that 500 Nvidia DGX H100 machines could do the work of 40,000 CPU-based systems. Each DGX H100 has eight Nvidia Hopper GPUs, for 8,000 GPUs total. Overall, Nvidia says </w:t>
      </w:r>
      <w:proofErr w:type="spellStart"/>
      <w:r w:rsidRPr="000C5977">
        <w:rPr>
          <w:rFonts w:ascii="Georgia" w:eastAsia="Times New Roman" w:hAnsi="Georgia" w:cs="Times New Roman"/>
          <w:sz w:val="24"/>
          <w:szCs w:val="24"/>
        </w:rPr>
        <w:t>cuLitho</w:t>
      </w:r>
      <w:proofErr w:type="spellEnd"/>
      <w:r w:rsidRPr="000C5977">
        <w:rPr>
          <w:rFonts w:ascii="Georgia" w:eastAsia="Times New Roman" w:hAnsi="Georgia" w:cs="Times New Roman"/>
          <w:sz w:val="24"/>
          <w:szCs w:val="24"/>
        </w:rPr>
        <w:t xml:space="preserve"> can allow a company to increase the number of masks it can make by 3x to 5x while reducing the power needed by up to 9x.</w:t>
      </w:r>
    </w:p>
    <w:p w:rsidR="000C5977" w:rsidRPr="000C5977" w:rsidRDefault="000C5977" w:rsidP="000C5977">
      <w:pPr>
        <w:pBdr>
          <w:top w:val="single" w:sz="2" w:space="0" w:color="E5E7EB"/>
          <w:left w:val="single" w:sz="2" w:space="0" w:color="E5E7EB"/>
          <w:bottom w:val="single" w:sz="2" w:space="0" w:color="E5E7EB"/>
          <w:right w:val="single" w:sz="2" w:space="0" w:color="E5E7EB"/>
        </w:pBdr>
        <w:spacing w:before="300" w:after="300" w:line="240" w:lineRule="auto"/>
        <w:rPr>
          <w:rFonts w:ascii="Georgia" w:eastAsia="Times New Roman" w:hAnsi="Georgia" w:cs="Times New Roman"/>
          <w:sz w:val="24"/>
          <w:szCs w:val="24"/>
        </w:rPr>
      </w:pPr>
      <w:r w:rsidRPr="000C5977">
        <w:rPr>
          <w:rFonts w:ascii="Georgia" w:eastAsia="Times New Roman" w:hAnsi="Georgia" w:cs="Times New Roman"/>
          <w:sz w:val="24"/>
          <w:szCs w:val="24"/>
        </w:rPr>
        <w:t xml:space="preserve">Using more powerful computers to run algorithms in chip design is known as computational lithography. It's reportedly the most resource-intensive component of chip design, with companies like TSMC running massive data centers 24/7 to create </w:t>
      </w:r>
      <w:r w:rsidRPr="000C5977">
        <w:rPr>
          <w:rFonts w:ascii="Georgia" w:eastAsia="Times New Roman" w:hAnsi="Georgia" w:cs="Times New Roman"/>
          <w:sz w:val="24"/>
          <w:szCs w:val="24"/>
        </w:rPr>
        <w:lastRenderedPageBreak/>
        <w:t>photomasks. Though these processes get smaller, the complexity has increased to prevent optical distortion. Nvidia says its new software library will allow a faster path to advanced nodes, including 2nm and beyond. Though it'll allow for faster mask production in the short term, eventually, it'll lead to better yields, higher densities, and AI-powered lithography, according to Nvidia.</w:t>
      </w:r>
    </w:p>
    <w:p w:rsidR="000C5977" w:rsidRPr="000C5977" w:rsidRDefault="000C5977" w:rsidP="000C5977">
      <w:pPr>
        <w:pBdr>
          <w:top w:val="single" w:sz="2" w:space="0" w:color="E5E7EB"/>
          <w:left w:val="single" w:sz="2" w:space="0" w:color="E5E7EB"/>
          <w:bottom w:val="single" w:sz="2" w:space="0" w:color="E5E7EB"/>
          <w:right w:val="single" w:sz="2" w:space="0" w:color="E5E7EB"/>
        </w:pBdr>
        <w:spacing w:before="300" w:after="0" w:line="240" w:lineRule="auto"/>
        <w:rPr>
          <w:rFonts w:ascii="Georgia" w:eastAsia="Times New Roman" w:hAnsi="Georgia" w:cs="Times New Roman"/>
          <w:sz w:val="24"/>
          <w:szCs w:val="24"/>
        </w:rPr>
      </w:pPr>
      <w:r w:rsidRPr="000C5977">
        <w:rPr>
          <w:rFonts w:ascii="Georgia" w:eastAsia="Times New Roman" w:hAnsi="Georgia" w:cs="Times New Roman"/>
          <w:sz w:val="24"/>
          <w:szCs w:val="24"/>
        </w:rPr>
        <w:t xml:space="preserve">The company has worked on this project for four years, collaborating closely with chip makers, including TSMC, ASML, and Synopsis. All three companies have agreed to integrate </w:t>
      </w:r>
      <w:proofErr w:type="spellStart"/>
      <w:r w:rsidRPr="000C5977">
        <w:rPr>
          <w:rFonts w:ascii="Georgia" w:eastAsia="Times New Roman" w:hAnsi="Georgia" w:cs="Times New Roman"/>
          <w:sz w:val="24"/>
          <w:szCs w:val="24"/>
        </w:rPr>
        <w:t>cuLitho</w:t>
      </w:r>
      <w:proofErr w:type="spellEnd"/>
      <w:r w:rsidRPr="000C5977">
        <w:rPr>
          <w:rFonts w:ascii="Georgia" w:eastAsia="Times New Roman" w:hAnsi="Georgia" w:cs="Times New Roman"/>
          <w:sz w:val="24"/>
          <w:szCs w:val="24"/>
        </w:rPr>
        <w:t xml:space="preserve"> into their silicon production pipelines. Despite the company's claims that AI-powered lithography is on the horizon, it's not part of </w:t>
      </w:r>
      <w:proofErr w:type="spellStart"/>
      <w:r w:rsidRPr="000C5977">
        <w:rPr>
          <w:rFonts w:ascii="Georgia" w:eastAsia="Times New Roman" w:hAnsi="Georgia" w:cs="Times New Roman"/>
          <w:sz w:val="24"/>
          <w:szCs w:val="24"/>
        </w:rPr>
        <w:t>cuLitho</w:t>
      </w:r>
      <w:proofErr w:type="spellEnd"/>
      <w:r w:rsidRPr="000C5977">
        <w:rPr>
          <w:rFonts w:ascii="Georgia" w:eastAsia="Times New Roman" w:hAnsi="Georgia" w:cs="Times New Roman"/>
          <w:sz w:val="24"/>
          <w:szCs w:val="24"/>
        </w:rPr>
        <w:t xml:space="preserve"> at this time. As The Register </w:t>
      </w:r>
      <w:hyperlink r:id="rId15" w:tgtFrame="_blank" w:history="1">
        <w:r w:rsidRPr="000C5977">
          <w:rPr>
            <w:rFonts w:ascii="Georgia" w:eastAsia="Times New Roman" w:hAnsi="Georgia" w:cs="Times New Roman"/>
            <w:color w:val="0000FF"/>
            <w:sz w:val="24"/>
            <w:szCs w:val="24"/>
            <w:u w:val="single"/>
            <w:bdr w:val="single" w:sz="2" w:space="0" w:color="E5E7EB" w:frame="1"/>
          </w:rPr>
          <w:t>reported</w:t>
        </w:r>
      </w:hyperlink>
      <w:r w:rsidRPr="000C5977">
        <w:rPr>
          <w:rFonts w:ascii="Georgia" w:eastAsia="Times New Roman" w:hAnsi="Georgia" w:cs="Times New Roman"/>
          <w:sz w:val="24"/>
          <w:szCs w:val="24"/>
        </w:rPr>
        <w:t>, Vivek Singh, VP of Nvidia's advanced technology group, says right now, it's just about sheer horsepower, but it's looking at the AI angle for a future version.</w:t>
      </w:r>
    </w:p>
    <w:p w:rsidR="000C5977" w:rsidRPr="00334D04" w:rsidRDefault="000C5977" w:rsidP="00334D04">
      <w:pPr>
        <w:spacing w:before="100" w:beforeAutospacing="1" w:after="100" w:afterAutospacing="1" w:line="240" w:lineRule="auto"/>
        <w:rPr>
          <w:rFonts w:ascii="Georgia" w:eastAsia="Times New Roman" w:hAnsi="Georgia" w:cs="Segoe UI"/>
          <w:color w:val="000000"/>
          <w:sz w:val="24"/>
          <w:szCs w:val="24"/>
        </w:rPr>
      </w:pPr>
    </w:p>
    <w:p w:rsidR="00334D04" w:rsidRPr="00334D04" w:rsidRDefault="00334D04" w:rsidP="00334D04">
      <w:pPr>
        <w:spacing w:after="0" w:line="240" w:lineRule="auto"/>
        <w:rPr>
          <w:rFonts w:ascii="Georgia" w:eastAsia="Times New Roman" w:hAnsi="Georgia" w:cs="Segoe UI"/>
          <w:color w:val="000000"/>
          <w:sz w:val="27"/>
          <w:szCs w:val="27"/>
        </w:rPr>
      </w:pPr>
      <w:r w:rsidRPr="00334D04">
        <w:rPr>
          <w:rFonts w:ascii="Georgia" w:eastAsia="Times New Roman" w:hAnsi="Georgia" w:cs="Segoe UI"/>
          <w:noProof/>
          <w:color w:val="000000"/>
          <w:sz w:val="27"/>
          <w:szCs w:val="27"/>
        </w:rPr>
        <w:lastRenderedPageBreak/>
        <w:drawing>
          <wp:inline distT="0" distB="0" distL="0" distR="0">
            <wp:extent cx="8361680" cy="5107305"/>
            <wp:effectExtent l="0" t="0" r="1270" b="0"/>
            <wp:docPr id="2" name="Picture 2" descr="How the lithography wo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he lithography work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61680" cy="5107305"/>
                    </a:xfrm>
                    <a:prstGeom prst="rect">
                      <a:avLst/>
                    </a:prstGeom>
                    <a:noFill/>
                    <a:ln>
                      <a:noFill/>
                    </a:ln>
                  </pic:spPr>
                </pic:pic>
              </a:graphicData>
            </a:graphic>
          </wp:inline>
        </w:drawing>
      </w:r>
      <w:r w:rsidRPr="00334D04">
        <w:rPr>
          <w:rFonts w:ascii="Georgia" w:eastAsia="Times New Roman" w:hAnsi="Georgia" w:cs="Segoe UI"/>
          <w:noProof/>
          <w:color w:val="000000"/>
          <w:sz w:val="27"/>
          <w:szCs w:val="27"/>
        </w:rPr>
        <w:lastRenderedPageBreak/>
        <w:drawing>
          <wp:inline distT="0" distB="0" distL="0" distR="0">
            <wp:extent cx="9737090" cy="4951095"/>
            <wp:effectExtent l="0" t="0" r="0" b="1905"/>
            <wp:docPr id="3" name="Picture 3" descr="How the lithography wo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he lithography work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37090" cy="4951095"/>
                    </a:xfrm>
                    <a:prstGeom prst="rect">
                      <a:avLst/>
                    </a:prstGeom>
                    <a:noFill/>
                    <a:ln>
                      <a:noFill/>
                    </a:ln>
                  </pic:spPr>
                </pic:pic>
              </a:graphicData>
            </a:graphic>
          </wp:inline>
        </w:drawing>
      </w:r>
      <w:r w:rsidRPr="00334D04">
        <w:rPr>
          <w:rFonts w:ascii="Georgia" w:eastAsia="Times New Roman" w:hAnsi="Georgia" w:cs="Segoe UI"/>
          <w:color w:val="000000"/>
          <w:sz w:val="27"/>
          <w:szCs w:val="27"/>
        </w:rPr>
        <w:t>How the lithography works.</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7"/>
          <w:szCs w:val="27"/>
        </w:rPr>
      </w:pPr>
      <w:r w:rsidRPr="00334D04">
        <w:rPr>
          <w:rFonts w:ascii="Georgia" w:eastAsia="Times New Roman" w:hAnsi="Georgia" w:cs="Segoe UI"/>
          <w:color w:val="000000"/>
          <w:sz w:val="27"/>
          <w:szCs w:val="27"/>
        </w:rPr>
        <w:t>The problem is that computational lithography requires extensive calculations and data processing; Jensen called it the “largest computational workload in chip design and manufacturing.” Hence, massive data centers are needed, forcing chip manufacturers to spend big on the computing resources and electricity.  </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7"/>
          <w:szCs w:val="27"/>
        </w:rPr>
      </w:pPr>
      <w:r w:rsidRPr="00334D04">
        <w:rPr>
          <w:rFonts w:ascii="Georgia" w:eastAsia="Times New Roman" w:hAnsi="Georgia" w:cs="Segoe UI"/>
          <w:color w:val="000000"/>
          <w:sz w:val="27"/>
          <w:szCs w:val="27"/>
        </w:rPr>
        <w:t>In response, Nvidia is introducing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a software library the company says can speed up computational lithography up to 40 times. As an example, Jensen noted a single reticle for </w:t>
      </w:r>
      <w:proofErr w:type="gramStart"/>
      <w:r w:rsidRPr="00334D04">
        <w:rPr>
          <w:rFonts w:ascii="Georgia" w:eastAsia="Times New Roman" w:hAnsi="Georgia" w:cs="Segoe UI"/>
          <w:color w:val="000000"/>
          <w:sz w:val="27"/>
          <w:szCs w:val="27"/>
        </w:rPr>
        <w:t>an</w:t>
      </w:r>
      <w:proofErr w:type="gramEnd"/>
      <w:r w:rsidRPr="00334D04">
        <w:rPr>
          <w:rFonts w:ascii="Georgia" w:eastAsia="Times New Roman" w:hAnsi="Georgia" w:cs="Segoe UI"/>
          <w:color w:val="000000"/>
          <w:sz w:val="27"/>
          <w:szCs w:val="27"/>
        </w:rPr>
        <w:t xml:space="preserve"> Nvidia H100 enterprise GPU could take two weeks to process using existing CPU-based approaches. With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a chip maker would only need a single eight-hour shift.</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7"/>
          <w:szCs w:val="27"/>
        </w:rPr>
      </w:pPr>
      <w:r w:rsidRPr="00334D04">
        <w:rPr>
          <w:rFonts w:ascii="Georgia" w:eastAsia="Times New Roman" w:hAnsi="Georgia" w:cs="Segoe UI"/>
          <w:color w:val="000000"/>
          <w:sz w:val="27"/>
          <w:szCs w:val="27"/>
        </w:rPr>
        <w:t xml:space="preserve">In another example, Jensen added: “TSMC can reduce their 40,000 CPU servers used for computational lithography by accelerating with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on just 500 DGX </w:t>
      </w:r>
      <w:hyperlink r:id="rId18" w:tgtFrame="_blank" w:history="1">
        <w:r w:rsidRPr="00334D04">
          <w:rPr>
            <w:rFonts w:ascii="Georgia" w:eastAsia="Times New Roman" w:hAnsi="Georgia" w:cs="Segoe UI"/>
            <w:color w:val="292929"/>
            <w:sz w:val="27"/>
            <w:szCs w:val="27"/>
            <w:u w:val="single"/>
          </w:rPr>
          <w:t>H100</w:t>
        </w:r>
      </w:hyperlink>
      <w:r w:rsidRPr="00334D04">
        <w:rPr>
          <w:rFonts w:ascii="Georgia" w:eastAsia="Times New Roman" w:hAnsi="Georgia" w:cs="Segoe UI"/>
          <w:color w:val="000000"/>
          <w:sz w:val="27"/>
          <w:szCs w:val="27"/>
        </w:rPr>
        <w:t> systems."</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7"/>
          <w:szCs w:val="27"/>
        </w:rPr>
      </w:pPr>
      <w:r w:rsidRPr="00334D04">
        <w:rPr>
          <w:rFonts w:ascii="Georgia" w:eastAsia="Times New Roman" w:hAnsi="Georgia" w:cs="Segoe UI"/>
          <w:color w:val="000000"/>
          <w:sz w:val="27"/>
          <w:szCs w:val="27"/>
        </w:rPr>
        <w:lastRenderedPageBreak/>
        <w:t xml:space="preserve">This would also reduce TSMC’s computational lithography power requirements from 35 megawatts to only 5 megawatts. In addition,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promises to help manufacturers cut down on the prototyping period to build chips while aiding them in reaching processor designs at </w:t>
      </w:r>
      <w:hyperlink r:id="rId19" w:tgtFrame="_blank" w:history="1">
        <w:r w:rsidRPr="00334D04">
          <w:rPr>
            <w:rFonts w:ascii="Georgia" w:eastAsia="Times New Roman" w:hAnsi="Georgia" w:cs="Segoe UI"/>
            <w:color w:val="292929"/>
            <w:sz w:val="27"/>
            <w:szCs w:val="27"/>
            <w:u w:val="single"/>
          </w:rPr>
          <w:t>2 nanometers</w:t>
        </w:r>
      </w:hyperlink>
      <w:r w:rsidRPr="00334D04">
        <w:rPr>
          <w:rFonts w:ascii="Georgia" w:eastAsia="Times New Roman" w:hAnsi="Georgia" w:cs="Segoe UI"/>
          <w:color w:val="000000"/>
          <w:sz w:val="27"/>
          <w:szCs w:val="27"/>
        </w:rPr>
        <w:t> and below. </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7"/>
          <w:szCs w:val="27"/>
        </w:rPr>
      </w:pPr>
      <w:r w:rsidRPr="00334D04">
        <w:rPr>
          <w:rFonts w:ascii="Georgia" w:eastAsia="Times New Roman" w:hAnsi="Georgia" w:cs="Segoe UI"/>
          <w:color w:val="000000"/>
          <w:sz w:val="27"/>
          <w:szCs w:val="27"/>
        </w:rPr>
        <w:t xml:space="preserve">Nvidia spent four years developing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which runs on the company’s enterprise GPU hardware. TSMC, which makes chips for both Nvidia and Apple, plans on “qualifying”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for production starting in June, Jensen added. ASML, a maker of lithography machines, is also working with the company on integrating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into its products in the future. </w:t>
      </w:r>
    </w:p>
    <w:p w:rsidR="00334D04" w:rsidRPr="00334D04" w:rsidRDefault="00334D04" w:rsidP="00334D04">
      <w:pPr>
        <w:spacing w:before="100" w:beforeAutospacing="1" w:after="100" w:afterAutospacing="1" w:line="240" w:lineRule="auto"/>
        <w:rPr>
          <w:rFonts w:ascii="Georgia" w:eastAsia="Times New Roman" w:hAnsi="Georgia" w:cs="Segoe UI"/>
          <w:color w:val="000000"/>
          <w:sz w:val="27"/>
          <w:szCs w:val="27"/>
        </w:rPr>
      </w:pPr>
      <w:r w:rsidRPr="00334D04">
        <w:rPr>
          <w:rFonts w:ascii="Georgia" w:eastAsia="Times New Roman" w:hAnsi="Georgia" w:cs="Segoe UI"/>
          <w:color w:val="000000"/>
          <w:sz w:val="27"/>
          <w:szCs w:val="27"/>
        </w:rPr>
        <w:t xml:space="preserve">“In the near term, fabs using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could help produce each day 3 to 5x more photomasks—the templates for a chip’s design—using 9x less power than current configurations,” Nvidia added. “Longer term, </w:t>
      </w:r>
      <w:proofErr w:type="spellStart"/>
      <w:r w:rsidRPr="00334D04">
        <w:rPr>
          <w:rFonts w:ascii="Georgia" w:eastAsia="Times New Roman" w:hAnsi="Georgia" w:cs="Segoe UI"/>
          <w:color w:val="000000"/>
          <w:sz w:val="27"/>
          <w:szCs w:val="27"/>
        </w:rPr>
        <w:t>cuLitho</w:t>
      </w:r>
      <w:proofErr w:type="spellEnd"/>
      <w:r w:rsidRPr="00334D04">
        <w:rPr>
          <w:rFonts w:ascii="Georgia" w:eastAsia="Times New Roman" w:hAnsi="Georgia" w:cs="Segoe UI"/>
          <w:color w:val="000000"/>
          <w:sz w:val="27"/>
          <w:szCs w:val="27"/>
        </w:rPr>
        <w:t xml:space="preserve"> will enable better design rules, higher density, higher yields and AI-powered lithography.”</w:t>
      </w:r>
    </w:p>
    <w:p w:rsidR="002D4752" w:rsidRDefault="002D4752"/>
    <w:sectPr w:rsidR="002D4752" w:rsidSect="00FF138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F0" w:rsidRDefault="006C55F0" w:rsidP="000C5977">
      <w:pPr>
        <w:spacing w:after="0" w:line="240" w:lineRule="auto"/>
      </w:pPr>
      <w:r>
        <w:separator/>
      </w:r>
    </w:p>
  </w:endnote>
  <w:endnote w:type="continuationSeparator" w:id="0">
    <w:p w:rsidR="006C55F0" w:rsidRDefault="006C55F0" w:rsidP="000C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F0" w:rsidRDefault="006C55F0" w:rsidP="000C5977">
      <w:pPr>
        <w:spacing w:after="0" w:line="240" w:lineRule="auto"/>
      </w:pPr>
      <w:r>
        <w:separator/>
      </w:r>
    </w:p>
  </w:footnote>
  <w:footnote w:type="continuationSeparator" w:id="0">
    <w:p w:rsidR="006C55F0" w:rsidRDefault="006C55F0" w:rsidP="000C5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6C55F0" w:rsidRDefault="006C55F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33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3359">
          <w:rPr>
            <w:b/>
            <w:bCs/>
            <w:noProof/>
          </w:rPr>
          <w:t>7</w:t>
        </w:r>
        <w:r>
          <w:rPr>
            <w:b/>
            <w:bCs/>
            <w:sz w:val="24"/>
            <w:szCs w:val="24"/>
          </w:rPr>
          <w:fldChar w:fldCharType="end"/>
        </w:r>
      </w:p>
    </w:sdtContent>
  </w:sdt>
  <w:p w:rsidR="006C55F0" w:rsidRDefault="006C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202"/>
    <w:multiLevelType w:val="multilevel"/>
    <w:tmpl w:val="84F0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624EA"/>
    <w:multiLevelType w:val="multilevel"/>
    <w:tmpl w:val="A9F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D04"/>
    <w:rsid w:val="00026ACC"/>
    <w:rsid w:val="000C5977"/>
    <w:rsid w:val="000F3359"/>
    <w:rsid w:val="00117540"/>
    <w:rsid w:val="002470FB"/>
    <w:rsid w:val="00296F24"/>
    <w:rsid w:val="002D4752"/>
    <w:rsid w:val="00334D04"/>
    <w:rsid w:val="0033675B"/>
    <w:rsid w:val="00376B64"/>
    <w:rsid w:val="0047763F"/>
    <w:rsid w:val="006B133C"/>
    <w:rsid w:val="006C55F0"/>
    <w:rsid w:val="006F6D42"/>
    <w:rsid w:val="009139D6"/>
    <w:rsid w:val="00CE645E"/>
    <w:rsid w:val="00FA122C"/>
    <w:rsid w:val="00FB0D83"/>
    <w:rsid w:val="00FF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8039"/>
  <w15:docId w15:val="{DB429724-8A51-4575-A9C6-4538B2F3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83"/>
  </w:style>
  <w:style w:type="paragraph" w:styleId="Heading1">
    <w:name w:val="heading 1"/>
    <w:basedOn w:val="Normal"/>
    <w:link w:val="Heading1Char"/>
    <w:uiPriority w:val="9"/>
    <w:qFormat/>
    <w:rsid w:val="000C5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5977"/>
    <w:rPr>
      <w:color w:val="0000FF"/>
      <w:u w:val="single"/>
    </w:rPr>
  </w:style>
  <w:style w:type="character" w:customStyle="1" w:styleId="sr-only">
    <w:name w:val="sr-only"/>
    <w:basedOn w:val="DefaultParagraphFont"/>
    <w:rsid w:val="000C5977"/>
  </w:style>
  <w:style w:type="character" w:customStyle="1" w:styleId="font-sans">
    <w:name w:val="font-sans"/>
    <w:basedOn w:val="DefaultParagraphFont"/>
    <w:rsid w:val="000C5977"/>
  </w:style>
  <w:style w:type="paragraph" w:styleId="NormalWeb">
    <w:name w:val="Normal (Web)"/>
    <w:basedOn w:val="Normal"/>
    <w:uiPriority w:val="99"/>
    <w:semiHidden/>
    <w:unhideWhenUsed/>
    <w:rsid w:val="000C5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77"/>
  </w:style>
  <w:style w:type="paragraph" w:styleId="Footer">
    <w:name w:val="footer"/>
    <w:basedOn w:val="Normal"/>
    <w:link w:val="FooterChar"/>
    <w:uiPriority w:val="99"/>
    <w:unhideWhenUsed/>
    <w:rsid w:val="000C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77"/>
  </w:style>
  <w:style w:type="paragraph" w:styleId="BalloonText">
    <w:name w:val="Balloon Text"/>
    <w:basedOn w:val="Normal"/>
    <w:link w:val="BalloonTextChar"/>
    <w:uiPriority w:val="99"/>
    <w:semiHidden/>
    <w:unhideWhenUsed/>
    <w:rsid w:val="0024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09687">
      <w:bodyDiv w:val="1"/>
      <w:marLeft w:val="0"/>
      <w:marRight w:val="0"/>
      <w:marTop w:val="0"/>
      <w:marBottom w:val="0"/>
      <w:divBdr>
        <w:top w:val="none" w:sz="0" w:space="0" w:color="auto"/>
        <w:left w:val="none" w:sz="0" w:space="0" w:color="auto"/>
        <w:bottom w:val="none" w:sz="0" w:space="0" w:color="auto"/>
        <w:right w:val="none" w:sz="0" w:space="0" w:color="auto"/>
      </w:divBdr>
      <w:divsChild>
        <w:div w:id="1526598818">
          <w:marLeft w:val="0"/>
          <w:marRight w:val="0"/>
          <w:marTop w:val="0"/>
          <w:marBottom w:val="0"/>
          <w:divBdr>
            <w:top w:val="single" w:sz="2" w:space="0" w:color="E5E7EB"/>
            <w:left w:val="single" w:sz="2" w:space="0" w:color="E5E7EB"/>
            <w:bottom w:val="single" w:sz="2" w:space="0" w:color="E5E7EB"/>
            <w:right w:val="single" w:sz="2" w:space="0" w:color="E5E7EB"/>
          </w:divBdr>
        </w:div>
        <w:div w:id="49963565">
          <w:marLeft w:val="0"/>
          <w:marRight w:val="0"/>
          <w:marTop w:val="0"/>
          <w:marBottom w:val="0"/>
          <w:divBdr>
            <w:top w:val="single" w:sz="2" w:space="0" w:color="E5E7EB"/>
            <w:left w:val="single" w:sz="2" w:space="0" w:color="E5E7EB"/>
            <w:bottom w:val="single" w:sz="2" w:space="0" w:color="E5E7EB"/>
            <w:right w:val="single" w:sz="2" w:space="0" w:color="E5E7EB"/>
          </w:divBdr>
          <w:divsChild>
            <w:div w:id="6229235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0500115">
          <w:marLeft w:val="0"/>
          <w:marRight w:val="0"/>
          <w:marTop w:val="0"/>
          <w:marBottom w:val="0"/>
          <w:divBdr>
            <w:top w:val="single" w:sz="2" w:space="0" w:color="E5E7EB"/>
            <w:left w:val="single" w:sz="2" w:space="0" w:color="E5E7EB"/>
            <w:bottom w:val="single" w:sz="2" w:space="0" w:color="E5E7EB"/>
            <w:right w:val="single" w:sz="2" w:space="0" w:color="E5E7EB"/>
          </w:divBdr>
          <w:divsChild>
            <w:div w:id="908590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1363368">
      <w:bodyDiv w:val="1"/>
      <w:marLeft w:val="0"/>
      <w:marRight w:val="0"/>
      <w:marTop w:val="0"/>
      <w:marBottom w:val="0"/>
      <w:divBdr>
        <w:top w:val="none" w:sz="0" w:space="0" w:color="auto"/>
        <w:left w:val="none" w:sz="0" w:space="0" w:color="auto"/>
        <w:bottom w:val="none" w:sz="0" w:space="0" w:color="auto"/>
        <w:right w:val="none" w:sz="0" w:space="0" w:color="auto"/>
      </w:divBdr>
      <w:divsChild>
        <w:div w:id="1748192372">
          <w:marLeft w:val="0"/>
          <w:marRight w:val="0"/>
          <w:marTop w:val="150"/>
          <w:marBottom w:val="225"/>
          <w:divBdr>
            <w:top w:val="none" w:sz="0" w:space="0" w:color="auto"/>
            <w:left w:val="none" w:sz="0" w:space="0" w:color="auto"/>
            <w:bottom w:val="none" w:sz="0" w:space="0" w:color="auto"/>
            <w:right w:val="none" w:sz="0" w:space="0" w:color="auto"/>
          </w:divBdr>
          <w:divsChild>
            <w:div w:id="584923761">
              <w:marLeft w:val="0"/>
              <w:marRight w:val="150"/>
              <w:marTop w:val="0"/>
              <w:marBottom w:val="0"/>
              <w:divBdr>
                <w:top w:val="none" w:sz="0" w:space="0" w:color="auto"/>
                <w:left w:val="none" w:sz="0" w:space="0" w:color="auto"/>
                <w:bottom w:val="none" w:sz="0" w:space="0" w:color="auto"/>
                <w:right w:val="none" w:sz="0" w:space="0" w:color="auto"/>
              </w:divBdr>
            </w:div>
            <w:div w:id="380444460">
              <w:marLeft w:val="0"/>
              <w:marRight w:val="0"/>
              <w:marTop w:val="0"/>
              <w:marBottom w:val="0"/>
              <w:divBdr>
                <w:top w:val="none" w:sz="0" w:space="0" w:color="auto"/>
                <w:left w:val="none" w:sz="0" w:space="0" w:color="auto"/>
                <w:bottom w:val="none" w:sz="0" w:space="0" w:color="auto"/>
                <w:right w:val="none" w:sz="0" w:space="0" w:color="auto"/>
              </w:divBdr>
              <w:divsChild>
                <w:div w:id="515389621">
                  <w:marLeft w:val="225"/>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mag.com/encyclopedia/term/lithography" TargetMode="External"/><Relationship Id="rId13" Type="http://schemas.openxmlformats.org/officeDocument/2006/relationships/hyperlink" Target="https://youtu.be/DiGB5uAYKAg" TargetMode="External"/><Relationship Id="rId18" Type="http://schemas.openxmlformats.org/officeDocument/2006/relationships/hyperlink" Target="https://www.pcmag.com/news/nvidias-latest-gpu-boasts-a-4-nanometer-process-from-tsmc-pcie-gen-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pcmag.com/en/u/michael-kan" TargetMode="Externa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tremetech.com/author/jnorem" TargetMode="External"/><Relationship Id="rId5" Type="http://schemas.openxmlformats.org/officeDocument/2006/relationships/footnotes" Target="footnotes.xml"/><Relationship Id="rId15" Type="http://schemas.openxmlformats.org/officeDocument/2006/relationships/hyperlink" Target="https://www.theregister.com/2023/03/21/nvidia_tsmc_asml_synopsys/" TargetMode="External"/><Relationship Id="rId10" Type="http://schemas.openxmlformats.org/officeDocument/2006/relationships/hyperlink" Target="https://www.asml.com/en/products/computational-lithography" TargetMode="External"/><Relationship Id="rId19" Type="http://schemas.openxmlformats.org/officeDocument/2006/relationships/hyperlink" Target="https://www.pcmag.com/news/tsmc-expected-to-start-producing-2nm-chips-in-2025" TargetMode="External"/><Relationship Id="rId4" Type="http://schemas.openxmlformats.org/officeDocument/2006/relationships/webSettings" Target="webSettings.xml"/><Relationship Id="rId9" Type="http://schemas.openxmlformats.org/officeDocument/2006/relationships/hyperlink" Target="https://www.pcmag.com/news/every-die-wants-to-live-inside-fab-28-intels-elite-chip-making-site" TargetMode="External"/><Relationship Id="rId14" Type="http://schemas.openxmlformats.org/officeDocument/2006/relationships/hyperlink" Target="https://nvidianews.nvidia.com/news/nvidia-asml-tsmc-and-synopsys-set-foundation-for-next-generation-chip-manufactu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2023-03-22T18:28:00Z</dcterms:created>
  <dcterms:modified xsi:type="dcterms:W3CDTF">2023-03-24T20:48:00Z</dcterms:modified>
</cp:coreProperties>
</file>