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05" w:rsidRDefault="00A532C5">
      <w:pPr>
        <w:rPr>
          <w:rFonts w:ascii="Georgia" w:hAnsi="Georgia"/>
          <w:b/>
          <w:color w:val="C00000"/>
          <w:sz w:val="28"/>
          <w:szCs w:val="28"/>
        </w:rPr>
      </w:pPr>
      <w:r>
        <w:rPr>
          <w:rFonts w:ascii="Georgia" w:hAnsi="Georgia"/>
          <w:b/>
          <w:color w:val="C00000"/>
          <w:sz w:val="28"/>
          <w:szCs w:val="28"/>
        </w:rPr>
        <w:t>Two</w:t>
      </w:r>
      <w:r w:rsidR="00C04805">
        <w:rPr>
          <w:rFonts w:ascii="Georgia" w:hAnsi="Georgia"/>
          <w:b/>
          <w:color w:val="C00000"/>
          <w:sz w:val="28"/>
          <w:szCs w:val="28"/>
        </w:rPr>
        <w:t xml:space="preserve"> real </w:t>
      </w:r>
      <w:r w:rsidR="00601187">
        <w:rPr>
          <w:rFonts w:ascii="Georgia" w:hAnsi="Georgia"/>
          <w:b/>
          <w:color w:val="C00000"/>
          <w:sz w:val="28"/>
          <w:szCs w:val="28"/>
        </w:rPr>
        <w:t xml:space="preserve">terrific </w:t>
      </w:r>
      <w:r w:rsidR="00C04805">
        <w:rPr>
          <w:rFonts w:ascii="Georgia" w:hAnsi="Georgia"/>
          <w:b/>
          <w:color w:val="C00000"/>
          <w:sz w:val="28"/>
          <w:szCs w:val="28"/>
        </w:rPr>
        <w:t>spy</w:t>
      </w:r>
      <w:r w:rsidR="00D5231D">
        <w:rPr>
          <w:rFonts w:ascii="Georgia" w:hAnsi="Georgia"/>
          <w:b/>
          <w:color w:val="C00000"/>
          <w:sz w:val="28"/>
          <w:szCs w:val="28"/>
        </w:rPr>
        <w:t xml:space="preserve"> </w:t>
      </w:r>
      <w:r w:rsidR="00865F72">
        <w:rPr>
          <w:rFonts w:ascii="Georgia" w:hAnsi="Georgia"/>
          <w:b/>
          <w:color w:val="C00000"/>
          <w:sz w:val="28"/>
          <w:szCs w:val="28"/>
        </w:rPr>
        <w:t xml:space="preserve">(defector) </w:t>
      </w:r>
      <w:r w:rsidR="00C04805">
        <w:rPr>
          <w:rFonts w:ascii="Georgia" w:hAnsi="Georgia"/>
          <w:b/>
          <w:color w:val="C00000"/>
          <w:sz w:val="28"/>
          <w:szCs w:val="28"/>
        </w:rPr>
        <w:t xml:space="preserve">stories </w:t>
      </w:r>
      <w:r w:rsidR="00601187">
        <w:rPr>
          <w:rFonts w:ascii="Georgia" w:hAnsi="Georgia"/>
          <w:b/>
          <w:color w:val="C00000"/>
          <w:sz w:val="28"/>
          <w:szCs w:val="28"/>
        </w:rPr>
        <w:t>young people never heard of, and</w:t>
      </w:r>
      <w:r w:rsidR="00C04805">
        <w:rPr>
          <w:rFonts w:ascii="Georgia" w:hAnsi="Georgia"/>
          <w:b/>
          <w:color w:val="C00000"/>
          <w:sz w:val="28"/>
          <w:szCs w:val="28"/>
        </w:rPr>
        <w:t xml:space="preserve"> </w:t>
      </w:r>
      <w:r w:rsidR="00601187">
        <w:rPr>
          <w:rFonts w:ascii="Georgia" w:hAnsi="Georgia"/>
          <w:b/>
          <w:color w:val="C00000"/>
          <w:sz w:val="28"/>
          <w:szCs w:val="28"/>
        </w:rPr>
        <w:t>most seniors have totally forgotten</w:t>
      </w:r>
      <w:r w:rsidR="00C04805">
        <w:rPr>
          <w:rFonts w:ascii="Georgia" w:hAnsi="Georgia"/>
          <w:b/>
          <w:color w:val="C00000"/>
          <w:sz w:val="28"/>
          <w:szCs w:val="28"/>
        </w:rPr>
        <w:t>.</w:t>
      </w:r>
    </w:p>
    <w:p w:rsidR="005C4DBE" w:rsidRDefault="005C4DBE">
      <w:pPr>
        <w:rPr>
          <w:rFonts w:ascii="Georgia" w:hAnsi="Georgia"/>
          <w:b/>
          <w:color w:val="C00000"/>
          <w:sz w:val="28"/>
          <w:szCs w:val="28"/>
        </w:rPr>
      </w:pPr>
      <w:r>
        <w:rPr>
          <w:rFonts w:ascii="Georgia" w:hAnsi="Georgia"/>
          <w:b/>
          <w:color w:val="C00000"/>
          <w:sz w:val="28"/>
          <w:szCs w:val="28"/>
        </w:rPr>
        <w:t>Both were sensational defectors with access to nuclear secrets.</w:t>
      </w:r>
    </w:p>
    <w:p w:rsidR="00601187" w:rsidRPr="00EC7AFC" w:rsidRDefault="00C04805">
      <w:pPr>
        <w:rPr>
          <w:rFonts w:ascii="Georgia" w:hAnsi="Georgia"/>
          <w:b/>
          <w:i/>
          <w:color w:val="C00000"/>
          <w:sz w:val="28"/>
          <w:szCs w:val="28"/>
        </w:rPr>
      </w:pPr>
      <w:r w:rsidRPr="00EC7AFC">
        <w:rPr>
          <w:rFonts w:ascii="Georgia" w:hAnsi="Georgia"/>
          <w:b/>
          <w:i/>
          <w:color w:val="C00000"/>
          <w:sz w:val="28"/>
          <w:szCs w:val="28"/>
        </w:rPr>
        <w:t xml:space="preserve">One </w:t>
      </w:r>
      <w:r w:rsidR="00601187" w:rsidRPr="00EC7AFC">
        <w:rPr>
          <w:rFonts w:ascii="Georgia" w:hAnsi="Georgia"/>
          <w:b/>
          <w:i/>
          <w:color w:val="C00000"/>
          <w:sz w:val="28"/>
          <w:szCs w:val="28"/>
        </w:rPr>
        <w:t>was a</w:t>
      </w:r>
      <w:r w:rsidRPr="00EC7AFC">
        <w:rPr>
          <w:rFonts w:ascii="Georgia" w:hAnsi="Georgia"/>
          <w:b/>
          <w:i/>
          <w:color w:val="C00000"/>
          <w:sz w:val="28"/>
          <w:szCs w:val="28"/>
        </w:rPr>
        <w:t xml:space="preserve"> Russian</w:t>
      </w:r>
      <w:r w:rsidR="00601187" w:rsidRPr="00EC7AFC">
        <w:rPr>
          <w:rFonts w:ascii="Georgia" w:hAnsi="Georgia"/>
          <w:b/>
          <w:i/>
          <w:color w:val="C00000"/>
          <w:sz w:val="28"/>
          <w:szCs w:val="28"/>
        </w:rPr>
        <w:t xml:space="preserve"> General</w:t>
      </w:r>
      <w:r w:rsidRPr="00EC7AFC">
        <w:rPr>
          <w:rFonts w:ascii="Georgia" w:hAnsi="Georgia"/>
          <w:b/>
          <w:i/>
          <w:color w:val="C00000"/>
          <w:sz w:val="28"/>
          <w:szCs w:val="28"/>
        </w:rPr>
        <w:t xml:space="preserve">, and </w:t>
      </w:r>
      <w:r w:rsidR="00601187" w:rsidRPr="00EC7AFC">
        <w:rPr>
          <w:rFonts w:ascii="Georgia" w:hAnsi="Georgia"/>
          <w:b/>
          <w:i/>
          <w:color w:val="C00000"/>
          <w:sz w:val="28"/>
          <w:szCs w:val="28"/>
        </w:rPr>
        <w:t xml:space="preserve">other </w:t>
      </w:r>
      <w:r w:rsidRPr="00EC7AFC">
        <w:rPr>
          <w:rFonts w:ascii="Georgia" w:hAnsi="Georgia"/>
          <w:b/>
          <w:i/>
          <w:color w:val="C00000"/>
          <w:sz w:val="28"/>
          <w:szCs w:val="28"/>
        </w:rPr>
        <w:t xml:space="preserve">one is </w:t>
      </w:r>
      <w:r w:rsidR="00865F72" w:rsidRPr="00EC7AFC">
        <w:rPr>
          <w:rFonts w:ascii="Georgia" w:hAnsi="Georgia"/>
          <w:b/>
          <w:i/>
          <w:color w:val="C00000"/>
          <w:sz w:val="28"/>
          <w:szCs w:val="28"/>
        </w:rPr>
        <w:t xml:space="preserve">a </w:t>
      </w:r>
      <w:r w:rsidRPr="00EC7AFC">
        <w:rPr>
          <w:rFonts w:ascii="Georgia" w:hAnsi="Georgia"/>
          <w:b/>
          <w:i/>
          <w:color w:val="C00000"/>
          <w:sz w:val="28"/>
          <w:szCs w:val="28"/>
        </w:rPr>
        <w:t>Chinese</w:t>
      </w:r>
      <w:r w:rsidR="005C4DBE" w:rsidRPr="00EC7AFC">
        <w:rPr>
          <w:rFonts w:ascii="Georgia" w:hAnsi="Georgia"/>
          <w:b/>
          <w:i/>
          <w:color w:val="C00000"/>
          <w:sz w:val="28"/>
          <w:szCs w:val="28"/>
        </w:rPr>
        <w:t xml:space="preserve"> official</w:t>
      </w:r>
      <w:r w:rsidRPr="00EC7AFC">
        <w:rPr>
          <w:rFonts w:ascii="Georgia" w:hAnsi="Georgia"/>
          <w:b/>
          <w:i/>
          <w:color w:val="C00000"/>
          <w:sz w:val="28"/>
          <w:szCs w:val="28"/>
        </w:rPr>
        <w:t xml:space="preserve">.   </w:t>
      </w:r>
    </w:p>
    <w:p w:rsidR="00C04805" w:rsidRPr="00EC7AFC" w:rsidRDefault="005C4DBE">
      <w:pPr>
        <w:rPr>
          <w:rFonts w:ascii="Georgia" w:hAnsi="Georgia"/>
          <w:b/>
          <w:i/>
          <w:color w:val="C00000"/>
          <w:sz w:val="28"/>
          <w:szCs w:val="28"/>
        </w:rPr>
      </w:pPr>
      <w:r w:rsidRPr="00EC7AFC">
        <w:rPr>
          <w:rFonts w:ascii="Georgia" w:hAnsi="Georgia"/>
          <w:b/>
          <w:i/>
          <w:color w:val="C00000"/>
          <w:sz w:val="28"/>
          <w:szCs w:val="28"/>
        </w:rPr>
        <w:t>Do you know who they are</w:t>
      </w:r>
      <w:r w:rsidR="00C04805" w:rsidRPr="00EC7AFC">
        <w:rPr>
          <w:rFonts w:ascii="Georgia" w:hAnsi="Georgia"/>
          <w:b/>
          <w:i/>
          <w:color w:val="C00000"/>
          <w:sz w:val="28"/>
          <w:szCs w:val="28"/>
        </w:rPr>
        <w:t>?</w:t>
      </w:r>
    </w:p>
    <w:p w:rsidR="00C04805" w:rsidRDefault="00485D1A" w:rsidP="00C04805">
      <w:pPr>
        <w:rPr>
          <w:rFonts w:ascii="Georgia" w:hAnsi="Georgia"/>
          <w:b/>
          <w:color w:val="C00000"/>
          <w:sz w:val="32"/>
          <w:szCs w:val="32"/>
        </w:rPr>
      </w:pPr>
      <w:r>
        <w:rPr>
          <w:rFonts w:ascii="Georgia" w:hAnsi="Georgia"/>
          <w:b/>
          <w:color w:val="C00000"/>
          <w:sz w:val="32"/>
          <w:szCs w:val="32"/>
        </w:rPr>
        <w:t xml:space="preserve">The first </w:t>
      </w:r>
      <w:r w:rsidR="00C04805" w:rsidRPr="0083462F">
        <w:rPr>
          <w:rFonts w:ascii="Georgia" w:hAnsi="Georgia"/>
          <w:b/>
          <w:color w:val="C00000"/>
          <w:sz w:val="32"/>
          <w:szCs w:val="32"/>
        </w:rPr>
        <w:t xml:space="preserve">was Oleg </w:t>
      </w:r>
      <w:proofErr w:type="spellStart"/>
      <w:r w:rsidR="00C04805" w:rsidRPr="0083462F">
        <w:rPr>
          <w:rFonts w:ascii="Georgia" w:hAnsi="Georgia"/>
          <w:b/>
          <w:color w:val="C00000"/>
          <w:sz w:val="32"/>
          <w:szCs w:val="32"/>
        </w:rPr>
        <w:t>Penkovsky</w:t>
      </w:r>
      <w:proofErr w:type="spellEnd"/>
      <w:r>
        <w:rPr>
          <w:rFonts w:ascii="Georgia" w:hAnsi="Georgia"/>
          <w:b/>
          <w:color w:val="C00000"/>
          <w:sz w:val="32"/>
          <w:szCs w:val="32"/>
        </w:rPr>
        <w:t>!</w:t>
      </w:r>
    </w:p>
    <w:p w:rsidR="00A532C5" w:rsidRPr="00A532C5" w:rsidRDefault="00A532C5" w:rsidP="00A532C5">
      <w:pPr>
        <w:jc w:val="center"/>
        <w:rPr>
          <w:rFonts w:ascii="Georgia" w:hAnsi="Georgia"/>
          <w:sz w:val="20"/>
          <w:szCs w:val="20"/>
        </w:rPr>
      </w:pPr>
      <w:r w:rsidRPr="00A532C5">
        <w:rPr>
          <w:rFonts w:ascii="Georgia" w:hAnsi="Georgia"/>
          <w:b/>
          <w:noProof/>
          <w:color w:val="C00000"/>
          <w:sz w:val="32"/>
          <w:szCs w:val="32"/>
        </w:rPr>
        <w:drawing>
          <wp:inline distT="0" distB="0" distL="0" distR="0">
            <wp:extent cx="1110187" cy="1325880"/>
            <wp:effectExtent l="0" t="0" r="0" b="7620"/>
            <wp:docPr id="7" name="imi" descr="Oleg Vladimirovich Penko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Oleg Vladimirovich Penkovsky"/>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8845" cy="1336220"/>
                    </a:xfrm>
                    <a:prstGeom prst="rect">
                      <a:avLst/>
                    </a:prstGeom>
                    <a:noFill/>
                    <a:ln>
                      <a:noFill/>
                    </a:ln>
                  </pic:spPr>
                </pic:pic>
              </a:graphicData>
            </a:graphic>
          </wp:inline>
        </w:drawing>
      </w:r>
      <w:r>
        <w:rPr>
          <w:rFonts w:ascii="Georgia" w:hAnsi="Georgia"/>
          <w:sz w:val="24"/>
          <w:szCs w:val="24"/>
        </w:rPr>
        <w:t xml:space="preserve"> </w:t>
      </w:r>
      <w:r w:rsidRPr="00A532C5">
        <w:rPr>
          <w:rFonts w:ascii="Georgia" w:hAnsi="Georgia"/>
          <w:b/>
          <w:color w:val="002060"/>
          <w:sz w:val="20"/>
          <w:szCs w:val="20"/>
        </w:rPr>
        <w:t xml:space="preserve">General </w:t>
      </w:r>
      <w:r>
        <w:rPr>
          <w:rFonts w:ascii="Georgia" w:hAnsi="Georgia"/>
          <w:b/>
          <w:color w:val="002060"/>
          <w:sz w:val="20"/>
          <w:szCs w:val="20"/>
        </w:rPr>
        <w:t xml:space="preserve">Oleg </w:t>
      </w:r>
      <w:proofErr w:type="spellStart"/>
      <w:r>
        <w:rPr>
          <w:rFonts w:ascii="Georgia" w:hAnsi="Georgia"/>
          <w:b/>
          <w:color w:val="002060"/>
          <w:sz w:val="20"/>
          <w:szCs w:val="20"/>
        </w:rPr>
        <w:t>Penkovsky</w:t>
      </w:r>
      <w:proofErr w:type="spellEnd"/>
    </w:p>
    <w:p w:rsidR="008F1AE1" w:rsidRDefault="005C4DBE" w:rsidP="00A532C5">
      <w:pPr>
        <w:jc w:val="both"/>
        <w:rPr>
          <w:rFonts w:ascii="Georgia" w:hAnsi="Georgia"/>
        </w:rPr>
      </w:pPr>
      <w:r>
        <w:rPr>
          <w:rFonts w:ascii="Georgia" w:hAnsi="Georgia"/>
        </w:rPr>
        <w:t xml:space="preserve">General </w:t>
      </w:r>
      <w:r w:rsidR="00485D1A">
        <w:rPr>
          <w:rFonts w:ascii="Georgia" w:hAnsi="Georgia"/>
        </w:rPr>
        <w:t xml:space="preserve">Oleg </w:t>
      </w:r>
      <w:proofErr w:type="spellStart"/>
      <w:r w:rsidR="00485D1A">
        <w:rPr>
          <w:rFonts w:ascii="Georgia" w:hAnsi="Georgia"/>
        </w:rPr>
        <w:t>Penkovsky</w:t>
      </w:r>
      <w:proofErr w:type="spellEnd"/>
      <w:r w:rsidR="00485D1A">
        <w:rPr>
          <w:rFonts w:ascii="Georgia" w:hAnsi="Georgia"/>
        </w:rPr>
        <w:t xml:space="preserve"> was the most famous</w:t>
      </w:r>
      <w:r w:rsidR="008F1AE1">
        <w:rPr>
          <w:rFonts w:ascii="Georgia" w:hAnsi="Georgia"/>
        </w:rPr>
        <w:t>,</w:t>
      </w:r>
      <w:r w:rsidR="00485D1A">
        <w:rPr>
          <w:rFonts w:ascii="Georgia" w:hAnsi="Georgia"/>
        </w:rPr>
        <w:t xml:space="preserve"> then Soviet</w:t>
      </w:r>
      <w:r w:rsidR="00A532C5">
        <w:rPr>
          <w:rFonts w:ascii="Georgia" w:hAnsi="Georgia"/>
        </w:rPr>
        <w:t>,</w:t>
      </w:r>
      <w:r w:rsidR="00B66D5A" w:rsidRPr="00FA303F">
        <w:rPr>
          <w:rFonts w:ascii="Georgia" w:hAnsi="Georgia"/>
        </w:rPr>
        <w:t xml:space="preserve"> </w:t>
      </w:r>
      <w:r w:rsidR="00FA303F" w:rsidRPr="00FA303F">
        <w:rPr>
          <w:rFonts w:ascii="Georgia" w:hAnsi="Georgia"/>
        </w:rPr>
        <w:t>defector/</w:t>
      </w:r>
      <w:r w:rsidR="00B66D5A" w:rsidRPr="00FA303F">
        <w:rPr>
          <w:rFonts w:ascii="Georgia" w:hAnsi="Georgia"/>
        </w:rPr>
        <w:t>spy</w:t>
      </w:r>
      <w:r w:rsidR="008F1AE1">
        <w:rPr>
          <w:rFonts w:ascii="Georgia" w:hAnsi="Georgia"/>
        </w:rPr>
        <w:t>,</w:t>
      </w:r>
      <w:r w:rsidR="00B66D5A" w:rsidRPr="00FA303F">
        <w:rPr>
          <w:rFonts w:ascii="Georgia" w:hAnsi="Georgia"/>
        </w:rPr>
        <w:t xml:space="preserve"> </w:t>
      </w:r>
      <w:r w:rsidR="00485D1A">
        <w:rPr>
          <w:rFonts w:ascii="Georgia" w:hAnsi="Georgia"/>
        </w:rPr>
        <w:t>who</w:t>
      </w:r>
      <w:r>
        <w:rPr>
          <w:rFonts w:ascii="Georgia" w:hAnsi="Georgia"/>
        </w:rPr>
        <w:t xml:space="preserve"> provided</w:t>
      </w:r>
      <w:r w:rsidR="00485D1A">
        <w:rPr>
          <w:rFonts w:ascii="Georgia" w:hAnsi="Georgia"/>
        </w:rPr>
        <w:t xml:space="preserve"> </w:t>
      </w:r>
      <w:r>
        <w:rPr>
          <w:rFonts w:ascii="Georgia" w:hAnsi="Georgia"/>
        </w:rPr>
        <w:t xml:space="preserve">technical </w:t>
      </w:r>
      <w:r w:rsidR="00485D1A">
        <w:rPr>
          <w:rFonts w:ascii="Georgia" w:hAnsi="Georgia"/>
        </w:rPr>
        <w:t>reports</w:t>
      </w:r>
      <w:r>
        <w:rPr>
          <w:rFonts w:ascii="Georgia" w:hAnsi="Georgia"/>
        </w:rPr>
        <w:t xml:space="preserve"> on </w:t>
      </w:r>
      <w:r w:rsidR="008F1AE1">
        <w:rPr>
          <w:rFonts w:ascii="Georgia" w:hAnsi="Georgia"/>
        </w:rPr>
        <w:t xml:space="preserve">the weaknesses of </w:t>
      </w:r>
      <w:r>
        <w:rPr>
          <w:rFonts w:ascii="Georgia" w:hAnsi="Georgia"/>
        </w:rPr>
        <w:t xml:space="preserve">Soviet ICBMs that </w:t>
      </w:r>
      <w:r w:rsidR="00485D1A">
        <w:rPr>
          <w:rFonts w:ascii="Georgia" w:hAnsi="Georgia"/>
        </w:rPr>
        <w:t xml:space="preserve"> helped </w:t>
      </w:r>
      <w:r>
        <w:rPr>
          <w:rFonts w:ascii="Georgia" w:hAnsi="Georgia"/>
        </w:rPr>
        <w:t xml:space="preserve">John F. Kennedy deal effectively with Nikita </w:t>
      </w:r>
      <w:proofErr w:type="spellStart"/>
      <w:r>
        <w:rPr>
          <w:rFonts w:ascii="Georgia" w:hAnsi="Georgia"/>
        </w:rPr>
        <w:t>Krushchev</w:t>
      </w:r>
      <w:proofErr w:type="spellEnd"/>
      <w:r>
        <w:rPr>
          <w:rFonts w:ascii="Georgia" w:hAnsi="Georgia"/>
        </w:rPr>
        <w:t xml:space="preserve"> and averted a nuclear war </w:t>
      </w:r>
      <w:r w:rsidR="00485D1A">
        <w:rPr>
          <w:rFonts w:ascii="Georgia" w:hAnsi="Georgia"/>
        </w:rPr>
        <w:t xml:space="preserve">during the Cuban Missile Crisis.  </w:t>
      </w:r>
      <w:r w:rsidR="00B66D5A" w:rsidRPr="00FA303F">
        <w:rPr>
          <w:rFonts w:ascii="Georgia" w:hAnsi="Georgia"/>
        </w:rPr>
        <w:t xml:space="preserve"> </w:t>
      </w:r>
    </w:p>
    <w:p w:rsidR="008F1AE1" w:rsidRPr="00FA303F" w:rsidRDefault="008F1AE1" w:rsidP="00A532C5">
      <w:pPr>
        <w:jc w:val="both"/>
        <w:rPr>
          <w:rFonts w:ascii="Georgia" w:hAnsi="Georgia"/>
        </w:rPr>
      </w:pPr>
      <w:r>
        <w:rPr>
          <w:rFonts w:ascii="Georgia" w:hAnsi="Georgia"/>
        </w:rPr>
        <w:t xml:space="preserve">Early in his military career, </w:t>
      </w:r>
      <w:proofErr w:type="spellStart"/>
      <w:r>
        <w:rPr>
          <w:rFonts w:ascii="Georgia" w:hAnsi="Georgia"/>
        </w:rPr>
        <w:t>Penkovsky</w:t>
      </w:r>
      <w:proofErr w:type="spellEnd"/>
      <w:r>
        <w:rPr>
          <w:rFonts w:ascii="Georgia" w:hAnsi="Georgia"/>
        </w:rPr>
        <w:t xml:space="preserve"> was an Army combat soldier until he was wounded, </w:t>
      </w:r>
      <w:r w:rsidR="00D06364">
        <w:rPr>
          <w:rFonts w:ascii="Georgia" w:hAnsi="Georgia"/>
        </w:rPr>
        <w:t xml:space="preserve">and after recovering from </w:t>
      </w:r>
      <w:r w:rsidR="00BD6416">
        <w:rPr>
          <w:rFonts w:ascii="Georgia" w:hAnsi="Georgia"/>
        </w:rPr>
        <w:t>his wounds he</w:t>
      </w:r>
      <w:r>
        <w:rPr>
          <w:rFonts w:ascii="Georgia" w:hAnsi="Georgia"/>
        </w:rPr>
        <w:t xml:space="preserve"> began his career in the Soviet Army Intelligence Directorate, known as the GRU. </w:t>
      </w:r>
      <w:r w:rsidRPr="00FA303F">
        <w:rPr>
          <w:rFonts w:ascii="Georgia" w:hAnsi="Georgia"/>
        </w:rPr>
        <w:t>Excelling in the GRU, he was promoted to Colonel and was assigned as the Deputy Chief of the Foreign Section of the State Committee for the Coordination of Scientific Research.  This department received all scientific and technical intelligence collected on the U.S., Britain and other Western countries.</w:t>
      </w:r>
      <w:r w:rsidR="00D06364">
        <w:rPr>
          <w:rFonts w:ascii="Georgia" w:hAnsi="Georgia"/>
        </w:rPr>
        <w:t xml:space="preserve">  He lost confidence in the leadership of Nikita </w:t>
      </w:r>
      <w:proofErr w:type="spellStart"/>
      <w:r w:rsidR="00D06364">
        <w:rPr>
          <w:rFonts w:ascii="Georgia" w:hAnsi="Georgia"/>
        </w:rPr>
        <w:t>Krushchev</w:t>
      </w:r>
      <w:proofErr w:type="spellEnd"/>
      <w:r w:rsidR="00D06364">
        <w:rPr>
          <w:rFonts w:ascii="Georgia" w:hAnsi="Georgia"/>
        </w:rPr>
        <w:t xml:space="preserve"> and was so upset that he decided to defect to America.</w:t>
      </w:r>
    </w:p>
    <w:p w:rsidR="008F1AE1" w:rsidRDefault="008F1AE1" w:rsidP="00A532C5">
      <w:pPr>
        <w:jc w:val="both"/>
        <w:rPr>
          <w:rFonts w:ascii="Georgia" w:eastAsia="Times New Roman" w:hAnsi="Georgia" w:cs="Arial"/>
          <w:color w:val="202122"/>
        </w:rPr>
      </w:pPr>
      <w:proofErr w:type="spellStart"/>
      <w:r>
        <w:rPr>
          <w:rFonts w:ascii="Georgia" w:hAnsi="Georgia"/>
        </w:rPr>
        <w:t>Penkovsky</w:t>
      </w:r>
      <w:proofErr w:type="spellEnd"/>
      <w:r>
        <w:rPr>
          <w:rFonts w:ascii="Georgia" w:hAnsi="Georgia"/>
        </w:rPr>
        <w:t xml:space="preserve"> initially approached </w:t>
      </w:r>
      <w:r w:rsidRPr="00BD6416">
        <w:rPr>
          <w:rFonts w:ascii="Georgia" w:eastAsia="Times New Roman" w:hAnsi="Georgia" w:cs="Arial"/>
          <w:color w:val="202122"/>
        </w:rPr>
        <w:t>American students on the </w:t>
      </w:r>
      <w:proofErr w:type="spellStart"/>
      <w:r w:rsidR="00FE2D8A" w:rsidRPr="00BD6416">
        <w:rPr>
          <w:rFonts w:ascii="Georgia" w:eastAsia="Times New Roman" w:hAnsi="Georgia" w:cs="Arial"/>
          <w:color w:val="202122"/>
        </w:rPr>
        <w:fldChar w:fldCharType="begin"/>
      </w:r>
      <w:r w:rsidRPr="00BD6416">
        <w:rPr>
          <w:rFonts w:ascii="Georgia" w:eastAsia="Times New Roman" w:hAnsi="Georgia" w:cs="Arial"/>
          <w:color w:val="202122"/>
        </w:rPr>
        <w:instrText xml:space="preserve"> HYPERLINK "https://en.wikipedia.org/wiki/Bolshoy_Moskvoretsky_Bridge" \o "Bolshoy Moskvoretsky Bridge" </w:instrText>
      </w:r>
      <w:r w:rsidR="00FE2D8A" w:rsidRPr="00BD6416">
        <w:rPr>
          <w:rFonts w:ascii="Georgia" w:eastAsia="Times New Roman" w:hAnsi="Georgia" w:cs="Arial"/>
          <w:color w:val="202122"/>
        </w:rPr>
        <w:fldChar w:fldCharType="separate"/>
      </w:r>
      <w:r w:rsidRPr="00BD6416">
        <w:rPr>
          <w:rStyle w:val="Hyperlink"/>
          <w:rFonts w:ascii="Georgia" w:eastAsia="Times New Roman" w:hAnsi="Georgia" w:cs="Arial"/>
          <w:color w:val="0645AD"/>
        </w:rPr>
        <w:t>Bolshoy</w:t>
      </w:r>
      <w:proofErr w:type="spellEnd"/>
      <w:r w:rsidRPr="00BD6416">
        <w:rPr>
          <w:rStyle w:val="Hyperlink"/>
          <w:rFonts w:ascii="Georgia" w:eastAsia="Times New Roman" w:hAnsi="Georgia" w:cs="Arial"/>
          <w:color w:val="0645AD"/>
        </w:rPr>
        <w:t xml:space="preserve"> </w:t>
      </w:r>
      <w:proofErr w:type="spellStart"/>
      <w:r w:rsidRPr="00BD6416">
        <w:rPr>
          <w:rStyle w:val="Hyperlink"/>
          <w:rFonts w:ascii="Georgia" w:eastAsia="Times New Roman" w:hAnsi="Georgia" w:cs="Arial"/>
          <w:color w:val="0645AD"/>
        </w:rPr>
        <w:t>Moskvoretsky</w:t>
      </w:r>
      <w:proofErr w:type="spellEnd"/>
      <w:r w:rsidRPr="00BD6416">
        <w:rPr>
          <w:rStyle w:val="Hyperlink"/>
          <w:rFonts w:ascii="Georgia" w:eastAsia="Times New Roman" w:hAnsi="Georgia" w:cs="Arial"/>
          <w:color w:val="0645AD"/>
        </w:rPr>
        <w:t xml:space="preserve"> Bridge</w:t>
      </w:r>
      <w:r w:rsidR="00FE2D8A" w:rsidRPr="00BD6416">
        <w:rPr>
          <w:rFonts w:ascii="Georgia" w:eastAsia="Times New Roman" w:hAnsi="Georgia" w:cs="Arial"/>
          <w:color w:val="202122"/>
        </w:rPr>
        <w:fldChar w:fldCharType="end"/>
      </w:r>
      <w:r w:rsidRPr="00BD6416">
        <w:rPr>
          <w:rFonts w:ascii="Georgia" w:eastAsia="Times New Roman" w:hAnsi="Georgia" w:cs="Arial"/>
          <w:color w:val="202122"/>
        </w:rPr>
        <w:t xml:space="preserve"> in Moscow in July 1960 and gave them a package in which he offered to spy for the U.S. </w:t>
      </w:r>
      <w:r w:rsidR="00D06364" w:rsidRPr="00BD6416">
        <w:rPr>
          <w:rFonts w:ascii="Georgia" w:eastAsia="Times New Roman" w:hAnsi="Georgia" w:cs="Arial"/>
          <w:color w:val="202122"/>
        </w:rPr>
        <w:t xml:space="preserve"> He asked the students to deliver his information package</w:t>
      </w:r>
      <w:r w:rsidRPr="00BD6416">
        <w:rPr>
          <w:rFonts w:ascii="Georgia" w:eastAsia="Times New Roman" w:hAnsi="Georgia" w:cs="Arial"/>
          <w:color w:val="202122"/>
        </w:rPr>
        <w:t xml:space="preserve"> to an intelligence officer at the U.S. Embassy. The </w:t>
      </w:r>
      <w:hyperlink r:id="rId8" w:tooltip="Central Intelligence Agency" w:history="1">
        <w:r w:rsidRPr="00BD6416">
          <w:rPr>
            <w:rStyle w:val="Hyperlink"/>
            <w:rFonts w:ascii="Georgia" w:eastAsia="Times New Roman" w:hAnsi="Georgia" w:cs="Arial"/>
            <w:color w:val="0645AD"/>
          </w:rPr>
          <w:t>Central Intelligence Agency</w:t>
        </w:r>
      </w:hyperlink>
      <w:r w:rsidRPr="00BD6416">
        <w:rPr>
          <w:rFonts w:ascii="Georgia" w:eastAsia="Times New Roman" w:hAnsi="Georgia" w:cs="Arial"/>
          <w:color w:val="202122"/>
        </w:rPr>
        <w:t> </w:t>
      </w:r>
      <w:r w:rsidR="00D06364" w:rsidRPr="00BD6416">
        <w:rPr>
          <w:rFonts w:ascii="Georgia" w:eastAsia="Times New Roman" w:hAnsi="Georgia" w:cs="Arial"/>
          <w:color w:val="202122"/>
        </w:rPr>
        <w:t xml:space="preserve">could not contact him, </w:t>
      </w:r>
      <w:r w:rsidRPr="00BD6416">
        <w:rPr>
          <w:rFonts w:ascii="Georgia" w:eastAsia="Times New Roman" w:hAnsi="Georgia" w:cs="Arial"/>
          <w:color w:val="202122"/>
        </w:rPr>
        <w:t>because U.S. Embassy staff</w:t>
      </w:r>
      <w:r w:rsidR="001C3471" w:rsidRPr="00BD6416">
        <w:rPr>
          <w:rFonts w:ascii="Georgia" w:eastAsia="Times New Roman" w:hAnsi="Georgia" w:cs="Arial"/>
          <w:color w:val="202122"/>
        </w:rPr>
        <w:t xml:space="preserve"> feared</w:t>
      </w:r>
      <w:r w:rsidRPr="00BD6416">
        <w:rPr>
          <w:rFonts w:ascii="Georgia" w:eastAsia="Times New Roman" w:hAnsi="Georgia" w:cs="Arial"/>
          <w:color w:val="202122"/>
        </w:rPr>
        <w:t xml:space="preserve"> an international incident, </w:t>
      </w:r>
      <w:r w:rsidR="001C3471" w:rsidRPr="00BD6416">
        <w:rPr>
          <w:rFonts w:ascii="Georgia" w:eastAsia="Times New Roman" w:hAnsi="Georgia" w:cs="Arial"/>
          <w:color w:val="202122"/>
        </w:rPr>
        <w:t xml:space="preserve">and </w:t>
      </w:r>
      <w:r w:rsidRPr="00BD6416">
        <w:rPr>
          <w:rFonts w:ascii="Georgia" w:eastAsia="Times New Roman" w:hAnsi="Georgia" w:cs="Arial"/>
          <w:color w:val="202122"/>
        </w:rPr>
        <w:t xml:space="preserve">the CIA </w:t>
      </w:r>
      <w:r w:rsidR="001C3471" w:rsidRPr="00BD6416">
        <w:rPr>
          <w:rFonts w:ascii="Georgia" w:eastAsia="Times New Roman" w:hAnsi="Georgia" w:cs="Arial"/>
          <w:color w:val="202122"/>
        </w:rPr>
        <w:t>had to contact the British</w:t>
      </w:r>
      <w:r w:rsidRPr="00BD6416">
        <w:rPr>
          <w:rFonts w:ascii="Georgia" w:eastAsia="Times New Roman" w:hAnsi="Georgia" w:cs="Arial"/>
          <w:color w:val="202122"/>
        </w:rPr>
        <w:t> </w:t>
      </w:r>
      <w:hyperlink r:id="rId9" w:tooltip="Secret Intelligence Service" w:history="1">
        <w:r w:rsidRPr="00BD6416">
          <w:rPr>
            <w:rStyle w:val="Hyperlink"/>
            <w:rFonts w:ascii="Georgia" w:eastAsia="Times New Roman" w:hAnsi="Georgia" w:cs="Arial"/>
            <w:color w:val="0645AD"/>
          </w:rPr>
          <w:t>MI6</w:t>
        </w:r>
      </w:hyperlink>
      <w:r w:rsidRPr="00BD6416">
        <w:rPr>
          <w:rFonts w:ascii="Georgia" w:eastAsia="Times New Roman" w:hAnsi="Georgia" w:cs="Arial"/>
          <w:color w:val="202122"/>
        </w:rPr>
        <w:t> for assistance. </w:t>
      </w:r>
    </w:p>
    <w:p w:rsidR="00572971" w:rsidRPr="00A532C5" w:rsidRDefault="00572971" w:rsidP="00A532C5">
      <w:pPr>
        <w:spacing w:before="120" w:after="120"/>
        <w:jc w:val="both"/>
        <w:rPr>
          <w:rFonts w:ascii="Georgia" w:eastAsia="Times New Roman" w:hAnsi="Georgia" w:cs="Arial"/>
          <w:b/>
          <w:color w:val="202122"/>
          <w:sz w:val="24"/>
          <w:szCs w:val="24"/>
        </w:rPr>
      </w:pPr>
      <w:r w:rsidRPr="00A532C5">
        <w:rPr>
          <w:rFonts w:ascii="Georgia" w:eastAsia="Times New Roman" w:hAnsi="Georgia" w:cs="Arial"/>
          <w:sz w:val="24"/>
          <w:szCs w:val="24"/>
        </w:rPr>
        <w:t xml:space="preserve">The first meeting between </w:t>
      </w:r>
      <w:proofErr w:type="spellStart"/>
      <w:r w:rsidRPr="00A532C5">
        <w:rPr>
          <w:rFonts w:ascii="Georgia" w:eastAsia="Times New Roman" w:hAnsi="Georgia" w:cs="Arial"/>
          <w:sz w:val="24"/>
          <w:szCs w:val="24"/>
        </w:rPr>
        <w:t>Penkovsky</w:t>
      </w:r>
      <w:proofErr w:type="spellEnd"/>
      <w:r w:rsidRPr="00A532C5">
        <w:rPr>
          <w:rFonts w:ascii="Georgia" w:eastAsia="Times New Roman" w:hAnsi="Georgia" w:cs="Arial"/>
          <w:sz w:val="24"/>
          <w:szCs w:val="24"/>
        </w:rPr>
        <w:t xml:space="preserve"> and two American and two British intelligence officers occurred during a visit by </w:t>
      </w:r>
      <w:proofErr w:type="spellStart"/>
      <w:r w:rsidRPr="00A532C5">
        <w:rPr>
          <w:rFonts w:ascii="Georgia" w:eastAsia="Times New Roman" w:hAnsi="Georgia" w:cs="Arial"/>
          <w:sz w:val="24"/>
          <w:szCs w:val="24"/>
        </w:rPr>
        <w:t>Penkovsky</w:t>
      </w:r>
      <w:proofErr w:type="spellEnd"/>
      <w:r w:rsidRPr="00A532C5">
        <w:rPr>
          <w:rFonts w:ascii="Georgia" w:eastAsia="Times New Roman" w:hAnsi="Georgia" w:cs="Arial"/>
          <w:sz w:val="24"/>
          <w:szCs w:val="24"/>
        </w:rPr>
        <w:t xml:space="preserve"> to London in April 1961. For the following 18 months, </w:t>
      </w:r>
      <w:proofErr w:type="spellStart"/>
      <w:r w:rsidRPr="00A532C5">
        <w:rPr>
          <w:rFonts w:ascii="Georgia" w:eastAsia="Times New Roman" w:hAnsi="Georgia" w:cs="Arial"/>
          <w:sz w:val="24"/>
          <w:szCs w:val="24"/>
        </w:rPr>
        <w:t>Penkovsky</w:t>
      </w:r>
      <w:proofErr w:type="spellEnd"/>
      <w:r w:rsidRPr="00A532C5">
        <w:rPr>
          <w:rFonts w:ascii="Georgia" w:eastAsia="Times New Roman" w:hAnsi="Georgia" w:cs="Arial"/>
          <w:sz w:val="24"/>
          <w:szCs w:val="24"/>
        </w:rPr>
        <w:t xml:space="preserve"> supplied a tremendous amount of information to the CIA–MI6 team of handlers, including documents demonstrating that the Soviet nuclear arsenal was much smaller than </w:t>
      </w:r>
      <w:hyperlink r:id="rId10" w:tooltip="Nikita Khrushchev" w:history="1">
        <w:r w:rsidRPr="00A532C5">
          <w:rPr>
            <w:rStyle w:val="Hyperlink"/>
            <w:rFonts w:ascii="Georgia" w:eastAsia="Times New Roman" w:hAnsi="Georgia" w:cs="Arial"/>
            <w:color w:val="auto"/>
            <w:sz w:val="24"/>
            <w:szCs w:val="24"/>
          </w:rPr>
          <w:t>Nikita Khrushchev</w:t>
        </w:r>
      </w:hyperlink>
      <w:r w:rsidRPr="00A532C5">
        <w:rPr>
          <w:rFonts w:ascii="Georgia" w:eastAsia="Times New Roman" w:hAnsi="Georgia" w:cs="Arial"/>
          <w:sz w:val="24"/>
          <w:szCs w:val="24"/>
        </w:rPr>
        <w:t> claimed or the CIA had thought and that the Soviets were not yet capable of producing a large number of ICBMs.</w:t>
      </w:r>
      <w:r w:rsidR="00BD6416" w:rsidRPr="00A532C5">
        <w:rPr>
          <w:sz w:val="24"/>
          <w:szCs w:val="24"/>
        </w:rPr>
        <w:t xml:space="preserve"> </w:t>
      </w:r>
      <w:r w:rsidR="00BD6416" w:rsidRPr="00A532C5">
        <w:rPr>
          <w:rFonts w:ascii="Georgia" w:eastAsia="Times New Roman" w:hAnsi="Georgia" w:cs="Arial"/>
          <w:sz w:val="24"/>
          <w:szCs w:val="24"/>
        </w:rPr>
        <w:t xml:space="preserve"> </w:t>
      </w:r>
      <w:r w:rsidRPr="00A532C5">
        <w:rPr>
          <w:rFonts w:ascii="Georgia" w:eastAsia="Times New Roman" w:hAnsi="Georgia" w:cs="Arial"/>
          <w:sz w:val="24"/>
          <w:szCs w:val="24"/>
        </w:rPr>
        <w:t xml:space="preserve">This information </w:t>
      </w:r>
      <w:r w:rsidRPr="00A532C5">
        <w:rPr>
          <w:rFonts w:ascii="Georgia" w:eastAsia="Times New Roman" w:hAnsi="Georgia" w:cs="Arial"/>
          <w:sz w:val="24"/>
          <w:szCs w:val="24"/>
        </w:rPr>
        <w:lastRenderedPageBreak/>
        <w:t>was invaluable to President </w:t>
      </w:r>
      <w:hyperlink r:id="rId11" w:tooltip="John F. Kennedy" w:history="1">
        <w:r w:rsidRPr="00A532C5">
          <w:rPr>
            <w:rStyle w:val="Hyperlink"/>
            <w:rFonts w:ascii="Georgia" w:eastAsia="Times New Roman" w:hAnsi="Georgia" w:cs="Arial"/>
            <w:color w:val="auto"/>
            <w:sz w:val="24"/>
            <w:szCs w:val="24"/>
          </w:rPr>
          <w:t>John F. Kennedy</w:t>
        </w:r>
      </w:hyperlink>
      <w:r w:rsidRPr="00A532C5">
        <w:rPr>
          <w:rFonts w:ascii="Georgia" w:eastAsia="Times New Roman" w:hAnsi="Georgia" w:cs="Arial"/>
          <w:sz w:val="24"/>
          <w:szCs w:val="24"/>
        </w:rPr>
        <w:t> in negotiating with Nikita Khrushchev for the removal of the Soviet IRBMs from Cuba</w:t>
      </w:r>
      <w:r w:rsidRPr="00A532C5">
        <w:rPr>
          <w:rFonts w:ascii="Georgia" w:eastAsia="Times New Roman" w:hAnsi="Georgia" w:cs="Arial"/>
          <w:b/>
          <w:color w:val="202122"/>
          <w:sz w:val="24"/>
          <w:szCs w:val="24"/>
        </w:rPr>
        <w:t>.</w:t>
      </w:r>
    </w:p>
    <w:p w:rsidR="006C3DF0" w:rsidRPr="00A532C5" w:rsidRDefault="00B66D5A" w:rsidP="00A532C5">
      <w:pPr>
        <w:jc w:val="both"/>
        <w:rPr>
          <w:rFonts w:ascii="Georgia" w:hAnsi="Georgia"/>
          <w:sz w:val="24"/>
          <w:szCs w:val="24"/>
        </w:rPr>
      </w:pPr>
      <w:r w:rsidRPr="00A532C5">
        <w:rPr>
          <w:rFonts w:ascii="Georgia" w:hAnsi="Georgia"/>
          <w:sz w:val="24"/>
          <w:szCs w:val="24"/>
        </w:rPr>
        <w:t xml:space="preserve">In 1961 </w:t>
      </w:r>
      <w:proofErr w:type="spellStart"/>
      <w:r w:rsidRPr="00A532C5">
        <w:rPr>
          <w:rFonts w:ascii="Georgia" w:hAnsi="Georgia"/>
          <w:sz w:val="24"/>
          <w:szCs w:val="24"/>
        </w:rPr>
        <w:t>Penkovsky</w:t>
      </w:r>
      <w:proofErr w:type="spellEnd"/>
      <w:r w:rsidRPr="00A532C5">
        <w:rPr>
          <w:rFonts w:ascii="Georgia" w:hAnsi="Georgia"/>
          <w:sz w:val="24"/>
          <w:szCs w:val="24"/>
        </w:rPr>
        <w:t xml:space="preserve"> </w:t>
      </w:r>
      <w:r w:rsidR="001C3471" w:rsidRPr="00A532C5">
        <w:rPr>
          <w:rFonts w:ascii="Georgia" w:hAnsi="Georgia"/>
          <w:sz w:val="24"/>
          <w:szCs w:val="24"/>
        </w:rPr>
        <w:t>worked with MI6 and</w:t>
      </w:r>
      <w:r w:rsidRPr="00A532C5">
        <w:rPr>
          <w:rFonts w:ascii="Georgia" w:hAnsi="Georgia"/>
          <w:sz w:val="24"/>
          <w:szCs w:val="24"/>
        </w:rPr>
        <w:t xml:space="preserve"> pass extremely valuable intelligence to the Brits</w:t>
      </w:r>
      <w:r w:rsidR="009D67DC" w:rsidRPr="00A532C5">
        <w:rPr>
          <w:rFonts w:ascii="Georgia" w:hAnsi="Georgia"/>
          <w:sz w:val="24"/>
          <w:szCs w:val="24"/>
        </w:rPr>
        <w:t xml:space="preserve">.  </w:t>
      </w:r>
      <w:r w:rsidR="006C3DF0" w:rsidRPr="00A532C5">
        <w:rPr>
          <w:rFonts w:ascii="Georgia" w:hAnsi="Georgia"/>
          <w:sz w:val="24"/>
          <w:szCs w:val="24"/>
        </w:rPr>
        <w:t>What did he pass to the West?</w:t>
      </w:r>
      <w:r w:rsidR="00C04805" w:rsidRPr="00A532C5">
        <w:rPr>
          <w:rFonts w:ascii="Georgia" w:hAnsi="Georgia"/>
          <w:sz w:val="24"/>
          <w:szCs w:val="24"/>
        </w:rPr>
        <w:t xml:space="preserve">  He provided more than 5,000 photographs of classified military, political, and</w:t>
      </w:r>
      <w:r w:rsidR="001C3471" w:rsidRPr="00A532C5">
        <w:rPr>
          <w:rFonts w:ascii="Georgia" w:hAnsi="Georgia"/>
          <w:sz w:val="24"/>
          <w:szCs w:val="24"/>
        </w:rPr>
        <w:t xml:space="preserve"> economic documents to Brits which was shared with </w:t>
      </w:r>
      <w:r w:rsidR="00C04805" w:rsidRPr="00A532C5">
        <w:rPr>
          <w:rFonts w:ascii="Georgia" w:hAnsi="Georgia"/>
          <w:sz w:val="24"/>
          <w:szCs w:val="24"/>
        </w:rPr>
        <w:t xml:space="preserve">us.  </w:t>
      </w:r>
    </w:p>
    <w:p w:rsidR="00C04805" w:rsidRPr="00A532C5" w:rsidRDefault="006C3DF0" w:rsidP="00A532C5">
      <w:pPr>
        <w:jc w:val="both"/>
        <w:rPr>
          <w:rFonts w:ascii="Georgia" w:hAnsi="Georgia"/>
          <w:sz w:val="24"/>
          <w:szCs w:val="24"/>
        </w:rPr>
      </w:pPr>
      <w:r w:rsidRPr="00A532C5">
        <w:rPr>
          <w:rFonts w:ascii="Georgia" w:hAnsi="Georgia"/>
          <w:sz w:val="24"/>
          <w:szCs w:val="24"/>
        </w:rPr>
        <w:t>Of exception</w:t>
      </w:r>
      <w:r w:rsidR="00C04805" w:rsidRPr="00A532C5">
        <w:rPr>
          <w:rFonts w:ascii="Georgia" w:hAnsi="Georgia"/>
          <w:sz w:val="24"/>
          <w:szCs w:val="24"/>
        </w:rPr>
        <w:t xml:space="preserve"> value </w:t>
      </w:r>
      <w:r w:rsidRPr="00A532C5">
        <w:rPr>
          <w:rFonts w:ascii="Georgia" w:hAnsi="Georgia"/>
          <w:sz w:val="24"/>
          <w:szCs w:val="24"/>
        </w:rPr>
        <w:t xml:space="preserve">were </w:t>
      </w:r>
      <w:r w:rsidR="00C04805" w:rsidRPr="00A532C5">
        <w:rPr>
          <w:rFonts w:ascii="Georgia" w:hAnsi="Georgia"/>
          <w:sz w:val="24"/>
          <w:szCs w:val="24"/>
        </w:rPr>
        <w:t xml:space="preserve">documents revealing capabilities of Soviet ICBMs.  </w:t>
      </w:r>
      <w:r w:rsidR="003E660A" w:rsidRPr="00A532C5">
        <w:rPr>
          <w:rFonts w:ascii="Georgia" w:hAnsi="Georgia"/>
          <w:sz w:val="24"/>
          <w:szCs w:val="24"/>
        </w:rPr>
        <w:t>His intelligence revealed that</w:t>
      </w:r>
      <w:r w:rsidRPr="00A532C5">
        <w:rPr>
          <w:rFonts w:ascii="Georgia" w:hAnsi="Georgia"/>
          <w:sz w:val="24"/>
          <w:szCs w:val="24"/>
        </w:rPr>
        <w:t xml:space="preserve"> the</w:t>
      </w:r>
      <w:r w:rsidR="003E660A" w:rsidRPr="00A532C5">
        <w:rPr>
          <w:rFonts w:ascii="Georgia" w:hAnsi="Georgia"/>
          <w:sz w:val="24"/>
          <w:szCs w:val="24"/>
        </w:rPr>
        <w:t>ir</w:t>
      </w:r>
      <w:r w:rsidRPr="00A532C5">
        <w:rPr>
          <w:rFonts w:ascii="Georgia" w:hAnsi="Georgia"/>
          <w:sz w:val="24"/>
          <w:szCs w:val="24"/>
        </w:rPr>
        <w:t xml:space="preserve"> Soviet </w:t>
      </w:r>
      <w:r w:rsidR="00C04805" w:rsidRPr="00A532C5">
        <w:rPr>
          <w:rFonts w:ascii="Georgia" w:hAnsi="Georgia"/>
          <w:sz w:val="24"/>
          <w:szCs w:val="24"/>
        </w:rPr>
        <w:t xml:space="preserve">long range missiles were, in fact, quite weak.  This intelligence was </w:t>
      </w:r>
      <w:r w:rsidR="003E660A" w:rsidRPr="00A532C5">
        <w:rPr>
          <w:rFonts w:ascii="Georgia" w:hAnsi="Georgia"/>
          <w:sz w:val="24"/>
          <w:szCs w:val="24"/>
        </w:rPr>
        <w:t xml:space="preserve">vital </w:t>
      </w:r>
      <w:r w:rsidR="00C04805" w:rsidRPr="00A532C5">
        <w:rPr>
          <w:rFonts w:ascii="Georgia" w:hAnsi="Georgia"/>
          <w:sz w:val="24"/>
          <w:szCs w:val="24"/>
        </w:rPr>
        <w:t xml:space="preserve">during the 1962 Cuban missile crisis.  Fortunately he had delivered this critical data before he was exposed, arrested, sentenced and executed.  </w:t>
      </w:r>
      <w:proofErr w:type="spellStart"/>
      <w:r w:rsidR="00C04805" w:rsidRPr="00A532C5">
        <w:rPr>
          <w:rFonts w:ascii="Georgia" w:hAnsi="Georgia"/>
          <w:sz w:val="24"/>
          <w:szCs w:val="24"/>
        </w:rPr>
        <w:t>Penkovsky</w:t>
      </w:r>
      <w:proofErr w:type="spellEnd"/>
      <w:r w:rsidR="00C04805" w:rsidRPr="00A532C5">
        <w:rPr>
          <w:rFonts w:ascii="Georgia" w:hAnsi="Georgia"/>
          <w:sz w:val="24"/>
          <w:szCs w:val="24"/>
        </w:rPr>
        <w:t xml:space="preserve"> </w:t>
      </w:r>
      <w:r w:rsidR="003E660A" w:rsidRPr="00A532C5">
        <w:rPr>
          <w:rFonts w:ascii="Georgia" w:hAnsi="Georgia"/>
          <w:sz w:val="24"/>
          <w:szCs w:val="24"/>
        </w:rPr>
        <w:t>was one of the most likely</w:t>
      </w:r>
      <w:r w:rsidR="00C04805" w:rsidRPr="00A532C5">
        <w:rPr>
          <w:rFonts w:ascii="Georgia" w:hAnsi="Georgia"/>
          <w:sz w:val="24"/>
          <w:szCs w:val="24"/>
        </w:rPr>
        <w:t xml:space="preserve"> </w:t>
      </w:r>
      <w:r w:rsidR="00C04805" w:rsidRPr="00A532C5">
        <w:rPr>
          <w:rFonts w:ascii="Georgia" w:hAnsi="Georgia"/>
          <w:b/>
          <w:sz w:val="24"/>
          <w:szCs w:val="24"/>
        </w:rPr>
        <w:t>the most</w:t>
      </w:r>
      <w:r w:rsidR="00C04805" w:rsidRPr="00A532C5">
        <w:rPr>
          <w:rFonts w:ascii="Georgia" w:hAnsi="Georgia"/>
          <w:sz w:val="24"/>
          <w:szCs w:val="24"/>
        </w:rPr>
        <w:t xml:space="preserve"> important intelligence source during the Cold War. </w:t>
      </w:r>
    </w:p>
    <w:p w:rsidR="00C04805" w:rsidRPr="00FA303F" w:rsidRDefault="003E660A" w:rsidP="00A532C5">
      <w:pPr>
        <w:jc w:val="both"/>
        <w:rPr>
          <w:rFonts w:ascii="Georgia" w:hAnsi="Georgia"/>
        </w:rPr>
      </w:pPr>
      <w:r w:rsidRPr="00FA303F">
        <w:rPr>
          <w:rFonts w:ascii="Georgia" w:hAnsi="Georgia"/>
        </w:rPr>
        <w:t xml:space="preserve">High level defectors like </w:t>
      </w:r>
      <w:proofErr w:type="spellStart"/>
      <w:r w:rsidRPr="00FA303F">
        <w:rPr>
          <w:rFonts w:ascii="Georgia" w:hAnsi="Georgia"/>
        </w:rPr>
        <w:t>Penkovsky</w:t>
      </w:r>
      <w:proofErr w:type="spellEnd"/>
      <w:r w:rsidRPr="00FA303F">
        <w:rPr>
          <w:rFonts w:ascii="Georgia" w:hAnsi="Georgia"/>
        </w:rPr>
        <w:t xml:space="preserve"> are quite unusual and rare.</w:t>
      </w:r>
      <w:r w:rsidR="006F0C17" w:rsidRPr="00FA303F">
        <w:rPr>
          <w:rFonts w:ascii="Georgia" w:hAnsi="Georgia"/>
        </w:rPr>
        <w:t xml:space="preserve">  And next ...</w:t>
      </w:r>
    </w:p>
    <w:p w:rsidR="006F0C17" w:rsidRPr="00FA303F" w:rsidRDefault="003E660A" w:rsidP="00A532C5">
      <w:pPr>
        <w:jc w:val="both"/>
        <w:rPr>
          <w:rFonts w:ascii="Georgia" w:hAnsi="Georgia"/>
        </w:rPr>
      </w:pPr>
      <w:r w:rsidRPr="00FA303F">
        <w:rPr>
          <w:rFonts w:ascii="Georgia" w:hAnsi="Georgia"/>
        </w:rPr>
        <w:t>Have we ever had a high level</w:t>
      </w:r>
      <w:r w:rsidR="00C04805" w:rsidRPr="00FA303F">
        <w:rPr>
          <w:rFonts w:ascii="Georgia" w:hAnsi="Georgia"/>
        </w:rPr>
        <w:t xml:space="preserve"> Chinese defector?  </w:t>
      </w:r>
    </w:p>
    <w:p w:rsidR="00C04805" w:rsidRPr="00A532C5" w:rsidRDefault="00B427C4" w:rsidP="00A532C5">
      <w:pPr>
        <w:jc w:val="both"/>
        <w:rPr>
          <w:rFonts w:ascii="Georgia" w:hAnsi="Georgia"/>
          <w:sz w:val="24"/>
          <w:szCs w:val="24"/>
        </w:rPr>
      </w:pPr>
      <w:r w:rsidRPr="00A532C5">
        <w:rPr>
          <w:rFonts w:ascii="Georgia" w:hAnsi="Georgia"/>
          <w:sz w:val="24"/>
          <w:szCs w:val="24"/>
        </w:rPr>
        <w:t>There is</w:t>
      </w:r>
      <w:r w:rsidR="00865F72" w:rsidRPr="00A532C5">
        <w:rPr>
          <w:rFonts w:ascii="Georgia" w:hAnsi="Georgia"/>
          <w:sz w:val="24"/>
          <w:szCs w:val="24"/>
        </w:rPr>
        <w:t xml:space="preserve"> </w:t>
      </w:r>
      <w:r w:rsidR="006F0C17" w:rsidRPr="00A532C5">
        <w:rPr>
          <w:rFonts w:ascii="Georgia" w:hAnsi="Georgia"/>
          <w:sz w:val="24"/>
          <w:szCs w:val="24"/>
        </w:rPr>
        <w:t xml:space="preserve">just </w:t>
      </w:r>
      <w:r w:rsidRPr="00A532C5">
        <w:rPr>
          <w:rFonts w:ascii="Georgia" w:hAnsi="Georgia"/>
          <w:sz w:val="24"/>
          <w:szCs w:val="24"/>
        </w:rPr>
        <w:t xml:space="preserve">one who is known to the public.  He was </w:t>
      </w:r>
      <w:r w:rsidRPr="00A532C5">
        <w:rPr>
          <w:rFonts w:ascii="Georgia" w:hAnsi="Georgia"/>
          <w:b/>
          <w:sz w:val="24"/>
          <w:szCs w:val="24"/>
        </w:rPr>
        <w:t xml:space="preserve">Mr. Ling </w:t>
      </w:r>
      <w:proofErr w:type="spellStart"/>
      <w:r w:rsidRPr="00A532C5">
        <w:rPr>
          <w:rFonts w:ascii="Georgia" w:hAnsi="Georgia"/>
          <w:b/>
          <w:sz w:val="24"/>
          <w:szCs w:val="24"/>
        </w:rPr>
        <w:t>Wancheng</w:t>
      </w:r>
      <w:proofErr w:type="spellEnd"/>
      <w:r w:rsidRPr="00A532C5">
        <w:rPr>
          <w:rFonts w:ascii="Georgia" w:hAnsi="Georgia"/>
          <w:sz w:val="24"/>
          <w:szCs w:val="24"/>
        </w:rPr>
        <w:t xml:space="preserve">.   Ling defected in 2012.  </w:t>
      </w:r>
      <w:r w:rsidR="00865F72" w:rsidRPr="00A532C5">
        <w:rPr>
          <w:rFonts w:ascii="Georgia" w:hAnsi="Georgia"/>
          <w:sz w:val="24"/>
          <w:szCs w:val="24"/>
        </w:rPr>
        <w:t xml:space="preserve"> </w:t>
      </w:r>
      <w:r w:rsidR="006F0C17" w:rsidRPr="00A532C5">
        <w:rPr>
          <w:rFonts w:ascii="Georgia" w:hAnsi="Georgia"/>
          <w:sz w:val="24"/>
          <w:szCs w:val="24"/>
        </w:rPr>
        <w:t xml:space="preserve">Ok youngsters, wh0 </w:t>
      </w:r>
      <w:r w:rsidRPr="00A532C5">
        <w:rPr>
          <w:rFonts w:ascii="Georgia" w:hAnsi="Georgia"/>
          <w:sz w:val="24"/>
          <w:szCs w:val="24"/>
        </w:rPr>
        <w:t>remember</w:t>
      </w:r>
      <w:r w:rsidR="006F0C17" w:rsidRPr="00A532C5">
        <w:rPr>
          <w:rFonts w:ascii="Georgia" w:hAnsi="Georgia"/>
          <w:sz w:val="24"/>
          <w:szCs w:val="24"/>
        </w:rPr>
        <w:t>s</w:t>
      </w:r>
      <w:r w:rsidR="00865F72" w:rsidRPr="00A532C5">
        <w:rPr>
          <w:rFonts w:ascii="Georgia" w:hAnsi="Georgia"/>
          <w:sz w:val="24"/>
          <w:szCs w:val="24"/>
        </w:rPr>
        <w:t xml:space="preserve"> Ling </w:t>
      </w:r>
      <w:proofErr w:type="spellStart"/>
      <w:r w:rsidR="00865F72" w:rsidRPr="00A532C5">
        <w:rPr>
          <w:rFonts w:ascii="Georgia" w:hAnsi="Georgia"/>
          <w:sz w:val="24"/>
          <w:szCs w:val="24"/>
        </w:rPr>
        <w:t>Wancheng</w:t>
      </w:r>
      <w:proofErr w:type="spellEnd"/>
      <w:r w:rsidRPr="00A532C5">
        <w:rPr>
          <w:rFonts w:ascii="Georgia" w:hAnsi="Georgia"/>
          <w:sz w:val="24"/>
          <w:szCs w:val="24"/>
        </w:rPr>
        <w:t>?</w:t>
      </w:r>
    </w:p>
    <w:p w:rsidR="00D544DA" w:rsidRPr="00865F72" w:rsidRDefault="00D544DA" w:rsidP="00A532C5">
      <w:pPr>
        <w:pStyle w:val="Default"/>
        <w:jc w:val="both"/>
        <w:rPr>
          <w:rFonts w:cs="Arial"/>
          <w:b/>
          <w:color w:val="auto"/>
          <w:sz w:val="22"/>
          <w:szCs w:val="22"/>
        </w:rPr>
      </w:pPr>
      <w:r w:rsidRPr="00BE43CA">
        <w:rPr>
          <w:rFonts w:cs="Arial"/>
          <w:b/>
          <w:color w:val="C00000"/>
          <w:sz w:val="28"/>
          <w:szCs w:val="28"/>
        </w:rPr>
        <w:t xml:space="preserve">Who is Ling </w:t>
      </w:r>
      <w:proofErr w:type="spellStart"/>
      <w:r w:rsidRPr="00BE43CA">
        <w:rPr>
          <w:rFonts w:cs="Arial"/>
          <w:b/>
          <w:color w:val="C00000"/>
          <w:sz w:val="28"/>
          <w:szCs w:val="28"/>
        </w:rPr>
        <w:t>Wancheng</w:t>
      </w:r>
      <w:proofErr w:type="spellEnd"/>
      <w:r>
        <w:rPr>
          <w:rFonts w:cs="Arial"/>
          <w:b/>
          <w:color w:val="C00000"/>
          <w:sz w:val="28"/>
          <w:szCs w:val="28"/>
        </w:rPr>
        <w:t>?</w:t>
      </w:r>
      <w:r w:rsidR="00D5231D">
        <w:rPr>
          <w:rFonts w:cs="Arial"/>
          <w:b/>
          <w:color w:val="C00000"/>
          <w:sz w:val="28"/>
          <w:szCs w:val="28"/>
        </w:rPr>
        <w:t xml:space="preserve"> </w:t>
      </w:r>
      <w:r w:rsidR="00865F72">
        <w:rPr>
          <w:rFonts w:cs="Arial"/>
          <w:b/>
          <w:color w:val="C00000"/>
          <w:sz w:val="28"/>
          <w:szCs w:val="28"/>
        </w:rPr>
        <w:t xml:space="preserve">  </w:t>
      </w:r>
      <w:r w:rsidR="00D5231D" w:rsidRPr="00865F72">
        <w:rPr>
          <w:rFonts w:cs="Arial"/>
          <w:b/>
          <w:color w:val="auto"/>
          <w:sz w:val="22"/>
          <w:szCs w:val="22"/>
        </w:rPr>
        <w:t xml:space="preserve">No photos of Ling </w:t>
      </w:r>
      <w:proofErr w:type="spellStart"/>
      <w:r w:rsidR="00D5231D" w:rsidRPr="00865F72">
        <w:rPr>
          <w:rFonts w:cs="Arial"/>
          <w:b/>
          <w:color w:val="auto"/>
          <w:sz w:val="22"/>
          <w:szCs w:val="22"/>
        </w:rPr>
        <w:t>Wancheng</w:t>
      </w:r>
      <w:proofErr w:type="spellEnd"/>
      <w:r w:rsidR="00865F72" w:rsidRPr="00865F72">
        <w:rPr>
          <w:rFonts w:cs="Arial"/>
          <w:b/>
          <w:color w:val="auto"/>
          <w:sz w:val="22"/>
          <w:szCs w:val="22"/>
        </w:rPr>
        <w:t xml:space="preserve"> are available.  Ling is discretely living likely in a rural area </w:t>
      </w:r>
      <w:r w:rsidR="00865F72">
        <w:rPr>
          <w:rFonts w:cs="Arial"/>
          <w:b/>
          <w:color w:val="auto"/>
          <w:sz w:val="22"/>
          <w:szCs w:val="22"/>
        </w:rPr>
        <w:t xml:space="preserve">in America </w:t>
      </w:r>
      <w:r w:rsidR="00865F72" w:rsidRPr="00865F72">
        <w:rPr>
          <w:rFonts w:cs="Arial"/>
          <w:b/>
          <w:color w:val="auto"/>
          <w:sz w:val="22"/>
          <w:szCs w:val="22"/>
        </w:rPr>
        <w:t>away from</w:t>
      </w:r>
      <w:r w:rsidR="00865F72">
        <w:rPr>
          <w:rFonts w:cs="Arial"/>
          <w:b/>
          <w:color w:val="auto"/>
          <w:sz w:val="22"/>
          <w:szCs w:val="22"/>
        </w:rPr>
        <w:t xml:space="preserve"> populated locations.</w:t>
      </w:r>
    </w:p>
    <w:p w:rsidR="00D544DA" w:rsidRPr="00865F72" w:rsidRDefault="00D544DA" w:rsidP="00A532C5">
      <w:pPr>
        <w:pStyle w:val="Default"/>
        <w:jc w:val="both"/>
        <w:rPr>
          <w:rFonts w:cs="Arial"/>
          <w:sz w:val="22"/>
          <w:szCs w:val="22"/>
        </w:rPr>
      </w:pPr>
    </w:p>
    <w:p w:rsidR="00D544DA" w:rsidRDefault="00D544DA" w:rsidP="00A532C5">
      <w:pPr>
        <w:pStyle w:val="Default"/>
        <w:jc w:val="both"/>
        <w:rPr>
          <w:rFonts w:cs="Arial"/>
        </w:rPr>
      </w:pPr>
      <w:r w:rsidRPr="00FA303F">
        <w:rPr>
          <w:rFonts w:cs="Arial"/>
          <w:b/>
        </w:rPr>
        <w:t xml:space="preserve">Ling </w:t>
      </w:r>
      <w:proofErr w:type="spellStart"/>
      <w:r w:rsidRPr="00FA303F">
        <w:rPr>
          <w:rFonts w:cs="Arial"/>
          <w:b/>
        </w:rPr>
        <w:t>Wancheng</w:t>
      </w:r>
      <w:proofErr w:type="spellEnd"/>
      <w:r w:rsidRPr="00FA303F">
        <w:rPr>
          <w:rFonts w:cs="Arial"/>
          <w:b/>
        </w:rPr>
        <w:t xml:space="preserve"> is the brother of Mr. Ling </w:t>
      </w:r>
      <w:proofErr w:type="spellStart"/>
      <w:r w:rsidRPr="00FA303F">
        <w:rPr>
          <w:rFonts w:cs="Arial"/>
          <w:b/>
        </w:rPr>
        <w:t>Jihua</w:t>
      </w:r>
      <w:proofErr w:type="spellEnd"/>
      <w:r w:rsidRPr="00BE43CA">
        <w:rPr>
          <w:rFonts w:cs="Arial"/>
        </w:rPr>
        <w:t xml:space="preserve"> </w:t>
      </w:r>
      <w:r w:rsidR="006F0C17">
        <w:rPr>
          <w:rFonts w:cs="Arial"/>
        </w:rPr>
        <w:t xml:space="preserve">who </w:t>
      </w:r>
      <w:r w:rsidRPr="00BE43CA">
        <w:rPr>
          <w:rFonts w:cs="Arial"/>
        </w:rPr>
        <w:t xml:space="preserve">was the Chinese Communist Party’s Party Secretary, and thus Ling was also </w:t>
      </w:r>
      <w:r w:rsidR="006F0C17">
        <w:rPr>
          <w:rFonts w:cs="Arial"/>
        </w:rPr>
        <w:t xml:space="preserve">the Chief of Staff to </w:t>
      </w:r>
      <w:r w:rsidRPr="00BE43CA">
        <w:rPr>
          <w:rFonts w:cs="Arial"/>
        </w:rPr>
        <w:t>then Preside</w:t>
      </w:r>
      <w:r w:rsidR="006F0C17">
        <w:rPr>
          <w:rFonts w:cs="Arial"/>
        </w:rPr>
        <w:t xml:space="preserve">nt </w:t>
      </w:r>
      <w:proofErr w:type="spellStart"/>
      <w:r w:rsidR="006F0C17">
        <w:rPr>
          <w:rFonts w:cs="Arial"/>
        </w:rPr>
        <w:t>Hu</w:t>
      </w:r>
      <w:proofErr w:type="spellEnd"/>
      <w:r w:rsidR="006F0C17">
        <w:rPr>
          <w:rFonts w:cs="Arial"/>
        </w:rPr>
        <w:t xml:space="preserve"> Jin-Tao.</w:t>
      </w:r>
    </w:p>
    <w:p w:rsidR="00A532C5" w:rsidRDefault="00A532C5" w:rsidP="00A532C5">
      <w:pPr>
        <w:pStyle w:val="Default"/>
        <w:jc w:val="both"/>
        <w:rPr>
          <w:rFonts w:cs="Arial"/>
        </w:rPr>
      </w:pPr>
    </w:p>
    <w:p w:rsidR="00865F72" w:rsidRPr="00865F72" w:rsidRDefault="00865F72" w:rsidP="00845AD5">
      <w:pPr>
        <w:pStyle w:val="Default"/>
        <w:jc w:val="center"/>
        <w:rPr>
          <w:rFonts w:cs="Arial"/>
          <w:b/>
          <w:sz w:val="20"/>
          <w:szCs w:val="20"/>
        </w:rPr>
      </w:pPr>
      <w:r w:rsidRPr="00865F72">
        <w:rPr>
          <w:rFonts w:cs="Arial"/>
          <w:noProof/>
        </w:rPr>
        <w:drawing>
          <wp:inline distT="0" distB="0" distL="0" distR="0">
            <wp:extent cx="1335313" cy="1330092"/>
            <wp:effectExtent l="19050" t="0" r="0" b="0"/>
            <wp:docPr id="1" name="Picture 5" descr="Ling Ji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g Jihua"/>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959" t="8471" r="33649" b="2824"/>
                    <a:stretch>
                      <a:fillRect/>
                    </a:stretch>
                  </pic:blipFill>
                  <pic:spPr bwMode="auto">
                    <a:xfrm>
                      <a:off x="0" y="0"/>
                      <a:ext cx="1334400" cy="1329182"/>
                    </a:xfrm>
                    <a:prstGeom prst="rect">
                      <a:avLst/>
                    </a:prstGeom>
                    <a:noFill/>
                    <a:ln>
                      <a:noFill/>
                    </a:ln>
                  </pic:spPr>
                </pic:pic>
              </a:graphicData>
            </a:graphic>
          </wp:inline>
        </w:drawing>
      </w:r>
      <w:r w:rsidR="00845AD5">
        <w:rPr>
          <w:rFonts w:cs="Arial"/>
          <w:b/>
          <w:sz w:val="20"/>
          <w:szCs w:val="20"/>
        </w:rPr>
        <w:t xml:space="preserve">  </w:t>
      </w:r>
      <w:r w:rsidRPr="00865F72">
        <w:rPr>
          <w:rFonts w:cs="Arial"/>
          <w:b/>
          <w:sz w:val="20"/>
          <w:szCs w:val="20"/>
        </w:rPr>
        <w:t xml:space="preserve">Ling </w:t>
      </w:r>
      <w:proofErr w:type="spellStart"/>
      <w:r w:rsidRPr="00865F72">
        <w:rPr>
          <w:rFonts w:cs="Arial"/>
          <w:b/>
          <w:sz w:val="20"/>
          <w:szCs w:val="20"/>
        </w:rPr>
        <w:t>Jihua</w:t>
      </w:r>
      <w:proofErr w:type="spellEnd"/>
      <w:r w:rsidR="00A532C5">
        <w:rPr>
          <w:rFonts w:cs="Arial"/>
          <w:b/>
          <w:sz w:val="20"/>
          <w:szCs w:val="20"/>
        </w:rPr>
        <w:t xml:space="preserve">, brother of Ling </w:t>
      </w:r>
      <w:proofErr w:type="spellStart"/>
      <w:r w:rsidR="00A532C5">
        <w:rPr>
          <w:rFonts w:cs="Arial"/>
          <w:b/>
          <w:sz w:val="20"/>
          <w:szCs w:val="20"/>
        </w:rPr>
        <w:t>Wancheng</w:t>
      </w:r>
      <w:proofErr w:type="spellEnd"/>
      <w:r w:rsidR="00A532C5">
        <w:rPr>
          <w:rFonts w:cs="Arial"/>
          <w:b/>
          <w:sz w:val="20"/>
          <w:szCs w:val="20"/>
        </w:rPr>
        <w:t>.</w:t>
      </w:r>
    </w:p>
    <w:p w:rsidR="00D544DA" w:rsidRPr="00865F72" w:rsidRDefault="00D544DA" w:rsidP="00A532C5">
      <w:pPr>
        <w:pStyle w:val="Default"/>
        <w:jc w:val="both"/>
        <w:rPr>
          <w:rFonts w:cs="Arial"/>
          <w:b/>
          <w:sz w:val="20"/>
          <w:szCs w:val="20"/>
        </w:rPr>
      </w:pPr>
    </w:p>
    <w:p w:rsidR="00D544DA" w:rsidRDefault="00D544DA" w:rsidP="00A532C5">
      <w:pPr>
        <w:pStyle w:val="Default"/>
        <w:jc w:val="both"/>
        <w:rPr>
          <w:rFonts w:cs="Arial"/>
        </w:rPr>
      </w:pPr>
      <w:r w:rsidRPr="00BE43CA">
        <w:rPr>
          <w:rFonts w:cs="Arial"/>
        </w:rPr>
        <w:t xml:space="preserve">He had complete access to, and was responsible for, the safeguarding of the most important, and most sensitive, internal documents in China. This position is similar to that of Chief of Staff to our President, except that Ling had both access to, and control </w:t>
      </w:r>
      <w:r w:rsidRPr="00466700">
        <w:rPr>
          <w:rFonts w:cs="Arial"/>
        </w:rPr>
        <w:t>of, documentation of national level discussions and decisions on every topic of interest</w:t>
      </w:r>
      <w:r w:rsidRPr="00BE43CA">
        <w:rPr>
          <w:rFonts w:cs="Arial"/>
        </w:rPr>
        <w:t xml:space="preserve"> to the President. If 2,700 documents were brought into, and passed to the U.S. in the US, it could not have been hardcopy, but in digital media, either several high volume memory sticks/cards, or an external hard drive. </w:t>
      </w:r>
    </w:p>
    <w:p w:rsidR="006F0C17" w:rsidRPr="00BE43CA" w:rsidRDefault="006F0C17" w:rsidP="00A532C5">
      <w:pPr>
        <w:pStyle w:val="Default"/>
        <w:jc w:val="both"/>
        <w:rPr>
          <w:rFonts w:cs="Arial"/>
        </w:rPr>
      </w:pPr>
    </w:p>
    <w:p w:rsidR="00D544DA" w:rsidRDefault="00D544DA" w:rsidP="00A532C5">
      <w:pPr>
        <w:pStyle w:val="Default"/>
        <w:jc w:val="both"/>
        <w:rPr>
          <w:rFonts w:cs="Arial"/>
        </w:rPr>
      </w:pPr>
      <w:r w:rsidRPr="00BE43CA">
        <w:rPr>
          <w:rFonts w:cs="Arial"/>
        </w:rPr>
        <w:t xml:space="preserve">Ling </w:t>
      </w:r>
      <w:proofErr w:type="spellStart"/>
      <w:r w:rsidRPr="00BE43CA">
        <w:rPr>
          <w:rFonts w:cs="Arial"/>
        </w:rPr>
        <w:t>Jihua</w:t>
      </w:r>
      <w:r>
        <w:rPr>
          <w:rFonts w:cs="Arial"/>
        </w:rPr>
        <w:t>’s</w:t>
      </w:r>
      <w:proofErr w:type="spellEnd"/>
      <w:r>
        <w:rPr>
          <w:rFonts w:cs="Arial"/>
        </w:rPr>
        <w:t xml:space="preserve"> fall from grace bega</w:t>
      </w:r>
      <w:r w:rsidRPr="00BE43CA">
        <w:rPr>
          <w:rFonts w:cs="Arial"/>
        </w:rPr>
        <w:t xml:space="preserve">n in February 2012 when his son crashed his $100K+ Ferrari at high speed in Beijing, killing him and also one of two young ladies who were in the vehicle and involved in sexual high jinks. </w:t>
      </w:r>
    </w:p>
    <w:p w:rsidR="006F0C17" w:rsidRPr="00BE43CA" w:rsidRDefault="006F0C17" w:rsidP="00A532C5">
      <w:pPr>
        <w:pStyle w:val="Default"/>
        <w:jc w:val="both"/>
        <w:rPr>
          <w:rFonts w:cs="Arial"/>
        </w:rPr>
      </w:pPr>
    </w:p>
    <w:p w:rsidR="00D544DA" w:rsidRDefault="006F0C17" w:rsidP="00A532C5">
      <w:pPr>
        <w:pStyle w:val="Default"/>
        <w:jc w:val="both"/>
        <w:rPr>
          <w:rFonts w:cs="Arial"/>
        </w:rPr>
      </w:pPr>
      <w:r>
        <w:rPr>
          <w:rFonts w:cs="Arial"/>
        </w:rPr>
        <w:t>When</w:t>
      </w:r>
      <w:r w:rsidR="00D544DA" w:rsidRPr="00BE43CA">
        <w:rPr>
          <w:rFonts w:cs="Arial"/>
        </w:rPr>
        <w:t xml:space="preserve"> former President </w:t>
      </w:r>
      <w:proofErr w:type="spellStart"/>
      <w:r w:rsidR="00D544DA" w:rsidRPr="00BE43CA">
        <w:rPr>
          <w:rFonts w:cs="Arial"/>
        </w:rPr>
        <w:t>Hu</w:t>
      </w:r>
      <w:proofErr w:type="spellEnd"/>
      <w:r w:rsidR="00D544DA" w:rsidRPr="00BE43CA">
        <w:rPr>
          <w:rFonts w:cs="Arial"/>
        </w:rPr>
        <w:t xml:space="preserve"> </w:t>
      </w:r>
      <w:proofErr w:type="spellStart"/>
      <w:r w:rsidR="00D544DA" w:rsidRPr="00BE43CA">
        <w:rPr>
          <w:rFonts w:cs="Arial"/>
        </w:rPr>
        <w:t>Jintao</w:t>
      </w:r>
      <w:proofErr w:type="spellEnd"/>
      <w:r>
        <w:rPr>
          <w:rFonts w:cs="Arial"/>
        </w:rPr>
        <w:t xml:space="preserve"> heard of Lin </w:t>
      </w:r>
      <w:proofErr w:type="spellStart"/>
      <w:r>
        <w:rPr>
          <w:rFonts w:cs="Arial"/>
        </w:rPr>
        <w:t>Wancheng's</w:t>
      </w:r>
      <w:proofErr w:type="spellEnd"/>
      <w:r>
        <w:rPr>
          <w:rFonts w:cs="Arial"/>
        </w:rPr>
        <w:t xml:space="preserve"> defection and the documents he provided to America, he reportedly had a heart attack</w:t>
      </w:r>
      <w:r w:rsidR="00D544DA" w:rsidRPr="00BE43CA">
        <w:rPr>
          <w:rFonts w:cs="Arial"/>
        </w:rPr>
        <w:t xml:space="preserve">. </w:t>
      </w:r>
      <w:proofErr w:type="spellStart"/>
      <w:r>
        <w:rPr>
          <w:rFonts w:cs="Arial"/>
        </w:rPr>
        <w:t>Hu</w:t>
      </w:r>
      <w:proofErr w:type="spellEnd"/>
      <w:r>
        <w:rPr>
          <w:rFonts w:cs="Arial"/>
        </w:rPr>
        <w:t xml:space="preserve"> survived so that shock did not kill him.</w:t>
      </w:r>
    </w:p>
    <w:p w:rsidR="006F0C17" w:rsidRPr="00BE43CA" w:rsidRDefault="006F0C17" w:rsidP="00A532C5">
      <w:pPr>
        <w:pStyle w:val="Default"/>
        <w:jc w:val="both"/>
        <w:rPr>
          <w:rFonts w:cs="Arial"/>
        </w:rPr>
      </w:pPr>
    </w:p>
    <w:p w:rsidR="00D544DA" w:rsidRPr="00BE43CA" w:rsidRDefault="00D544DA" w:rsidP="00A532C5">
      <w:pPr>
        <w:pStyle w:val="Default"/>
        <w:jc w:val="both"/>
        <w:rPr>
          <w:rFonts w:cs="Arial"/>
        </w:rPr>
      </w:pPr>
      <w:r>
        <w:rPr>
          <w:rFonts w:cs="Arial"/>
        </w:rPr>
        <w:t xml:space="preserve">Ling </w:t>
      </w:r>
      <w:proofErr w:type="spellStart"/>
      <w:r>
        <w:rPr>
          <w:rFonts w:cs="Arial"/>
        </w:rPr>
        <w:t>Wancheng</w:t>
      </w:r>
      <w:proofErr w:type="spellEnd"/>
      <w:r>
        <w:rPr>
          <w:rFonts w:cs="Arial"/>
        </w:rPr>
        <w:t xml:space="preserve"> traveled </w:t>
      </w:r>
      <w:r w:rsidR="006F0C17">
        <w:rPr>
          <w:rFonts w:cs="Arial"/>
        </w:rPr>
        <w:t xml:space="preserve">for several years </w:t>
      </w:r>
      <w:r>
        <w:rPr>
          <w:rFonts w:cs="Arial"/>
        </w:rPr>
        <w:t>as</w:t>
      </w:r>
      <w:r w:rsidRPr="00BE43CA">
        <w:rPr>
          <w:rFonts w:cs="Arial"/>
        </w:rPr>
        <w:t xml:space="preserve"> a businessman and not a government official</w:t>
      </w:r>
      <w:r w:rsidR="006F0C17">
        <w:rPr>
          <w:rFonts w:cs="Arial"/>
        </w:rPr>
        <w:t xml:space="preserve"> to America.  Thus</w:t>
      </w:r>
      <w:r w:rsidRPr="00BE43CA">
        <w:rPr>
          <w:rFonts w:cs="Arial"/>
        </w:rPr>
        <w:t xml:space="preserve"> his luggage was </w:t>
      </w:r>
      <w:r w:rsidR="006F0C17">
        <w:rPr>
          <w:rFonts w:cs="Arial"/>
        </w:rPr>
        <w:t xml:space="preserve">not </w:t>
      </w:r>
      <w:r w:rsidRPr="00BE43CA">
        <w:rPr>
          <w:rFonts w:cs="Arial"/>
        </w:rPr>
        <w:t xml:space="preserve">subject to </w:t>
      </w:r>
      <w:r>
        <w:rPr>
          <w:rFonts w:cs="Arial"/>
        </w:rPr>
        <w:t xml:space="preserve">tight </w:t>
      </w:r>
      <w:r w:rsidRPr="00BE43CA">
        <w:rPr>
          <w:rFonts w:cs="Arial"/>
        </w:rPr>
        <w:t xml:space="preserve">inspection and search whenever he entered or exited the US. </w:t>
      </w:r>
      <w:r w:rsidR="006F0C17">
        <w:rPr>
          <w:rFonts w:cs="Arial"/>
        </w:rPr>
        <w:t xml:space="preserve"> </w:t>
      </w:r>
      <w:r w:rsidRPr="00BE43CA">
        <w:rPr>
          <w:rFonts w:cs="Arial"/>
        </w:rPr>
        <w:t xml:space="preserve">He had entered, and exited the US multiple times, and owned a mansion in Loomis, CA. </w:t>
      </w:r>
      <w:r w:rsidR="006F0C17">
        <w:rPr>
          <w:rFonts w:cs="Arial"/>
        </w:rPr>
        <w:t>Ling was had money,</w:t>
      </w:r>
      <w:r w:rsidRPr="00BE43CA">
        <w:rPr>
          <w:rFonts w:cs="Arial"/>
        </w:rPr>
        <w:t xml:space="preserve"> and owned a $2.5 million, 8,000 square foot mansion in Loomis, CA. He enjoyed life in America and had become an addicted golfer who owned two golf courses. </w:t>
      </w:r>
    </w:p>
    <w:p w:rsidR="00D544DA" w:rsidRDefault="00D544DA" w:rsidP="00A532C5">
      <w:pPr>
        <w:pStyle w:val="Default"/>
        <w:jc w:val="both"/>
        <w:rPr>
          <w:rFonts w:cs="Arial"/>
        </w:rPr>
      </w:pPr>
    </w:p>
    <w:p w:rsidR="00B427C4" w:rsidRDefault="00D544DA" w:rsidP="00A532C5">
      <w:pPr>
        <w:pStyle w:val="Default"/>
        <w:jc w:val="both"/>
        <w:rPr>
          <w:rFonts w:cs="Arial"/>
        </w:rPr>
      </w:pPr>
      <w:r w:rsidRPr="00BE43CA">
        <w:rPr>
          <w:rFonts w:cs="Arial"/>
        </w:rPr>
        <w:t>No intelligence operation</w:t>
      </w:r>
      <w:r>
        <w:rPr>
          <w:rFonts w:cs="Arial"/>
        </w:rPr>
        <w:t>s can</w:t>
      </w:r>
      <w:r w:rsidRPr="00BE43CA">
        <w:rPr>
          <w:rFonts w:cs="Arial"/>
        </w:rPr>
        <w:t xml:space="preserve"> match the invaluable golden bucket of intelligence </w:t>
      </w:r>
      <w:r>
        <w:rPr>
          <w:rFonts w:cs="Arial"/>
        </w:rPr>
        <w:t>provided by</w:t>
      </w:r>
      <w:r w:rsidRPr="00BE43CA">
        <w:rPr>
          <w:rFonts w:cs="Arial"/>
        </w:rPr>
        <w:t xml:space="preserve"> </w:t>
      </w:r>
      <w:r>
        <w:rPr>
          <w:rFonts w:cs="Arial"/>
        </w:rPr>
        <w:t>a national</w:t>
      </w:r>
      <w:r w:rsidR="006F0C17">
        <w:rPr>
          <w:rFonts w:cs="Arial"/>
        </w:rPr>
        <w:t xml:space="preserve"> level,</w:t>
      </w:r>
      <w:r>
        <w:rPr>
          <w:rFonts w:cs="Arial"/>
        </w:rPr>
        <w:t xml:space="preserve"> </w:t>
      </w:r>
      <w:r w:rsidRPr="00BE43CA">
        <w:rPr>
          <w:rFonts w:cs="Arial"/>
        </w:rPr>
        <w:t>walk-in source</w:t>
      </w:r>
      <w:r w:rsidR="006F0C17">
        <w:rPr>
          <w:rFonts w:cs="Arial"/>
        </w:rPr>
        <w:t xml:space="preserve">, like Ling, or it can be really valuable </w:t>
      </w:r>
      <w:r>
        <w:rPr>
          <w:rFonts w:cs="Arial"/>
        </w:rPr>
        <w:t>when th</w:t>
      </w:r>
      <w:r w:rsidR="00C54BBE">
        <w:rPr>
          <w:rFonts w:cs="Arial"/>
        </w:rPr>
        <w:t>ey defect and report on station</w:t>
      </w:r>
      <w:r w:rsidR="006F0C17">
        <w:rPr>
          <w:rFonts w:cs="Arial"/>
        </w:rPr>
        <w:t xml:space="preserve"> for years</w:t>
      </w:r>
      <w:r w:rsidR="00C54BBE">
        <w:rPr>
          <w:rFonts w:cs="Arial"/>
        </w:rPr>
        <w:t xml:space="preserve"> like </w:t>
      </w:r>
      <w:r w:rsidR="006F0C17">
        <w:rPr>
          <w:rFonts w:cs="Arial"/>
        </w:rPr>
        <w:t xml:space="preserve">General Oleg </w:t>
      </w:r>
      <w:proofErr w:type="spellStart"/>
      <w:r w:rsidR="00C54BBE">
        <w:rPr>
          <w:rFonts w:cs="Arial"/>
        </w:rPr>
        <w:t>Penkofsky</w:t>
      </w:r>
      <w:proofErr w:type="spellEnd"/>
      <w:r w:rsidR="00C54BBE">
        <w:rPr>
          <w:rFonts w:cs="Arial"/>
        </w:rPr>
        <w:t xml:space="preserve">.  </w:t>
      </w:r>
    </w:p>
    <w:p w:rsidR="00B427C4" w:rsidRDefault="00B427C4" w:rsidP="00A532C5">
      <w:pPr>
        <w:pStyle w:val="Default"/>
        <w:jc w:val="both"/>
        <w:rPr>
          <w:rFonts w:cs="Arial"/>
        </w:rPr>
      </w:pPr>
    </w:p>
    <w:p w:rsidR="00C54BBE" w:rsidRDefault="00C54BBE" w:rsidP="00A532C5">
      <w:pPr>
        <w:pStyle w:val="Default"/>
        <w:jc w:val="both"/>
        <w:rPr>
          <w:rFonts w:cs="Arial"/>
        </w:rPr>
      </w:pPr>
      <w:r>
        <w:rPr>
          <w:rFonts w:cs="Arial"/>
        </w:rPr>
        <w:t xml:space="preserve">We had a very high level source on Vladimir </w:t>
      </w:r>
      <w:proofErr w:type="spellStart"/>
      <w:r>
        <w:rPr>
          <w:rFonts w:cs="Arial"/>
        </w:rPr>
        <w:t>Puton's</w:t>
      </w:r>
      <w:proofErr w:type="spellEnd"/>
      <w:r>
        <w:rPr>
          <w:rFonts w:cs="Arial"/>
        </w:rPr>
        <w:t xml:space="preserve"> staff, but after reporting f</w:t>
      </w:r>
      <w:r w:rsidR="00403C6B">
        <w:rPr>
          <w:rFonts w:cs="Arial"/>
        </w:rPr>
        <w:t>or years, but</w:t>
      </w:r>
      <w:r>
        <w:rPr>
          <w:rFonts w:cs="Arial"/>
        </w:rPr>
        <w:t xml:space="preserve"> because </w:t>
      </w:r>
      <w:r w:rsidR="00403C6B">
        <w:rPr>
          <w:rFonts w:cs="Arial"/>
        </w:rPr>
        <w:t xml:space="preserve">there was concerned that he had been compromised, the defector  was extracted to America in 2019. Perhaps someday we will get the details. The defector most likely is living in a rural area away from any metropolis.  </w:t>
      </w:r>
    </w:p>
    <w:p w:rsidR="00B427C4" w:rsidRDefault="00B427C4" w:rsidP="00A532C5">
      <w:pPr>
        <w:pStyle w:val="Default"/>
        <w:jc w:val="both"/>
        <w:rPr>
          <w:rFonts w:cs="Arial"/>
        </w:rPr>
      </w:pPr>
    </w:p>
    <w:p w:rsidR="00B427C4" w:rsidRDefault="00B427C4" w:rsidP="00A532C5">
      <w:pPr>
        <w:pStyle w:val="Default"/>
        <w:jc w:val="both"/>
        <w:rPr>
          <w:rFonts w:cs="Arial"/>
        </w:rPr>
      </w:pPr>
      <w:r>
        <w:rPr>
          <w:rFonts w:cs="Arial"/>
        </w:rPr>
        <w:t>============================================================</w:t>
      </w:r>
    </w:p>
    <w:p w:rsidR="00C54BBE" w:rsidRDefault="00C54BBE" w:rsidP="00A532C5">
      <w:pPr>
        <w:pStyle w:val="Default"/>
        <w:jc w:val="both"/>
        <w:rPr>
          <w:rFonts w:cs="Arial"/>
        </w:rPr>
      </w:pPr>
    </w:p>
    <w:p w:rsidR="00D544DA" w:rsidRPr="00C54BBE" w:rsidRDefault="00C54BBE" w:rsidP="00A532C5">
      <w:pPr>
        <w:pStyle w:val="Default"/>
        <w:jc w:val="both"/>
        <w:rPr>
          <w:rFonts w:cs="Arial"/>
          <w:b/>
        </w:rPr>
      </w:pPr>
      <w:r w:rsidRPr="00C54BBE">
        <w:rPr>
          <w:rFonts w:cs="Arial"/>
          <w:b/>
        </w:rPr>
        <w:t>SOURCES:</w:t>
      </w:r>
      <w:r w:rsidR="00D544DA" w:rsidRPr="00C54BBE">
        <w:rPr>
          <w:rFonts w:cs="Arial"/>
          <w:b/>
        </w:rPr>
        <w:t xml:space="preserve"> </w:t>
      </w:r>
    </w:p>
    <w:p w:rsidR="00C54BBE" w:rsidRPr="0078784B" w:rsidRDefault="00FE2D8A" w:rsidP="00A532C5">
      <w:pPr>
        <w:jc w:val="both"/>
        <w:rPr>
          <w:rFonts w:ascii="Georgia" w:hAnsi="Georgia"/>
          <w:b/>
          <w:i/>
          <w:sz w:val="20"/>
          <w:szCs w:val="20"/>
        </w:rPr>
      </w:pPr>
      <w:hyperlink r:id="rId13" w:history="1">
        <w:r w:rsidR="00C54BBE" w:rsidRPr="0078784B">
          <w:rPr>
            <w:rStyle w:val="Hyperlink"/>
            <w:rFonts w:ascii="Georgia" w:hAnsi="Georgia"/>
            <w:b/>
            <w:i/>
            <w:sz w:val="20"/>
            <w:szCs w:val="20"/>
          </w:rPr>
          <w:t>https://www.britannica.com/biography/Oleg-Vladimirovich-Penkovsky</w:t>
        </w:r>
      </w:hyperlink>
      <w:r w:rsidR="00C54BBE" w:rsidRPr="0078784B">
        <w:rPr>
          <w:rFonts w:ascii="Georgia" w:hAnsi="Georgia"/>
          <w:b/>
          <w:i/>
          <w:sz w:val="20"/>
          <w:szCs w:val="20"/>
        </w:rPr>
        <w:t xml:space="preserve"> </w:t>
      </w:r>
    </w:p>
    <w:p w:rsidR="00C54BBE" w:rsidRPr="0083462F" w:rsidRDefault="00C54BBE" w:rsidP="00A532C5">
      <w:pPr>
        <w:jc w:val="both"/>
        <w:rPr>
          <w:rFonts w:ascii="Georgia" w:hAnsi="Georgia"/>
          <w:sz w:val="24"/>
          <w:szCs w:val="24"/>
        </w:rPr>
      </w:pPr>
      <w:r w:rsidRPr="005A16C0">
        <w:rPr>
          <w:rFonts w:ascii="Georgia" w:hAnsi="Georgia"/>
          <w:b/>
          <w:sz w:val="24"/>
          <w:szCs w:val="24"/>
        </w:rPr>
        <w:t xml:space="preserve">Oleg </w:t>
      </w:r>
      <w:proofErr w:type="spellStart"/>
      <w:r w:rsidRPr="005A16C0">
        <w:rPr>
          <w:rFonts w:ascii="Georgia" w:hAnsi="Georgia"/>
          <w:b/>
          <w:sz w:val="24"/>
          <w:szCs w:val="24"/>
        </w:rPr>
        <w:t>Vladimirovich</w:t>
      </w:r>
      <w:proofErr w:type="spellEnd"/>
      <w:r w:rsidRPr="005A16C0">
        <w:rPr>
          <w:rFonts w:ascii="Georgia" w:hAnsi="Georgia"/>
          <w:b/>
          <w:sz w:val="24"/>
          <w:szCs w:val="24"/>
        </w:rPr>
        <w:t xml:space="preserve"> </w:t>
      </w:r>
      <w:proofErr w:type="spellStart"/>
      <w:r w:rsidRPr="005A16C0">
        <w:rPr>
          <w:rFonts w:ascii="Georgia" w:hAnsi="Georgia"/>
          <w:b/>
          <w:sz w:val="24"/>
          <w:szCs w:val="24"/>
        </w:rPr>
        <w:t>Penkovsky</w:t>
      </w:r>
      <w:proofErr w:type="spellEnd"/>
      <w:r w:rsidRPr="0083462F">
        <w:rPr>
          <w:rFonts w:ascii="Georgia" w:hAnsi="Georgia"/>
          <w:sz w:val="24"/>
          <w:szCs w:val="24"/>
        </w:rPr>
        <w:t xml:space="preserve">, (born April 23, 1919, </w:t>
      </w:r>
      <w:proofErr w:type="spellStart"/>
      <w:r w:rsidRPr="0083462F">
        <w:rPr>
          <w:rFonts w:ascii="Georgia" w:hAnsi="Georgia"/>
          <w:sz w:val="24"/>
          <w:szCs w:val="24"/>
        </w:rPr>
        <w:t>Vladikavkaz</w:t>
      </w:r>
      <w:proofErr w:type="spellEnd"/>
      <w:r w:rsidRPr="0083462F">
        <w:rPr>
          <w:rFonts w:ascii="Georgia" w:hAnsi="Georgia"/>
          <w:sz w:val="24"/>
          <w:szCs w:val="24"/>
        </w:rPr>
        <w:t>, Russia—died May 1963?, U.S.S.R.), senior Soviet military intelligence officer who was convicted of spying for the United Kingdom and the United States. He was probably the West’s most valuable double agent during the Cold War.</w:t>
      </w:r>
    </w:p>
    <w:p w:rsidR="00C54BBE" w:rsidRPr="0083462F" w:rsidRDefault="00C54BBE" w:rsidP="00A532C5">
      <w:pPr>
        <w:jc w:val="both"/>
        <w:rPr>
          <w:rFonts w:ascii="Georgia" w:hAnsi="Georgia"/>
          <w:sz w:val="24"/>
          <w:szCs w:val="24"/>
        </w:rPr>
      </w:pPr>
      <w:proofErr w:type="spellStart"/>
      <w:r w:rsidRPr="0083462F">
        <w:rPr>
          <w:rFonts w:ascii="Georgia" w:hAnsi="Georgia"/>
          <w:sz w:val="24"/>
          <w:szCs w:val="24"/>
        </w:rPr>
        <w:t>Penkovsky</w:t>
      </w:r>
      <w:proofErr w:type="spellEnd"/>
      <w:r w:rsidRPr="0083462F">
        <w:rPr>
          <w:rFonts w:ascii="Georgia" w:hAnsi="Georgia"/>
          <w:sz w:val="24"/>
          <w:szCs w:val="24"/>
        </w:rPr>
        <w:t xml:space="preserve"> joined the Soviet Red Army in 1937 and served as an artillery officer in World War II, being severely wounded in 1944. He attended the prestigious Frunze Military Academy in 1945–48. In 1949 </w:t>
      </w:r>
      <w:proofErr w:type="spellStart"/>
      <w:r w:rsidRPr="0083462F">
        <w:rPr>
          <w:rFonts w:ascii="Georgia" w:hAnsi="Georgia"/>
          <w:sz w:val="24"/>
          <w:szCs w:val="24"/>
        </w:rPr>
        <w:t>Penkovsky</w:t>
      </w:r>
      <w:proofErr w:type="spellEnd"/>
      <w:r w:rsidRPr="0083462F">
        <w:rPr>
          <w:rFonts w:ascii="Georgia" w:hAnsi="Georgia"/>
          <w:sz w:val="24"/>
          <w:szCs w:val="24"/>
        </w:rPr>
        <w:t xml:space="preserve"> transferred from the regular army to the Soviet army intelligence directorate (GRU). After attending the Military Diplomatic Academy (1949–53), he became an intelligence officer, serving primarily in Moscow. By 1960 he had become a colonel in the GRU and deputy chief of the foreign section of the State Committee for the Coordination of Scientific Research (1960–62), in which post his task was to collect scientific and technical intelligence on the United States, Britain, and other Western countries.</w:t>
      </w:r>
    </w:p>
    <w:p w:rsidR="00C54BBE" w:rsidRPr="0083462F" w:rsidRDefault="00C54BBE" w:rsidP="00A532C5">
      <w:pPr>
        <w:jc w:val="both"/>
        <w:rPr>
          <w:rFonts w:ascii="Georgia" w:hAnsi="Georgia"/>
          <w:sz w:val="24"/>
          <w:szCs w:val="24"/>
        </w:rPr>
      </w:pPr>
      <w:proofErr w:type="spellStart"/>
      <w:r w:rsidRPr="0083462F">
        <w:rPr>
          <w:rFonts w:ascii="Georgia" w:hAnsi="Georgia"/>
          <w:sz w:val="24"/>
          <w:szCs w:val="24"/>
        </w:rPr>
        <w:t>Penkovsky</w:t>
      </w:r>
      <w:proofErr w:type="spellEnd"/>
      <w:r w:rsidRPr="0083462F">
        <w:rPr>
          <w:rFonts w:ascii="Georgia" w:hAnsi="Georgia"/>
          <w:sz w:val="24"/>
          <w:szCs w:val="24"/>
        </w:rPr>
        <w:t xml:space="preserve"> had in the meantime become increasingly disillusioned with the Soviet system, particularly with the leadership of Nikita Khrushchev. In April 1961, through </w:t>
      </w:r>
      <w:proofErr w:type="spellStart"/>
      <w:r w:rsidRPr="0083462F">
        <w:rPr>
          <w:rFonts w:ascii="Georgia" w:hAnsi="Georgia"/>
          <w:sz w:val="24"/>
          <w:szCs w:val="24"/>
        </w:rPr>
        <w:t>Greville</w:t>
      </w:r>
      <w:proofErr w:type="spellEnd"/>
      <w:r w:rsidRPr="0083462F">
        <w:rPr>
          <w:rFonts w:ascii="Georgia" w:hAnsi="Georgia"/>
          <w:sz w:val="24"/>
          <w:szCs w:val="24"/>
        </w:rPr>
        <w:t xml:space="preserve"> M. Wynne, a British businessman, he offered his services to British intelligence. Between April 1961 and August 1962 </w:t>
      </w:r>
      <w:proofErr w:type="spellStart"/>
      <w:r w:rsidRPr="0083462F">
        <w:rPr>
          <w:rFonts w:ascii="Georgia" w:hAnsi="Georgia"/>
          <w:sz w:val="24"/>
          <w:szCs w:val="24"/>
        </w:rPr>
        <w:t>Penkovsky</w:t>
      </w:r>
      <w:proofErr w:type="spellEnd"/>
      <w:r w:rsidRPr="0083462F">
        <w:rPr>
          <w:rFonts w:ascii="Georgia" w:hAnsi="Georgia"/>
          <w:sz w:val="24"/>
          <w:szCs w:val="24"/>
        </w:rPr>
        <w:t xml:space="preserve"> passed more than 5,000 photographs of </w:t>
      </w:r>
      <w:r w:rsidRPr="0083462F">
        <w:rPr>
          <w:rFonts w:ascii="Georgia" w:hAnsi="Georgia"/>
          <w:sz w:val="24"/>
          <w:szCs w:val="24"/>
        </w:rPr>
        <w:lastRenderedPageBreak/>
        <w:t xml:space="preserve">classified military, political, and economic documents to British and U.S. intelligence forces. The information he provided on the Soviets’ relatively weak capability in long-range missiles proved invaluable to the United States before and during the Cuban missile crisis of October 1962. </w:t>
      </w:r>
      <w:proofErr w:type="spellStart"/>
      <w:r w:rsidRPr="0083462F">
        <w:rPr>
          <w:rFonts w:ascii="Georgia" w:hAnsi="Georgia"/>
          <w:sz w:val="24"/>
          <w:szCs w:val="24"/>
        </w:rPr>
        <w:t>Penkovsky</w:t>
      </w:r>
      <w:proofErr w:type="spellEnd"/>
      <w:r w:rsidRPr="0083462F">
        <w:rPr>
          <w:rFonts w:ascii="Georgia" w:hAnsi="Georgia"/>
          <w:sz w:val="24"/>
          <w:szCs w:val="24"/>
        </w:rPr>
        <w:t xml:space="preserve"> was in fact arrested by the Soviets on Oct. 22, 1962, at the height of that crisis, after they realized that highly classified information was leaking to the West.</w:t>
      </w:r>
    </w:p>
    <w:p w:rsidR="00C54BBE" w:rsidRPr="0083462F" w:rsidRDefault="00C54BBE" w:rsidP="00A532C5">
      <w:pPr>
        <w:jc w:val="both"/>
        <w:rPr>
          <w:rFonts w:ascii="Georgia" w:hAnsi="Georgia"/>
          <w:sz w:val="24"/>
          <w:szCs w:val="24"/>
        </w:rPr>
      </w:pPr>
      <w:proofErr w:type="spellStart"/>
      <w:r w:rsidRPr="0083462F">
        <w:rPr>
          <w:rFonts w:ascii="Georgia" w:hAnsi="Georgia"/>
          <w:sz w:val="24"/>
          <w:szCs w:val="24"/>
        </w:rPr>
        <w:t>Penkovsky</w:t>
      </w:r>
      <w:proofErr w:type="spellEnd"/>
      <w:r w:rsidRPr="0083462F">
        <w:rPr>
          <w:rFonts w:ascii="Georgia" w:hAnsi="Georgia"/>
          <w:sz w:val="24"/>
          <w:szCs w:val="24"/>
        </w:rPr>
        <w:t xml:space="preserve"> was put on trial for treason in May 1963 and was found guilty and sentenced to death. According to an official Soviet announcement, he was executed on May 16, 1963, though other reports have him committing suicide while in a Soviet camp. In 1965 his journal, The </w:t>
      </w:r>
      <w:proofErr w:type="spellStart"/>
      <w:r w:rsidRPr="0083462F">
        <w:rPr>
          <w:rFonts w:ascii="Georgia" w:hAnsi="Georgia"/>
          <w:sz w:val="24"/>
          <w:szCs w:val="24"/>
        </w:rPr>
        <w:t>Penkovskiy</w:t>
      </w:r>
      <w:proofErr w:type="spellEnd"/>
      <w:r w:rsidRPr="0083462F">
        <w:rPr>
          <w:rFonts w:ascii="Georgia" w:hAnsi="Georgia"/>
          <w:sz w:val="24"/>
          <w:szCs w:val="24"/>
        </w:rPr>
        <w:t xml:space="preserve"> Papers, was published in the United States, though the book’s authenticity has been questioned by some. </w:t>
      </w:r>
    </w:p>
    <w:p w:rsidR="00C54BBE" w:rsidRPr="0083462F" w:rsidRDefault="00C54BBE" w:rsidP="00C54BBE">
      <w:pPr>
        <w:rPr>
          <w:rFonts w:ascii="Georgia" w:hAnsi="Georgia"/>
          <w:sz w:val="24"/>
          <w:szCs w:val="24"/>
        </w:rPr>
      </w:pPr>
      <w:r w:rsidRPr="0083462F">
        <w:rPr>
          <w:rFonts w:ascii="Georgia" w:hAnsi="Georgia"/>
          <w:sz w:val="24"/>
          <w:szCs w:val="24"/>
        </w:rPr>
        <w:t>===============================</w:t>
      </w:r>
      <w:r w:rsidR="00B427C4">
        <w:rPr>
          <w:rFonts w:ascii="Georgia" w:hAnsi="Georgia"/>
          <w:sz w:val="24"/>
          <w:szCs w:val="24"/>
        </w:rPr>
        <w:t>=============================</w:t>
      </w:r>
    </w:p>
    <w:p w:rsidR="00865F72" w:rsidRDefault="00865F72" w:rsidP="00865F72">
      <w:pPr>
        <w:pBdr>
          <w:bottom w:val="single" w:sz="6" w:space="0" w:color="A2A9B1"/>
        </w:pBdr>
        <w:spacing w:after="60" w:line="240" w:lineRule="auto"/>
        <w:outlineLvl w:val="0"/>
        <w:rPr>
          <w:rFonts w:ascii="Georgia" w:eastAsia="Times New Roman" w:hAnsi="Georgia" w:cs="Times New Roman"/>
          <w:b/>
          <w:color w:val="C00000"/>
          <w:kern w:val="36"/>
          <w:sz w:val="24"/>
          <w:szCs w:val="24"/>
        </w:rPr>
      </w:pPr>
      <w:r>
        <w:rPr>
          <w:rFonts w:ascii="Georgia" w:eastAsia="Times New Roman" w:hAnsi="Georgia" w:cs="Times New Roman"/>
          <w:b/>
          <w:color w:val="C00000"/>
          <w:kern w:val="36"/>
          <w:sz w:val="24"/>
          <w:szCs w:val="24"/>
        </w:rPr>
        <w:t xml:space="preserve">Oleg </w:t>
      </w:r>
      <w:proofErr w:type="spellStart"/>
      <w:r>
        <w:rPr>
          <w:rFonts w:ascii="Georgia" w:eastAsia="Times New Roman" w:hAnsi="Georgia" w:cs="Times New Roman"/>
          <w:b/>
          <w:color w:val="C00000"/>
          <w:kern w:val="36"/>
          <w:sz w:val="24"/>
          <w:szCs w:val="24"/>
        </w:rPr>
        <w:t>Penkovsky</w:t>
      </w:r>
      <w:proofErr w:type="spellEnd"/>
    </w:p>
    <w:p w:rsidR="00865F72" w:rsidRDefault="00865F72" w:rsidP="00865F72">
      <w:pPr>
        <w:spacing w:after="0" w:line="240" w:lineRule="auto"/>
        <w:rPr>
          <w:rFonts w:ascii="Georgia" w:eastAsia="Times New Roman" w:hAnsi="Georgia" w:cs="Arial"/>
          <w:color w:val="202122"/>
        </w:rPr>
      </w:pPr>
      <w:r>
        <w:rPr>
          <w:rFonts w:ascii="Georgia" w:eastAsia="Times New Roman" w:hAnsi="Georgia" w:cs="Arial"/>
          <w:color w:val="202122"/>
        </w:rPr>
        <w:t>From Wikipedia, the free encyclopedia</w:t>
      </w:r>
    </w:p>
    <w:p w:rsidR="00865F72" w:rsidRDefault="00FE2D8A" w:rsidP="00865F72">
      <w:pPr>
        <w:spacing w:after="0" w:line="240" w:lineRule="auto"/>
        <w:rPr>
          <w:rFonts w:ascii="Georgia" w:eastAsia="Times New Roman" w:hAnsi="Georgia" w:cs="Arial"/>
          <w:color w:val="202122"/>
        </w:rPr>
      </w:pPr>
      <w:hyperlink r:id="rId14" w:anchor="mw-head" w:history="1">
        <w:r w:rsidR="00865F72">
          <w:rPr>
            <w:rStyle w:val="Hyperlink"/>
            <w:rFonts w:ascii="Georgia" w:eastAsia="Times New Roman" w:hAnsi="Georgia" w:cs="Arial"/>
            <w:color w:val="0645AD"/>
            <w:bdr w:val="none" w:sz="0" w:space="0" w:color="auto" w:frame="1"/>
          </w:rPr>
          <w:t>J</w:t>
        </w:r>
      </w:hyperlink>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1974"/>
        <w:gridCol w:w="3306"/>
      </w:tblGrid>
      <w:tr w:rsidR="00865F72" w:rsidTr="00865F72">
        <w:trPr>
          <w:tblCellSpacing w:w="15" w:type="dxa"/>
        </w:trPr>
        <w:tc>
          <w:tcPr>
            <w:tcW w:w="0" w:type="auto"/>
            <w:gridSpan w:val="2"/>
            <w:tcBorders>
              <w:top w:val="nil"/>
              <w:left w:val="nil"/>
              <w:bottom w:val="nil"/>
              <w:right w:val="nil"/>
            </w:tcBorders>
            <w:shd w:val="clear" w:color="auto" w:fill="F8F9FA"/>
            <w:hideMark/>
          </w:tcPr>
          <w:p w:rsidR="00865F72" w:rsidRDefault="00865F72">
            <w:pPr>
              <w:spacing w:before="120" w:after="120" w:line="360" w:lineRule="atLeast"/>
              <w:jc w:val="center"/>
              <w:rPr>
                <w:rFonts w:ascii="Georgia" w:eastAsia="Times New Roman" w:hAnsi="Georgia" w:cs="Times New Roman"/>
                <w:b/>
                <w:bCs/>
                <w:color w:val="000000"/>
              </w:rPr>
            </w:pPr>
            <w:r>
              <w:rPr>
                <w:rFonts w:ascii="Georgia" w:eastAsia="Times New Roman" w:hAnsi="Georgia" w:cs="Times New Roman"/>
                <w:b/>
                <w:bCs/>
                <w:color w:val="000000"/>
              </w:rPr>
              <w:t xml:space="preserve">Oleg </w:t>
            </w:r>
            <w:proofErr w:type="spellStart"/>
            <w:r>
              <w:rPr>
                <w:rFonts w:ascii="Georgia" w:eastAsia="Times New Roman" w:hAnsi="Georgia" w:cs="Times New Roman"/>
                <w:b/>
                <w:bCs/>
                <w:color w:val="000000"/>
              </w:rPr>
              <w:t>Penkovsky</w:t>
            </w:r>
            <w:proofErr w:type="spellEnd"/>
            <w:r>
              <w:rPr>
                <w:rFonts w:ascii="Georgia" w:eastAsia="Times New Roman" w:hAnsi="Georgia" w:cs="Times New Roman"/>
                <w:b/>
                <w:bCs/>
                <w:color w:val="000000"/>
              </w:rPr>
              <w:br/>
            </w:r>
            <w:r>
              <w:rPr>
                <w:rFonts w:ascii="Georgia" w:eastAsia="Times New Roman" w:hAnsi="Georgia" w:cs="Times New Roman"/>
                <w:color w:val="000000"/>
                <w:lang w:val="ru-RU"/>
              </w:rPr>
              <w:t>Олег Владимирович Пеньковский</w:t>
            </w:r>
          </w:p>
        </w:tc>
      </w:tr>
      <w:tr w:rsidR="00865F72" w:rsidTr="00865F72">
        <w:trPr>
          <w:tblCellSpacing w:w="15" w:type="dxa"/>
        </w:trPr>
        <w:tc>
          <w:tcPr>
            <w:tcW w:w="0" w:type="auto"/>
            <w:gridSpan w:val="2"/>
            <w:tcBorders>
              <w:top w:val="nil"/>
              <w:left w:val="nil"/>
              <w:bottom w:val="nil"/>
              <w:right w:val="nil"/>
            </w:tcBorders>
            <w:shd w:val="clear" w:color="auto" w:fill="F8F9FA"/>
            <w:hideMark/>
          </w:tcPr>
          <w:p w:rsidR="00865F72" w:rsidRDefault="00865F72">
            <w:pPr>
              <w:spacing w:before="120" w:after="120" w:line="360" w:lineRule="atLeast"/>
              <w:jc w:val="center"/>
              <w:rPr>
                <w:rFonts w:ascii="Georgia" w:eastAsia="Times New Roman" w:hAnsi="Georgia" w:cs="Times New Roman"/>
                <w:color w:val="000000"/>
              </w:rPr>
            </w:pPr>
            <w:r>
              <w:rPr>
                <w:rFonts w:ascii="Georgia" w:eastAsia="Times New Roman" w:hAnsi="Georgia" w:cs="Times New Roman"/>
                <w:noProof/>
                <w:color w:val="0645AD"/>
              </w:rPr>
              <w:drawing>
                <wp:inline distT="0" distB="0" distL="0" distR="0">
                  <wp:extent cx="1047941" cy="1099156"/>
                  <wp:effectExtent l="19050" t="0" r="0" b="0"/>
                  <wp:docPr id="6" name="Picture 1" descr="Oleg Penkovsky CI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g Penkovsky CIA.png">
                            <a:hlinkClick r:id="rId15"/>
                          </pic:cNvPr>
                          <pic:cNvPicPr>
                            <a:picLocks noChangeAspect="1" noChangeArrowheads="1"/>
                          </pic:cNvPicPr>
                        </pic:nvPicPr>
                        <pic:blipFill>
                          <a:blip r:embed="rId16" cstate="print"/>
                          <a:srcRect/>
                          <a:stretch>
                            <a:fillRect/>
                          </a:stretch>
                        </pic:blipFill>
                        <pic:spPr bwMode="auto">
                          <a:xfrm>
                            <a:off x="0" y="0"/>
                            <a:ext cx="1048890" cy="1100152"/>
                          </a:xfrm>
                          <a:prstGeom prst="rect">
                            <a:avLst/>
                          </a:prstGeom>
                          <a:noFill/>
                          <a:ln w="9525">
                            <a:noFill/>
                            <a:miter lim="800000"/>
                            <a:headEnd/>
                            <a:tailEnd/>
                          </a:ln>
                        </pic:spPr>
                      </pic:pic>
                    </a:graphicData>
                  </a:graphic>
                </wp:inline>
              </w:drawing>
            </w:r>
          </w:p>
        </w:tc>
      </w:tr>
      <w:tr w:rsidR="00865F72" w:rsidTr="00865F72">
        <w:trPr>
          <w:tblCellSpacing w:w="15" w:type="dxa"/>
        </w:trPr>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b/>
                <w:bCs/>
                <w:color w:val="000000"/>
              </w:rPr>
            </w:pPr>
            <w:r>
              <w:rPr>
                <w:rFonts w:ascii="Georgia" w:eastAsia="Times New Roman" w:hAnsi="Georgia" w:cs="Times New Roman"/>
                <w:b/>
                <w:bCs/>
                <w:color w:val="000000"/>
              </w:rPr>
              <w:t>Born</w:t>
            </w:r>
          </w:p>
        </w:tc>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color w:val="000000"/>
              </w:rPr>
            </w:pPr>
            <w:r>
              <w:rPr>
                <w:rFonts w:ascii="Georgia" w:eastAsia="Times New Roman" w:hAnsi="Georgia" w:cs="Times New Roman"/>
                <w:color w:val="000000"/>
              </w:rPr>
              <w:t>23 April 1919</w:t>
            </w:r>
          </w:p>
          <w:p w:rsidR="00865F72" w:rsidRDefault="00FE2D8A">
            <w:pPr>
              <w:spacing w:before="120" w:after="120" w:line="360" w:lineRule="atLeast"/>
              <w:rPr>
                <w:rFonts w:ascii="Georgia" w:eastAsia="Times New Roman" w:hAnsi="Georgia" w:cs="Times New Roman"/>
                <w:color w:val="000000"/>
              </w:rPr>
            </w:pPr>
            <w:hyperlink r:id="rId17" w:tooltip="Vladikavkaz" w:history="1">
              <w:proofErr w:type="spellStart"/>
              <w:r w:rsidR="00865F72">
                <w:rPr>
                  <w:rStyle w:val="Hyperlink"/>
                  <w:rFonts w:ascii="Georgia" w:eastAsia="Times New Roman" w:hAnsi="Georgia" w:cs="Times New Roman"/>
                  <w:color w:val="0645AD"/>
                </w:rPr>
                <w:t>Vladikavkaz</w:t>
              </w:r>
              <w:proofErr w:type="spellEnd"/>
            </w:hyperlink>
            <w:r w:rsidR="00865F72">
              <w:rPr>
                <w:rFonts w:ascii="Georgia" w:eastAsia="Times New Roman" w:hAnsi="Georgia" w:cs="Times New Roman"/>
                <w:color w:val="000000"/>
              </w:rPr>
              <w:t>, North Ossetia, Soviet Russia</w:t>
            </w:r>
          </w:p>
        </w:tc>
      </w:tr>
      <w:tr w:rsidR="00865F72" w:rsidTr="00865F72">
        <w:trPr>
          <w:tblCellSpacing w:w="15" w:type="dxa"/>
        </w:trPr>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b/>
                <w:bCs/>
                <w:color w:val="000000"/>
              </w:rPr>
            </w:pPr>
            <w:r>
              <w:rPr>
                <w:rFonts w:ascii="Georgia" w:eastAsia="Times New Roman" w:hAnsi="Georgia" w:cs="Times New Roman"/>
                <w:b/>
                <w:bCs/>
                <w:color w:val="000000"/>
              </w:rPr>
              <w:t>Died</w:t>
            </w:r>
          </w:p>
        </w:tc>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color w:val="000000"/>
              </w:rPr>
            </w:pPr>
            <w:r>
              <w:rPr>
                <w:rFonts w:ascii="Georgia" w:eastAsia="Times New Roman" w:hAnsi="Georgia" w:cs="Times New Roman"/>
                <w:color w:val="000000"/>
              </w:rPr>
              <w:t>16 May 1963 (aged 44)</w:t>
            </w:r>
          </w:p>
          <w:p w:rsidR="00865F72" w:rsidRDefault="00865F72">
            <w:pPr>
              <w:spacing w:before="120" w:after="120" w:line="360" w:lineRule="atLeast"/>
              <w:rPr>
                <w:rFonts w:ascii="Georgia" w:eastAsia="Times New Roman" w:hAnsi="Georgia" w:cs="Times New Roman"/>
                <w:color w:val="000000"/>
              </w:rPr>
            </w:pPr>
            <w:r>
              <w:rPr>
                <w:rFonts w:ascii="Georgia" w:eastAsia="Times New Roman" w:hAnsi="Georgia" w:cs="Times New Roman"/>
                <w:color w:val="000000"/>
              </w:rPr>
              <w:t>Moscow, Soviet Union</w:t>
            </w:r>
          </w:p>
        </w:tc>
      </w:tr>
      <w:tr w:rsidR="00865F72" w:rsidTr="00865F72">
        <w:trPr>
          <w:tblCellSpacing w:w="15" w:type="dxa"/>
        </w:trPr>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b/>
                <w:bCs/>
                <w:color w:val="000000"/>
              </w:rPr>
            </w:pPr>
            <w:r>
              <w:rPr>
                <w:rFonts w:ascii="Georgia" w:eastAsia="Times New Roman" w:hAnsi="Georgia" w:cs="Times New Roman"/>
                <w:b/>
                <w:bCs/>
                <w:color w:val="000000"/>
              </w:rPr>
              <w:t>Alma mater</w:t>
            </w:r>
          </w:p>
        </w:tc>
        <w:tc>
          <w:tcPr>
            <w:tcW w:w="0" w:type="auto"/>
            <w:tcBorders>
              <w:top w:val="nil"/>
              <w:left w:val="nil"/>
              <w:bottom w:val="nil"/>
              <w:right w:val="nil"/>
            </w:tcBorders>
            <w:shd w:val="clear" w:color="auto" w:fill="F8F9FA"/>
            <w:hideMark/>
          </w:tcPr>
          <w:p w:rsidR="00865F72" w:rsidRDefault="00FE2D8A">
            <w:pPr>
              <w:spacing w:before="120" w:after="120" w:line="360" w:lineRule="atLeast"/>
              <w:rPr>
                <w:rFonts w:ascii="Georgia" w:eastAsia="Times New Roman" w:hAnsi="Georgia" w:cs="Times New Roman"/>
                <w:color w:val="000000"/>
              </w:rPr>
            </w:pPr>
            <w:hyperlink r:id="rId18" w:tooltip="Frunze Military Academy" w:history="1">
              <w:r w:rsidR="00865F72">
                <w:rPr>
                  <w:rStyle w:val="Hyperlink"/>
                  <w:rFonts w:ascii="Georgia" w:eastAsia="Times New Roman" w:hAnsi="Georgia" w:cs="Times New Roman"/>
                  <w:color w:val="0645AD"/>
                </w:rPr>
                <w:t>Frunze Military Academy</w:t>
              </w:r>
            </w:hyperlink>
          </w:p>
        </w:tc>
      </w:tr>
      <w:tr w:rsidR="00865F72" w:rsidTr="00865F72">
        <w:trPr>
          <w:tblCellSpacing w:w="15" w:type="dxa"/>
        </w:trPr>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b/>
                <w:bCs/>
                <w:color w:val="000000"/>
              </w:rPr>
            </w:pPr>
            <w:r>
              <w:rPr>
                <w:rFonts w:ascii="Georgia" w:eastAsia="Times New Roman" w:hAnsi="Georgia" w:cs="Times New Roman"/>
                <w:b/>
                <w:bCs/>
                <w:color w:val="000000"/>
              </w:rPr>
              <w:t>Criminal charge</w:t>
            </w:r>
          </w:p>
        </w:tc>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color w:val="000000"/>
              </w:rPr>
            </w:pPr>
            <w:r>
              <w:rPr>
                <w:rFonts w:ascii="Georgia" w:eastAsia="Times New Roman" w:hAnsi="Georgia" w:cs="Times New Roman"/>
                <w:color w:val="000000"/>
              </w:rPr>
              <w:t>Treason</w:t>
            </w:r>
          </w:p>
        </w:tc>
      </w:tr>
      <w:tr w:rsidR="00865F72" w:rsidTr="00865F72">
        <w:trPr>
          <w:tblCellSpacing w:w="15" w:type="dxa"/>
        </w:trPr>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b/>
                <w:bCs/>
                <w:color w:val="000000"/>
              </w:rPr>
            </w:pPr>
            <w:r>
              <w:rPr>
                <w:rFonts w:ascii="Georgia" w:eastAsia="Times New Roman" w:hAnsi="Georgia" w:cs="Times New Roman"/>
                <w:b/>
                <w:bCs/>
                <w:color w:val="000000"/>
              </w:rPr>
              <w:lastRenderedPageBreak/>
              <w:t>Criminal penalty</w:t>
            </w:r>
          </w:p>
        </w:tc>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color w:val="000000"/>
              </w:rPr>
            </w:pPr>
            <w:r>
              <w:rPr>
                <w:rFonts w:ascii="Georgia" w:eastAsia="Times New Roman" w:hAnsi="Georgia" w:cs="Times New Roman"/>
                <w:color w:val="000000"/>
              </w:rPr>
              <w:t>Execution</w:t>
            </w:r>
          </w:p>
        </w:tc>
      </w:tr>
      <w:tr w:rsidR="00865F72" w:rsidTr="00865F72">
        <w:trPr>
          <w:tblCellSpacing w:w="15" w:type="dxa"/>
        </w:trPr>
        <w:tc>
          <w:tcPr>
            <w:tcW w:w="0" w:type="auto"/>
            <w:gridSpan w:val="2"/>
            <w:tcBorders>
              <w:top w:val="nil"/>
              <w:left w:val="nil"/>
              <w:bottom w:val="nil"/>
              <w:right w:val="nil"/>
            </w:tcBorders>
            <w:shd w:val="clear" w:color="auto" w:fill="F8F9FA"/>
            <w:hideMark/>
          </w:tcPr>
          <w:p w:rsidR="00865F72" w:rsidRDefault="00865F72">
            <w:pPr>
              <w:spacing w:before="120" w:after="120" w:line="360" w:lineRule="atLeast"/>
              <w:jc w:val="center"/>
              <w:rPr>
                <w:rFonts w:ascii="Georgia" w:eastAsia="Times New Roman" w:hAnsi="Georgia" w:cs="Times New Roman"/>
                <w:color w:val="000000"/>
              </w:rPr>
            </w:pPr>
            <w:r>
              <w:rPr>
                <w:rFonts w:ascii="Georgia" w:eastAsia="Times New Roman" w:hAnsi="Georgia" w:cs="Times New Roman"/>
                <w:b/>
                <w:bCs/>
                <w:color w:val="000000"/>
              </w:rPr>
              <w:t>Espionage activity</w:t>
            </w:r>
          </w:p>
        </w:tc>
      </w:tr>
      <w:tr w:rsidR="00865F72" w:rsidTr="00865F72">
        <w:trPr>
          <w:tblCellSpacing w:w="15" w:type="dxa"/>
        </w:trPr>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b/>
                <w:bCs/>
                <w:color w:val="000000"/>
              </w:rPr>
            </w:pPr>
            <w:r>
              <w:rPr>
                <w:rFonts w:ascii="Georgia" w:eastAsia="Times New Roman" w:hAnsi="Georgia" w:cs="Times New Roman"/>
                <w:b/>
                <w:bCs/>
                <w:color w:val="000000"/>
              </w:rPr>
              <w:t>Allegiance</w:t>
            </w:r>
          </w:p>
        </w:tc>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color w:val="000000"/>
              </w:rPr>
            </w:pPr>
            <w:r>
              <w:rPr>
                <w:rFonts w:ascii="Georgia" w:eastAsia="Times New Roman" w:hAnsi="Georgia" w:cs="Times New Roman"/>
                <w:noProof/>
                <w:color w:val="000000"/>
              </w:rPr>
              <w:drawing>
                <wp:inline distT="0" distB="0" distL="0" distR="0">
                  <wp:extent cx="218440" cy="116840"/>
                  <wp:effectExtent l="19050" t="0" r="0" b="0"/>
                  <wp:docPr id="4" name="Picture 2" descr="https://upload.wikimedia.org/wikipedia/commons/thumb/a/a9/Flag_of_the_Soviet_Union.svg/23px-Flag_of_the_Soviet_Un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9/Flag_of_the_Soviet_Union.svg/23px-Flag_of_the_Soviet_Union.svg.png"/>
                          <pic:cNvPicPr>
                            <a:picLocks noChangeAspect="1" noChangeArrowheads="1"/>
                          </pic:cNvPicPr>
                        </pic:nvPicPr>
                        <pic:blipFill>
                          <a:blip r:embed="rId19" cstate="print"/>
                          <a:srcRect/>
                          <a:stretch>
                            <a:fillRect/>
                          </a:stretch>
                        </pic:blipFill>
                        <pic:spPr bwMode="auto">
                          <a:xfrm>
                            <a:off x="0" y="0"/>
                            <a:ext cx="218440" cy="116840"/>
                          </a:xfrm>
                          <a:prstGeom prst="rect">
                            <a:avLst/>
                          </a:prstGeom>
                          <a:noFill/>
                          <a:ln w="9525">
                            <a:noFill/>
                            <a:miter lim="800000"/>
                            <a:headEnd/>
                            <a:tailEnd/>
                          </a:ln>
                        </pic:spPr>
                      </pic:pic>
                    </a:graphicData>
                  </a:graphic>
                </wp:inline>
              </w:drawing>
            </w:r>
            <w:r>
              <w:rPr>
                <w:rFonts w:ascii="Georgia" w:eastAsia="Times New Roman" w:hAnsi="Georgia" w:cs="Times New Roman"/>
                <w:color w:val="000000"/>
              </w:rPr>
              <w:t> </w:t>
            </w:r>
            <w:hyperlink r:id="rId20" w:tooltip="Soviet Union" w:history="1">
              <w:r>
                <w:rPr>
                  <w:rStyle w:val="Hyperlink"/>
                  <w:rFonts w:ascii="Georgia" w:eastAsia="Times New Roman" w:hAnsi="Georgia" w:cs="Times New Roman"/>
                  <w:color w:val="0645AD"/>
                </w:rPr>
                <w:t>Soviet Union</w:t>
              </w:r>
            </w:hyperlink>
          </w:p>
        </w:tc>
      </w:tr>
      <w:tr w:rsidR="00865F72" w:rsidTr="00865F72">
        <w:trPr>
          <w:tblCellSpacing w:w="15" w:type="dxa"/>
        </w:trPr>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b/>
                <w:bCs/>
                <w:color w:val="000000"/>
              </w:rPr>
            </w:pPr>
            <w:r>
              <w:rPr>
                <w:rFonts w:ascii="Georgia" w:eastAsia="Times New Roman" w:hAnsi="Georgia" w:cs="Times New Roman"/>
                <w:b/>
                <w:bCs/>
                <w:color w:val="000000"/>
              </w:rPr>
              <w:t>Service branch</w:t>
            </w:r>
          </w:p>
        </w:tc>
        <w:tc>
          <w:tcPr>
            <w:tcW w:w="0" w:type="auto"/>
            <w:tcBorders>
              <w:top w:val="nil"/>
              <w:left w:val="nil"/>
              <w:bottom w:val="nil"/>
              <w:right w:val="nil"/>
            </w:tcBorders>
            <w:shd w:val="clear" w:color="auto" w:fill="F8F9FA"/>
            <w:hideMark/>
          </w:tcPr>
          <w:p w:rsidR="00865F72" w:rsidRDefault="00FE2D8A">
            <w:pPr>
              <w:spacing w:before="120" w:after="120" w:line="360" w:lineRule="atLeast"/>
              <w:rPr>
                <w:rFonts w:ascii="Georgia" w:eastAsia="Times New Roman" w:hAnsi="Georgia" w:cs="Times New Roman"/>
                <w:color w:val="000000"/>
              </w:rPr>
            </w:pPr>
            <w:hyperlink r:id="rId21" w:tooltip="GRU (Soviet Union)" w:history="1">
              <w:r w:rsidR="00865F72">
                <w:rPr>
                  <w:rStyle w:val="Hyperlink"/>
                  <w:rFonts w:ascii="Georgia" w:eastAsia="Times New Roman" w:hAnsi="Georgia" w:cs="Times New Roman"/>
                  <w:color w:val="0645AD"/>
                </w:rPr>
                <w:t>GRU</w:t>
              </w:r>
            </w:hyperlink>
            <w:r w:rsidR="00865F72">
              <w:rPr>
                <w:rFonts w:ascii="Georgia" w:eastAsia="Times New Roman" w:hAnsi="Georgia" w:cs="Times New Roman"/>
                <w:color w:val="000000"/>
              </w:rPr>
              <w:br/>
            </w:r>
            <w:hyperlink r:id="rId22" w:tooltip="MI6" w:history="1">
              <w:r w:rsidR="00865F72">
                <w:rPr>
                  <w:rStyle w:val="Hyperlink"/>
                  <w:rFonts w:ascii="Georgia" w:eastAsia="Times New Roman" w:hAnsi="Georgia" w:cs="Times New Roman"/>
                  <w:color w:val="0645AD"/>
                </w:rPr>
                <w:t>MI6</w:t>
              </w:r>
            </w:hyperlink>
            <w:r w:rsidR="00865F72">
              <w:rPr>
                <w:rFonts w:ascii="Georgia" w:eastAsia="Times New Roman" w:hAnsi="Georgia" w:cs="Times New Roman"/>
                <w:color w:val="000000"/>
              </w:rPr>
              <w:t> &amp; </w:t>
            </w:r>
            <w:hyperlink r:id="rId23" w:tooltip="CIA" w:history="1">
              <w:r w:rsidR="00865F72">
                <w:rPr>
                  <w:rStyle w:val="Hyperlink"/>
                  <w:rFonts w:ascii="Georgia" w:eastAsia="Times New Roman" w:hAnsi="Georgia" w:cs="Times New Roman"/>
                  <w:color w:val="0645AD"/>
                </w:rPr>
                <w:t>CIA</w:t>
              </w:r>
            </w:hyperlink>
          </w:p>
        </w:tc>
      </w:tr>
      <w:tr w:rsidR="00865F72" w:rsidTr="00865F72">
        <w:trPr>
          <w:tblCellSpacing w:w="15" w:type="dxa"/>
        </w:trPr>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b/>
                <w:bCs/>
                <w:color w:val="000000"/>
              </w:rPr>
            </w:pPr>
            <w:r>
              <w:rPr>
                <w:rFonts w:ascii="Georgia" w:eastAsia="Times New Roman" w:hAnsi="Georgia" w:cs="Times New Roman"/>
                <w:b/>
                <w:bCs/>
                <w:color w:val="000000"/>
              </w:rPr>
              <w:t>Service years</w:t>
            </w:r>
          </w:p>
        </w:tc>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color w:val="000000"/>
              </w:rPr>
            </w:pPr>
            <w:r>
              <w:rPr>
                <w:rFonts w:ascii="Georgia" w:eastAsia="Times New Roman" w:hAnsi="Georgia" w:cs="Times New Roman"/>
                <w:color w:val="000000"/>
              </w:rPr>
              <w:t>1953-1963</w:t>
            </w:r>
          </w:p>
        </w:tc>
      </w:tr>
      <w:tr w:rsidR="00865F72" w:rsidTr="00865F72">
        <w:trPr>
          <w:tblCellSpacing w:w="15" w:type="dxa"/>
        </w:trPr>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b/>
                <w:bCs/>
                <w:color w:val="000000"/>
              </w:rPr>
            </w:pPr>
            <w:r>
              <w:rPr>
                <w:rFonts w:ascii="Georgia" w:eastAsia="Times New Roman" w:hAnsi="Georgia" w:cs="Times New Roman"/>
                <w:b/>
                <w:bCs/>
                <w:color w:val="000000"/>
              </w:rPr>
              <w:t>Rank</w:t>
            </w:r>
          </w:p>
        </w:tc>
        <w:tc>
          <w:tcPr>
            <w:tcW w:w="0" w:type="auto"/>
            <w:tcBorders>
              <w:top w:val="nil"/>
              <w:left w:val="nil"/>
              <w:bottom w:val="nil"/>
              <w:right w:val="nil"/>
            </w:tcBorders>
            <w:shd w:val="clear" w:color="auto" w:fill="F8F9FA"/>
            <w:hideMark/>
          </w:tcPr>
          <w:p w:rsidR="00865F72" w:rsidRDefault="00865F72">
            <w:pPr>
              <w:spacing w:before="120" w:after="120" w:line="360" w:lineRule="atLeast"/>
              <w:rPr>
                <w:rFonts w:ascii="Georgia" w:eastAsia="Times New Roman" w:hAnsi="Georgia" w:cs="Times New Roman"/>
                <w:color w:val="000000"/>
              </w:rPr>
            </w:pPr>
            <w:r>
              <w:rPr>
                <w:rFonts w:ascii="Georgia" w:eastAsia="Times New Roman" w:hAnsi="Georgia" w:cs="Times New Roman"/>
                <w:color w:val="000000"/>
              </w:rPr>
              <w:t>Colonel</w:t>
            </w:r>
          </w:p>
        </w:tc>
      </w:tr>
    </w:tbl>
    <w:p w:rsidR="00865F72" w:rsidRDefault="00865F72" w:rsidP="00A532C5">
      <w:pPr>
        <w:spacing w:before="120" w:after="120" w:line="240" w:lineRule="auto"/>
        <w:jc w:val="both"/>
        <w:rPr>
          <w:rFonts w:ascii="Georgia" w:eastAsia="Times New Roman" w:hAnsi="Georgia" w:cs="Arial"/>
          <w:color w:val="202122"/>
        </w:rPr>
      </w:pPr>
      <w:r>
        <w:rPr>
          <w:rFonts w:ascii="Georgia" w:eastAsia="Times New Roman" w:hAnsi="Georgia" w:cs="Arial"/>
          <w:b/>
          <w:bCs/>
          <w:color w:val="202122"/>
        </w:rPr>
        <w:t xml:space="preserve">Oleg </w:t>
      </w:r>
      <w:proofErr w:type="spellStart"/>
      <w:r>
        <w:rPr>
          <w:rFonts w:ascii="Georgia" w:eastAsia="Times New Roman" w:hAnsi="Georgia" w:cs="Arial"/>
          <w:b/>
          <w:bCs/>
          <w:color w:val="202122"/>
        </w:rPr>
        <w:t>Vladimirovich</w:t>
      </w:r>
      <w:proofErr w:type="spellEnd"/>
      <w:r>
        <w:rPr>
          <w:rFonts w:ascii="Georgia" w:eastAsia="Times New Roman" w:hAnsi="Georgia" w:cs="Arial"/>
          <w:b/>
          <w:bCs/>
          <w:color w:val="202122"/>
        </w:rPr>
        <w:t xml:space="preserve"> </w:t>
      </w:r>
      <w:proofErr w:type="spellStart"/>
      <w:r>
        <w:rPr>
          <w:rFonts w:ascii="Georgia" w:eastAsia="Times New Roman" w:hAnsi="Georgia" w:cs="Arial"/>
          <w:b/>
          <w:bCs/>
          <w:color w:val="202122"/>
        </w:rPr>
        <w:t>Penkovsky</w:t>
      </w:r>
      <w:proofErr w:type="spellEnd"/>
      <w:r>
        <w:rPr>
          <w:rFonts w:ascii="Georgia" w:eastAsia="Times New Roman" w:hAnsi="Georgia" w:cs="Arial"/>
          <w:color w:val="202122"/>
        </w:rPr>
        <w:t> (Russian: </w:t>
      </w:r>
      <w:r>
        <w:rPr>
          <w:rFonts w:ascii="Georgia" w:eastAsia="Times New Roman" w:hAnsi="Georgia" w:cs="Arial"/>
          <w:color w:val="202122"/>
          <w:lang w:val="ru-RU"/>
        </w:rPr>
        <w:t>Олег Владимирович Пеньковский</w:t>
      </w:r>
      <w:r>
        <w:rPr>
          <w:rFonts w:ascii="Georgia" w:eastAsia="Times New Roman" w:hAnsi="Georgia" w:cs="Arial"/>
          <w:color w:val="202122"/>
        </w:rPr>
        <w:t>; 23 April 1919 – 16 May 1963), </w:t>
      </w:r>
      <w:hyperlink r:id="rId24" w:tooltip="Code name" w:history="1">
        <w:r>
          <w:rPr>
            <w:rStyle w:val="Hyperlink"/>
            <w:rFonts w:ascii="Georgia" w:eastAsia="Times New Roman" w:hAnsi="Georgia" w:cs="Arial"/>
            <w:color w:val="0645AD"/>
          </w:rPr>
          <w:t>codenamed</w:t>
        </w:r>
      </w:hyperlink>
      <w:r>
        <w:rPr>
          <w:rFonts w:ascii="Georgia" w:eastAsia="Times New Roman" w:hAnsi="Georgia" w:cs="Arial"/>
          <w:color w:val="202122"/>
        </w:rPr>
        <w:t> HERO,</w:t>
      </w:r>
      <w:hyperlink r:id="rId25" w:anchor="cite_note-1" w:history="1">
        <w:r>
          <w:rPr>
            <w:rStyle w:val="Hyperlink"/>
            <w:rFonts w:ascii="Georgia" w:eastAsia="Times New Roman" w:hAnsi="Georgia" w:cs="Arial"/>
            <w:color w:val="0645AD"/>
            <w:vertAlign w:val="superscript"/>
          </w:rPr>
          <w:t>[1]</w:t>
        </w:r>
      </w:hyperlink>
      <w:r>
        <w:rPr>
          <w:rFonts w:ascii="Georgia" w:eastAsia="Times New Roman" w:hAnsi="Georgia" w:cs="Arial"/>
          <w:color w:val="202122"/>
        </w:rPr>
        <w:t> was a Soviet </w:t>
      </w:r>
      <w:hyperlink r:id="rId26" w:tooltip="Military intelligence" w:history="1">
        <w:r>
          <w:rPr>
            <w:rStyle w:val="Hyperlink"/>
            <w:rFonts w:ascii="Georgia" w:eastAsia="Times New Roman" w:hAnsi="Georgia" w:cs="Arial"/>
            <w:color w:val="0645AD"/>
          </w:rPr>
          <w:t>military intelligence</w:t>
        </w:r>
      </w:hyperlink>
      <w:r>
        <w:rPr>
          <w:rFonts w:ascii="Georgia" w:eastAsia="Times New Roman" w:hAnsi="Georgia" w:cs="Arial"/>
          <w:color w:val="202122"/>
        </w:rPr>
        <w:t> (</w:t>
      </w:r>
      <w:hyperlink r:id="rId27" w:tooltip="GRU (Soviet Union)" w:history="1">
        <w:r>
          <w:rPr>
            <w:rStyle w:val="Hyperlink"/>
            <w:rFonts w:ascii="Georgia" w:eastAsia="Times New Roman" w:hAnsi="Georgia" w:cs="Arial"/>
            <w:color w:val="0645AD"/>
          </w:rPr>
          <w:t>GRU</w:t>
        </w:r>
      </w:hyperlink>
      <w:r>
        <w:rPr>
          <w:rFonts w:ascii="Georgia" w:eastAsia="Times New Roman" w:hAnsi="Georgia" w:cs="Arial"/>
          <w:color w:val="202122"/>
        </w:rPr>
        <w:t xml:space="preserve">) colonel during the late 1950s and early 1960s.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informed the United States and the United Kingdom about Soviet military secrets, most importantly, the appearance and footprint of Soviet </w:t>
      </w:r>
      <w:hyperlink r:id="rId28" w:tooltip="Intermediate-range ballistic missile (IRBM)" w:history="1">
        <w:r>
          <w:rPr>
            <w:rStyle w:val="Hyperlink"/>
            <w:rFonts w:ascii="Georgia" w:eastAsia="Times New Roman" w:hAnsi="Georgia" w:cs="Arial"/>
            <w:color w:val="0645AD"/>
          </w:rPr>
          <w:t>intermediate-range ballistic missile (IRBM)</w:t>
        </w:r>
      </w:hyperlink>
      <w:r>
        <w:rPr>
          <w:rFonts w:ascii="Georgia" w:eastAsia="Times New Roman" w:hAnsi="Georgia" w:cs="Arial"/>
          <w:color w:val="202122"/>
        </w:rPr>
        <w:t> installations and the weakness of the Soviet </w:t>
      </w:r>
      <w:hyperlink r:id="rId29" w:tooltip="Intercontinental ballistic missile (ICBM)" w:history="1">
        <w:r>
          <w:rPr>
            <w:rStyle w:val="Hyperlink"/>
            <w:rFonts w:ascii="Georgia" w:eastAsia="Times New Roman" w:hAnsi="Georgia" w:cs="Arial"/>
            <w:color w:val="0645AD"/>
          </w:rPr>
          <w:t>intercontinental ballistic missile (ICBM)</w:t>
        </w:r>
      </w:hyperlink>
      <w:r>
        <w:rPr>
          <w:rFonts w:ascii="Georgia" w:eastAsia="Times New Roman" w:hAnsi="Georgia" w:cs="Arial"/>
          <w:color w:val="202122"/>
        </w:rPr>
        <w:t> program. This information was decisive in allowing the US to recognize that the Soviets were placing IRBMs in Cuba before most of the missiles were operational. It also gave US President John F. Kennedy, during the </w:t>
      </w:r>
      <w:hyperlink r:id="rId30" w:tooltip="Cuban Missile Crisis" w:history="1">
        <w:r>
          <w:rPr>
            <w:rStyle w:val="Hyperlink"/>
            <w:rFonts w:ascii="Georgia" w:eastAsia="Times New Roman" w:hAnsi="Georgia" w:cs="Arial"/>
            <w:color w:val="0645AD"/>
          </w:rPr>
          <w:t>Cuban Missile Crisis</w:t>
        </w:r>
      </w:hyperlink>
      <w:r>
        <w:rPr>
          <w:rFonts w:ascii="Georgia" w:eastAsia="Times New Roman" w:hAnsi="Georgia" w:cs="Arial"/>
          <w:color w:val="202122"/>
        </w:rPr>
        <w:t> that followed, valuable information about Soviet weakness that allowed him to face down Soviet leader </w:t>
      </w:r>
      <w:hyperlink r:id="rId31" w:tooltip="Nikita Khrushchev" w:history="1">
        <w:r>
          <w:rPr>
            <w:rStyle w:val="Hyperlink"/>
            <w:rFonts w:ascii="Georgia" w:eastAsia="Times New Roman" w:hAnsi="Georgia" w:cs="Arial"/>
            <w:color w:val="0645AD"/>
          </w:rPr>
          <w:t>Nikita Khrushchev</w:t>
        </w:r>
      </w:hyperlink>
      <w:r>
        <w:rPr>
          <w:rFonts w:ascii="Georgia" w:eastAsia="Times New Roman" w:hAnsi="Georgia" w:cs="Arial"/>
          <w:color w:val="202122"/>
        </w:rPr>
        <w:t> and resolve the crisis without a nuclear war.</w:t>
      </w:r>
    </w:p>
    <w:p w:rsidR="00865F72" w:rsidRDefault="00865F72" w:rsidP="00A532C5">
      <w:pPr>
        <w:spacing w:before="120" w:after="120" w:line="240" w:lineRule="auto"/>
        <w:jc w:val="both"/>
        <w:rPr>
          <w:rFonts w:ascii="Georgia" w:eastAsia="Times New Roman" w:hAnsi="Georgia" w:cs="Arial"/>
          <w:color w:val="202122"/>
        </w:rPr>
      </w:pP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was the highest-ranking Soviet official to provide intelligence for the West up until that time, and is one of several individuals credited with altering the course of the </w:t>
      </w:r>
      <w:hyperlink r:id="rId32" w:tooltip="Cold War" w:history="1">
        <w:r>
          <w:rPr>
            <w:rStyle w:val="Hyperlink"/>
            <w:rFonts w:ascii="Georgia" w:eastAsia="Times New Roman" w:hAnsi="Georgia" w:cs="Arial"/>
            <w:color w:val="0645AD"/>
          </w:rPr>
          <w:t>Cold War</w:t>
        </w:r>
      </w:hyperlink>
      <w:r>
        <w:rPr>
          <w:rFonts w:ascii="Georgia" w:eastAsia="Times New Roman" w:hAnsi="Georgia" w:cs="Arial"/>
          <w:color w:val="202122"/>
        </w:rPr>
        <w:t>. He was arrested by the Soviets in October 1962, then tried and executed the following year.</w:t>
      </w:r>
    </w:p>
    <w:p w:rsidR="00865F72" w:rsidRDefault="00FE2D8A" w:rsidP="00A532C5">
      <w:pPr>
        <w:shd w:val="clear" w:color="auto" w:fill="F8F9FA"/>
        <w:spacing w:after="0" w:line="240" w:lineRule="auto"/>
        <w:jc w:val="both"/>
        <w:rPr>
          <w:rFonts w:ascii="Georgia" w:eastAsia="Times New Roman" w:hAnsi="Georgia" w:cs="Arial"/>
          <w:color w:val="202122"/>
        </w:rPr>
      </w:pPr>
      <w:r>
        <w:rPr>
          <w:rFonts w:ascii="Georgia" w:eastAsia="Times New Roman" w:hAnsi="Georgia" w:cs="Arial"/>
          <w:color w:val="2021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18pt" o:ole="">
            <v:imagedata r:id="rId33" o:title=""/>
          </v:shape>
          <w:control r:id="rId34" w:name="DefaultOcxName" w:shapeid="_x0000_i1028"/>
        </w:object>
      </w:r>
    </w:p>
    <w:p w:rsidR="00865F72" w:rsidRDefault="00865F72" w:rsidP="00865F72">
      <w:pPr>
        <w:shd w:val="clear" w:color="auto" w:fill="F8F9FA"/>
        <w:spacing w:before="240" w:after="60" w:line="240" w:lineRule="auto"/>
        <w:jc w:val="center"/>
        <w:outlineLvl w:val="1"/>
        <w:rPr>
          <w:rFonts w:ascii="Georgia" w:eastAsia="Times New Roman" w:hAnsi="Georgia" w:cs="Arial"/>
          <w:b/>
          <w:bCs/>
          <w:color w:val="000000"/>
        </w:rPr>
      </w:pPr>
      <w:r>
        <w:rPr>
          <w:rFonts w:ascii="Georgia" w:eastAsia="Times New Roman" w:hAnsi="Georgia" w:cs="Arial"/>
          <w:b/>
          <w:bCs/>
          <w:color w:val="000000"/>
        </w:rPr>
        <w:t>Contents</w:t>
      </w:r>
    </w:p>
    <w:p w:rsidR="00865F72" w:rsidRDefault="00FE2D8A" w:rsidP="00865F72">
      <w:pPr>
        <w:numPr>
          <w:ilvl w:val="0"/>
          <w:numId w:val="2"/>
        </w:numPr>
        <w:shd w:val="clear" w:color="auto" w:fill="F8F9FA"/>
        <w:spacing w:before="100" w:beforeAutospacing="1" w:after="24" w:line="240" w:lineRule="auto"/>
        <w:ind w:left="0"/>
        <w:rPr>
          <w:rFonts w:ascii="Georgia" w:eastAsia="Times New Roman" w:hAnsi="Georgia" w:cs="Arial"/>
          <w:color w:val="202122"/>
        </w:rPr>
      </w:pPr>
      <w:hyperlink r:id="rId35" w:anchor="Early_life_and_military_career" w:history="1">
        <w:r w:rsidR="00865F72">
          <w:rPr>
            <w:rStyle w:val="Hyperlink"/>
            <w:rFonts w:ascii="Georgia" w:eastAsia="Times New Roman" w:hAnsi="Georgia" w:cs="Arial"/>
            <w:color w:val="202122"/>
          </w:rPr>
          <w:t>1</w:t>
        </w:r>
        <w:r w:rsidR="00865F72">
          <w:rPr>
            <w:rStyle w:val="Hyperlink"/>
            <w:rFonts w:ascii="Georgia" w:eastAsia="Times New Roman" w:hAnsi="Georgia" w:cs="Arial"/>
            <w:color w:val="0645AD"/>
          </w:rPr>
          <w:t>Early life and military career</w:t>
        </w:r>
      </w:hyperlink>
    </w:p>
    <w:p w:rsidR="00865F72" w:rsidRDefault="00FE2D8A" w:rsidP="00865F72">
      <w:pPr>
        <w:numPr>
          <w:ilvl w:val="0"/>
          <w:numId w:val="2"/>
        </w:numPr>
        <w:shd w:val="clear" w:color="auto" w:fill="F8F9FA"/>
        <w:spacing w:before="100" w:beforeAutospacing="1" w:after="24" w:line="240" w:lineRule="auto"/>
        <w:ind w:left="0"/>
        <w:rPr>
          <w:rFonts w:ascii="Georgia" w:eastAsia="Times New Roman" w:hAnsi="Georgia" w:cs="Arial"/>
          <w:color w:val="202122"/>
        </w:rPr>
      </w:pPr>
      <w:hyperlink r:id="rId36" w:anchor="Overtures_to_CIA_and_MI6" w:history="1">
        <w:r w:rsidR="00865F72">
          <w:rPr>
            <w:rStyle w:val="Hyperlink"/>
            <w:rFonts w:ascii="Georgia" w:eastAsia="Times New Roman" w:hAnsi="Georgia" w:cs="Arial"/>
            <w:color w:val="202122"/>
          </w:rPr>
          <w:t>2</w:t>
        </w:r>
        <w:r w:rsidR="00865F72">
          <w:rPr>
            <w:rStyle w:val="Hyperlink"/>
            <w:rFonts w:ascii="Georgia" w:eastAsia="Times New Roman" w:hAnsi="Georgia" w:cs="Arial"/>
            <w:color w:val="0645AD"/>
          </w:rPr>
          <w:t>Overtures to CIA and MI6</w:t>
        </w:r>
      </w:hyperlink>
    </w:p>
    <w:p w:rsidR="00865F72" w:rsidRDefault="00FE2D8A" w:rsidP="00865F72">
      <w:pPr>
        <w:numPr>
          <w:ilvl w:val="0"/>
          <w:numId w:val="2"/>
        </w:numPr>
        <w:shd w:val="clear" w:color="auto" w:fill="F8F9FA"/>
        <w:spacing w:before="100" w:beforeAutospacing="1" w:after="24" w:line="240" w:lineRule="auto"/>
        <w:ind w:left="0"/>
        <w:rPr>
          <w:rFonts w:ascii="Georgia" w:eastAsia="Times New Roman" w:hAnsi="Georgia" w:cs="Arial"/>
          <w:color w:val="202122"/>
        </w:rPr>
      </w:pPr>
      <w:hyperlink r:id="rId37" w:anchor="Cuban_Missile_Crisis" w:history="1">
        <w:r w:rsidR="00865F72">
          <w:rPr>
            <w:rStyle w:val="Hyperlink"/>
            <w:rFonts w:ascii="Georgia" w:eastAsia="Times New Roman" w:hAnsi="Georgia" w:cs="Arial"/>
            <w:color w:val="202122"/>
          </w:rPr>
          <w:t>3</w:t>
        </w:r>
        <w:r w:rsidR="00865F72">
          <w:rPr>
            <w:rStyle w:val="Hyperlink"/>
            <w:rFonts w:ascii="Georgia" w:eastAsia="Times New Roman" w:hAnsi="Georgia" w:cs="Arial"/>
            <w:color w:val="0645AD"/>
          </w:rPr>
          <w:t>Cuban Missile Crisis</w:t>
        </w:r>
      </w:hyperlink>
    </w:p>
    <w:p w:rsidR="00865F72" w:rsidRDefault="00FE2D8A" w:rsidP="00865F72">
      <w:pPr>
        <w:numPr>
          <w:ilvl w:val="0"/>
          <w:numId w:val="2"/>
        </w:numPr>
        <w:shd w:val="clear" w:color="auto" w:fill="F8F9FA"/>
        <w:spacing w:before="100" w:beforeAutospacing="1" w:after="24" w:line="240" w:lineRule="auto"/>
        <w:ind w:left="0"/>
        <w:rPr>
          <w:rFonts w:ascii="Georgia" w:eastAsia="Times New Roman" w:hAnsi="Georgia" w:cs="Arial"/>
          <w:color w:val="202122"/>
        </w:rPr>
      </w:pPr>
      <w:hyperlink r:id="rId38" w:anchor="Arrest_and_death" w:history="1">
        <w:r w:rsidR="00865F72">
          <w:rPr>
            <w:rStyle w:val="Hyperlink"/>
            <w:rFonts w:ascii="Georgia" w:eastAsia="Times New Roman" w:hAnsi="Georgia" w:cs="Arial"/>
            <w:color w:val="202122"/>
          </w:rPr>
          <w:t>4</w:t>
        </w:r>
        <w:r w:rsidR="00865F72">
          <w:rPr>
            <w:rStyle w:val="Hyperlink"/>
            <w:rFonts w:ascii="Georgia" w:eastAsia="Times New Roman" w:hAnsi="Georgia" w:cs="Arial"/>
            <w:color w:val="0645AD"/>
          </w:rPr>
          <w:t>Arrest and death</w:t>
        </w:r>
      </w:hyperlink>
    </w:p>
    <w:p w:rsidR="00865F72" w:rsidRDefault="00FE2D8A" w:rsidP="00865F72">
      <w:pPr>
        <w:numPr>
          <w:ilvl w:val="0"/>
          <w:numId w:val="2"/>
        </w:numPr>
        <w:shd w:val="clear" w:color="auto" w:fill="F8F9FA"/>
        <w:spacing w:before="100" w:beforeAutospacing="1" w:after="24" w:line="240" w:lineRule="auto"/>
        <w:ind w:left="0"/>
        <w:rPr>
          <w:rFonts w:ascii="Georgia" w:eastAsia="Times New Roman" w:hAnsi="Georgia" w:cs="Arial"/>
          <w:color w:val="202122"/>
        </w:rPr>
      </w:pPr>
      <w:hyperlink r:id="rId39" w:anchor="Repercussions" w:history="1">
        <w:r w:rsidR="00865F72">
          <w:rPr>
            <w:rStyle w:val="Hyperlink"/>
            <w:rFonts w:ascii="Georgia" w:eastAsia="Times New Roman" w:hAnsi="Georgia" w:cs="Arial"/>
            <w:color w:val="202122"/>
          </w:rPr>
          <w:t>5</w:t>
        </w:r>
        <w:r w:rsidR="00865F72">
          <w:rPr>
            <w:rStyle w:val="Hyperlink"/>
            <w:rFonts w:ascii="Georgia" w:eastAsia="Times New Roman" w:hAnsi="Georgia" w:cs="Arial"/>
            <w:color w:val="0645AD"/>
          </w:rPr>
          <w:t>Repercussions</w:t>
        </w:r>
      </w:hyperlink>
    </w:p>
    <w:p w:rsidR="00865F72" w:rsidRDefault="00FE2D8A" w:rsidP="00865F72">
      <w:pPr>
        <w:numPr>
          <w:ilvl w:val="0"/>
          <w:numId w:val="2"/>
        </w:numPr>
        <w:shd w:val="clear" w:color="auto" w:fill="F8F9FA"/>
        <w:spacing w:before="100" w:beforeAutospacing="1" w:after="24" w:line="240" w:lineRule="auto"/>
        <w:ind w:left="0"/>
        <w:rPr>
          <w:rFonts w:ascii="Georgia" w:eastAsia="Times New Roman" w:hAnsi="Georgia" w:cs="Arial"/>
          <w:color w:val="202122"/>
        </w:rPr>
      </w:pPr>
      <w:hyperlink r:id="rId40" w:anchor="Portrayal_in_popular_culture" w:history="1">
        <w:r w:rsidR="00865F72">
          <w:rPr>
            <w:rStyle w:val="Hyperlink"/>
            <w:rFonts w:ascii="Georgia" w:eastAsia="Times New Roman" w:hAnsi="Georgia" w:cs="Arial"/>
            <w:color w:val="202122"/>
          </w:rPr>
          <w:t>6</w:t>
        </w:r>
        <w:r w:rsidR="00865F72">
          <w:rPr>
            <w:rStyle w:val="Hyperlink"/>
            <w:rFonts w:ascii="Georgia" w:eastAsia="Times New Roman" w:hAnsi="Georgia" w:cs="Arial"/>
            <w:color w:val="0645AD"/>
          </w:rPr>
          <w:t>Portrayal in popular culture</w:t>
        </w:r>
      </w:hyperlink>
    </w:p>
    <w:p w:rsidR="00865F72" w:rsidRDefault="00FE2D8A" w:rsidP="00865F72">
      <w:pPr>
        <w:numPr>
          <w:ilvl w:val="0"/>
          <w:numId w:val="2"/>
        </w:numPr>
        <w:shd w:val="clear" w:color="auto" w:fill="F8F9FA"/>
        <w:spacing w:before="100" w:beforeAutospacing="1" w:after="24" w:line="240" w:lineRule="auto"/>
        <w:ind w:left="0"/>
        <w:rPr>
          <w:rFonts w:ascii="Georgia" w:eastAsia="Times New Roman" w:hAnsi="Georgia" w:cs="Arial"/>
          <w:color w:val="202122"/>
        </w:rPr>
      </w:pPr>
      <w:hyperlink r:id="rId41" w:anchor="See_also" w:history="1">
        <w:r w:rsidR="00865F72">
          <w:rPr>
            <w:rStyle w:val="Hyperlink"/>
            <w:rFonts w:ascii="Georgia" w:eastAsia="Times New Roman" w:hAnsi="Georgia" w:cs="Arial"/>
            <w:color w:val="202122"/>
          </w:rPr>
          <w:t>7</w:t>
        </w:r>
        <w:r w:rsidR="00865F72">
          <w:rPr>
            <w:rStyle w:val="Hyperlink"/>
            <w:rFonts w:ascii="Georgia" w:eastAsia="Times New Roman" w:hAnsi="Georgia" w:cs="Arial"/>
            <w:color w:val="0645AD"/>
          </w:rPr>
          <w:t>See also</w:t>
        </w:r>
      </w:hyperlink>
    </w:p>
    <w:p w:rsidR="00865F72" w:rsidRDefault="00FE2D8A" w:rsidP="00865F72">
      <w:pPr>
        <w:numPr>
          <w:ilvl w:val="0"/>
          <w:numId w:val="2"/>
        </w:numPr>
        <w:shd w:val="clear" w:color="auto" w:fill="F8F9FA"/>
        <w:spacing w:before="100" w:beforeAutospacing="1" w:after="24" w:line="240" w:lineRule="auto"/>
        <w:ind w:left="0"/>
        <w:rPr>
          <w:rFonts w:ascii="Georgia" w:eastAsia="Times New Roman" w:hAnsi="Georgia" w:cs="Arial"/>
          <w:color w:val="202122"/>
        </w:rPr>
      </w:pPr>
      <w:hyperlink r:id="rId42" w:anchor="References" w:history="1">
        <w:r w:rsidR="00865F72">
          <w:rPr>
            <w:rStyle w:val="Hyperlink"/>
            <w:rFonts w:ascii="Georgia" w:eastAsia="Times New Roman" w:hAnsi="Georgia" w:cs="Arial"/>
            <w:color w:val="202122"/>
          </w:rPr>
          <w:t>8</w:t>
        </w:r>
        <w:r w:rsidR="00865F72">
          <w:rPr>
            <w:rStyle w:val="Hyperlink"/>
            <w:rFonts w:ascii="Georgia" w:eastAsia="Times New Roman" w:hAnsi="Georgia" w:cs="Arial"/>
            <w:color w:val="0645AD"/>
          </w:rPr>
          <w:t>References</w:t>
        </w:r>
      </w:hyperlink>
    </w:p>
    <w:p w:rsidR="00865F72" w:rsidRDefault="00FE2D8A" w:rsidP="00865F72">
      <w:pPr>
        <w:numPr>
          <w:ilvl w:val="0"/>
          <w:numId w:val="2"/>
        </w:numPr>
        <w:shd w:val="clear" w:color="auto" w:fill="F8F9FA"/>
        <w:spacing w:before="100" w:beforeAutospacing="1" w:after="24" w:line="240" w:lineRule="auto"/>
        <w:ind w:left="0"/>
        <w:rPr>
          <w:rFonts w:ascii="Georgia" w:eastAsia="Times New Roman" w:hAnsi="Georgia" w:cs="Arial"/>
          <w:color w:val="202122"/>
        </w:rPr>
      </w:pPr>
      <w:hyperlink r:id="rId43" w:anchor="Sources" w:history="1">
        <w:r w:rsidR="00865F72">
          <w:rPr>
            <w:rStyle w:val="Hyperlink"/>
            <w:rFonts w:ascii="Georgia" w:eastAsia="Times New Roman" w:hAnsi="Georgia" w:cs="Arial"/>
            <w:color w:val="202122"/>
          </w:rPr>
          <w:t>9</w:t>
        </w:r>
        <w:r w:rsidR="00865F72">
          <w:rPr>
            <w:rStyle w:val="Hyperlink"/>
            <w:rFonts w:ascii="Georgia" w:eastAsia="Times New Roman" w:hAnsi="Georgia" w:cs="Arial"/>
            <w:color w:val="0645AD"/>
          </w:rPr>
          <w:t>Sources</w:t>
        </w:r>
      </w:hyperlink>
    </w:p>
    <w:p w:rsidR="00865F72" w:rsidRDefault="00FE2D8A" w:rsidP="00865F72">
      <w:pPr>
        <w:numPr>
          <w:ilvl w:val="0"/>
          <w:numId w:val="2"/>
        </w:numPr>
        <w:shd w:val="clear" w:color="auto" w:fill="F8F9FA"/>
        <w:spacing w:before="100" w:beforeAutospacing="1" w:after="24" w:line="240" w:lineRule="auto"/>
        <w:ind w:left="0"/>
        <w:rPr>
          <w:rFonts w:ascii="Georgia" w:eastAsia="Times New Roman" w:hAnsi="Georgia" w:cs="Arial"/>
          <w:color w:val="202122"/>
        </w:rPr>
      </w:pPr>
      <w:hyperlink r:id="rId44" w:anchor="Further_reading" w:history="1">
        <w:r w:rsidR="00865F72">
          <w:rPr>
            <w:rStyle w:val="Hyperlink"/>
            <w:rFonts w:ascii="Georgia" w:eastAsia="Times New Roman" w:hAnsi="Georgia" w:cs="Arial"/>
            <w:color w:val="202122"/>
          </w:rPr>
          <w:t>10</w:t>
        </w:r>
        <w:r w:rsidR="00865F72">
          <w:rPr>
            <w:rStyle w:val="Hyperlink"/>
            <w:rFonts w:ascii="Georgia" w:eastAsia="Times New Roman" w:hAnsi="Georgia" w:cs="Arial"/>
            <w:color w:val="0645AD"/>
          </w:rPr>
          <w:t>Further reading</w:t>
        </w:r>
      </w:hyperlink>
    </w:p>
    <w:p w:rsidR="00865F72" w:rsidRDefault="00FE2D8A" w:rsidP="00865F72">
      <w:pPr>
        <w:numPr>
          <w:ilvl w:val="0"/>
          <w:numId w:val="2"/>
        </w:numPr>
        <w:shd w:val="clear" w:color="auto" w:fill="F8F9FA"/>
        <w:spacing w:before="100" w:beforeAutospacing="1" w:after="24" w:line="240" w:lineRule="auto"/>
        <w:ind w:left="0"/>
        <w:rPr>
          <w:rFonts w:ascii="Georgia" w:eastAsia="Times New Roman" w:hAnsi="Georgia" w:cs="Arial"/>
          <w:color w:val="202122"/>
        </w:rPr>
      </w:pPr>
      <w:hyperlink r:id="rId45" w:anchor="External_links" w:history="1">
        <w:r w:rsidR="00865F72">
          <w:rPr>
            <w:rStyle w:val="Hyperlink"/>
            <w:rFonts w:ascii="Georgia" w:eastAsia="Times New Roman" w:hAnsi="Georgia" w:cs="Arial"/>
            <w:color w:val="202122"/>
          </w:rPr>
          <w:t>11</w:t>
        </w:r>
        <w:r w:rsidR="00865F72">
          <w:rPr>
            <w:rStyle w:val="Hyperlink"/>
            <w:rFonts w:ascii="Georgia" w:eastAsia="Times New Roman" w:hAnsi="Georgia" w:cs="Arial"/>
            <w:color w:val="0645AD"/>
          </w:rPr>
          <w:t>External links</w:t>
        </w:r>
      </w:hyperlink>
    </w:p>
    <w:p w:rsidR="00865F72" w:rsidRDefault="00865F72" w:rsidP="00865F72">
      <w:pPr>
        <w:pBdr>
          <w:bottom w:val="single" w:sz="6" w:space="0" w:color="A2A9B1"/>
        </w:pBdr>
        <w:spacing w:before="240" w:after="60" w:line="240" w:lineRule="auto"/>
        <w:outlineLvl w:val="1"/>
        <w:rPr>
          <w:rFonts w:ascii="Georgia" w:eastAsia="Times New Roman" w:hAnsi="Georgia" w:cs="Arial"/>
          <w:color w:val="000000"/>
        </w:rPr>
      </w:pPr>
      <w:r>
        <w:rPr>
          <w:rFonts w:ascii="Georgia" w:eastAsia="Times New Roman" w:hAnsi="Georgia" w:cs="Arial"/>
          <w:color w:val="000000"/>
        </w:rPr>
        <w:lastRenderedPageBreak/>
        <w:t>Early life and military career</w:t>
      </w:r>
    </w:p>
    <w:p w:rsidR="00865F72" w:rsidRDefault="00865F72" w:rsidP="00A532C5">
      <w:pPr>
        <w:spacing w:before="120" w:after="120" w:line="240" w:lineRule="auto"/>
        <w:jc w:val="both"/>
        <w:rPr>
          <w:rFonts w:ascii="Georgia" w:eastAsia="Times New Roman" w:hAnsi="Georgia" w:cs="Arial"/>
          <w:color w:val="202122"/>
        </w:rPr>
      </w:pP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never knew his father, who was killed fighting as an officer in the </w:t>
      </w:r>
      <w:hyperlink r:id="rId46" w:tooltip="White Army" w:history="1">
        <w:r>
          <w:rPr>
            <w:rStyle w:val="Hyperlink"/>
            <w:rFonts w:ascii="Georgia" w:eastAsia="Times New Roman" w:hAnsi="Georgia" w:cs="Arial"/>
            <w:color w:val="0645AD"/>
          </w:rPr>
          <w:t>White Army</w:t>
        </w:r>
      </w:hyperlink>
      <w:r>
        <w:rPr>
          <w:rFonts w:ascii="Georgia" w:eastAsia="Times New Roman" w:hAnsi="Georgia" w:cs="Arial"/>
          <w:color w:val="202122"/>
        </w:rPr>
        <w:t> in the </w:t>
      </w:r>
      <w:hyperlink r:id="rId47" w:tooltip="Russian Civil War" w:history="1">
        <w:r>
          <w:rPr>
            <w:rStyle w:val="Hyperlink"/>
            <w:rFonts w:ascii="Georgia" w:eastAsia="Times New Roman" w:hAnsi="Georgia" w:cs="Arial"/>
            <w:color w:val="0645AD"/>
          </w:rPr>
          <w:t>Russian Civil War</w:t>
        </w:r>
      </w:hyperlink>
      <w:r>
        <w:rPr>
          <w:rFonts w:ascii="Georgia" w:eastAsia="Times New Roman" w:hAnsi="Georgia" w:cs="Arial"/>
          <w:color w:val="202122"/>
        </w:rPr>
        <w:t xml:space="preserve"> when he was a baby. Brought up in the North Caucasus,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graduated from the Kiev Artillery Academy with the rank of </w:t>
      </w:r>
      <w:hyperlink r:id="rId48" w:tooltip="Lieutenant" w:history="1">
        <w:r>
          <w:rPr>
            <w:rStyle w:val="Hyperlink"/>
            <w:rFonts w:ascii="Georgia" w:eastAsia="Times New Roman" w:hAnsi="Georgia" w:cs="Arial"/>
            <w:color w:val="0645AD"/>
          </w:rPr>
          <w:t>lieutenant</w:t>
        </w:r>
      </w:hyperlink>
      <w:r>
        <w:rPr>
          <w:rFonts w:ascii="Georgia" w:eastAsia="Times New Roman" w:hAnsi="Georgia" w:cs="Arial"/>
          <w:color w:val="202122"/>
        </w:rPr>
        <w:t> in 1939. After taking part in the </w:t>
      </w:r>
      <w:hyperlink r:id="rId49" w:tooltip="Winter War" w:history="1">
        <w:r>
          <w:rPr>
            <w:rStyle w:val="Hyperlink"/>
            <w:rFonts w:ascii="Georgia" w:eastAsia="Times New Roman" w:hAnsi="Georgia" w:cs="Arial"/>
            <w:color w:val="0645AD"/>
          </w:rPr>
          <w:t>Winter War</w:t>
        </w:r>
      </w:hyperlink>
      <w:r>
        <w:rPr>
          <w:rFonts w:ascii="Georgia" w:eastAsia="Times New Roman" w:hAnsi="Georgia" w:cs="Arial"/>
          <w:color w:val="202122"/>
        </w:rPr>
        <w:t> against Finland and in </w:t>
      </w:r>
      <w:hyperlink r:id="rId50" w:tooltip="World War II" w:history="1">
        <w:r>
          <w:rPr>
            <w:rStyle w:val="Hyperlink"/>
            <w:rFonts w:ascii="Georgia" w:eastAsia="Times New Roman" w:hAnsi="Georgia" w:cs="Arial"/>
            <w:color w:val="0645AD"/>
          </w:rPr>
          <w:t>World War II</w:t>
        </w:r>
      </w:hyperlink>
      <w:r>
        <w:rPr>
          <w:rFonts w:ascii="Georgia" w:eastAsia="Times New Roman" w:hAnsi="Georgia" w:cs="Arial"/>
          <w:color w:val="202122"/>
        </w:rPr>
        <w:t>, he reached the rank of </w:t>
      </w:r>
      <w:hyperlink r:id="rId51" w:tooltip="Lieutenant-colonel" w:history="1">
        <w:r>
          <w:rPr>
            <w:rStyle w:val="Hyperlink"/>
            <w:rFonts w:ascii="Georgia" w:eastAsia="Times New Roman" w:hAnsi="Georgia" w:cs="Arial"/>
            <w:color w:val="0645AD"/>
          </w:rPr>
          <w:t>lieutenant-colonel</w:t>
        </w:r>
      </w:hyperlink>
      <w:r>
        <w:rPr>
          <w:rFonts w:ascii="Georgia" w:eastAsia="Times New Roman" w:hAnsi="Georgia" w:cs="Arial"/>
          <w:color w:val="202122"/>
        </w:rPr>
        <w:t xml:space="preserve">. In 1944, he was assigned to the headquarters of Colonel-General Sergei </w:t>
      </w:r>
      <w:proofErr w:type="spellStart"/>
      <w:r>
        <w:rPr>
          <w:rFonts w:ascii="Georgia" w:eastAsia="Times New Roman" w:hAnsi="Georgia" w:cs="Arial"/>
          <w:color w:val="202122"/>
        </w:rPr>
        <w:t>Varentsov</w:t>
      </w:r>
      <w:proofErr w:type="spellEnd"/>
      <w:r>
        <w:rPr>
          <w:rFonts w:ascii="Georgia" w:eastAsia="Times New Roman" w:hAnsi="Georgia" w:cs="Arial"/>
          <w:color w:val="202122"/>
        </w:rPr>
        <w:t xml:space="preserve">, commander of artillery on the 1st Ukrainian front, who became his patron.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was wounded in action in 1944, at about the same time as </w:t>
      </w:r>
      <w:proofErr w:type="spellStart"/>
      <w:r>
        <w:rPr>
          <w:rFonts w:ascii="Georgia" w:eastAsia="Times New Roman" w:hAnsi="Georgia" w:cs="Arial"/>
          <w:color w:val="202122"/>
        </w:rPr>
        <w:t>Varentsov</w:t>
      </w:r>
      <w:proofErr w:type="spellEnd"/>
      <w:r>
        <w:rPr>
          <w:rFonts w:ascii="Georgia" w:eastAsia="Times New Roman" w:hAnsi="Georgia" w:cs="Arial"/>
          <w:color w:val="202122"/>
        </w:rPr>
        <w:t xml:space="preserve">, who appointed him his Liaison Officer. In 1945,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married the teenage daughter of Lieutenant-General Dmitri </w:t>
      </w:r>
      <w:proofErr w:type="spellStart"/>
      <w:r>
        <w:rPr>
          <w:rFonts w:ascii="Georgia" w:eastAsia="Times New Roman" w:hAnsi="Georgia" w:cs="Arial"/>
          <w:color w:val="202122"/>
        </w:rPr>
        <w:t>Gapanovich</w:t>
      </w:r>
      <w:proofErr w:type="spellEnd"/>
      <w:r>
        <w:rPr>
          <w:rFonts w:ascii="Georgia" w:eastAsia="Times New Roman" w:hAnsi="Georgia" w:cs="Arial"/>
          <w:color w:val="202122"/>
        </w:rPr>
        <w:t>, thus acquiring another high-ranking patron.</w:t>
      </w:r>
      <w:hyperlink r:id="rId52" w:anchor="cite_note-2" w:history="1">
        <w:r>
          <w:rPr>
            <w:rStyle w:val="Hyperlink"/>
            <w:rFonts w:ascii="Georgia" w:eastAsia="Times New Roman" w:hAnsi="Georgia" w:cs="Arial"/>
            <w:color w:val="0645AD"/>
            <w:vertAlign w:val="superscript"/>
          </w:rPr>
          <w:t>[2]</w:t>
        </w:r>
      </w:hyperlink>
      <w:r>
        <w:rPr>
          <w:rFonts w:ascii="Georgia" w:eastAsia="Times New Roman" w:hAnsi="Georgia" w:cs="Arial"/>
          <w:color w:val="202122"/>
        </w:rPr>
        <w:t xml:space="preserve"> On </w:t>
      </w:r>
      <w:proofErr w:type="spellStart"/>
      <w:r>
        <w:rPr>
          <w:rFonts w:ascii="Georgia" w:eastAsia="Times New Roman" w:hAnsi="Georgia" w:cs="Arial"/>
          <w:color w:val="202122"/>
        </w:rPr>
        <w:t>Varentsov's</w:t>
      </w:r>
      <w:proofErr w:type="spellEnd"/>
      <w:r>
        <w:rPr>
          <w:rFonts w:ascii="Georgia" w:eastAsia="Times New Roman" w:hAnsi="Georgia" w:cs="Arial"/>
          <w:color w:val="202122"/>
        </w:rPr>
        <w:t xml:space="preserve"> recommendation, he studied at the </w:t>
      </w:r>
      <w:hyperlink r:id="rId53" w:tooltip="Frunze Military Academy" w:history="1">
        <w:r>
          <w:rPr>
            <w:rStyle w:val="Hyperlink"/>
            <w:rFonts w:ascii="Georgia" w:eastAsia="Times New Roman" w:hAnsi="Georgia" w:cs="Arial"/>
            <w:color w:val="0645AD"/>
          </w:rPr>
          <w:t>Frunze Military Academy</w:t>
        </w:r>
      </w:hyperlink>
      <w:r>
        <w:rPr>
          <w:rFonts w:ascii="Georgia" w:eastAsia="Times New Roman" w:hAnsi="Georgia" w:cs="Arial"/>
          <w:color w:val="202122"/>
        </w:rPr>
        <w:t> in 1945-48, then worked as a staff officer.</w:t>
      </w:r>
    </w:p>
    <w:p w:rsidR="00865F72" w:rsidRDefault="00865F72" w:rsidP="00A532C5">
      <w:pPr>
        <w:spacing w:before="120" w:after="120" w:line="240" w:lineRule="auto"/>
        <w:jc w:val="both"/>
        <w:rPr>
          <w:rFonts w:ascii="Georgia" w:eastAsia="Times New Roman" w:hAnsi="Georgia" w:cs="Arial"/>
          <w:color w:val="202122"/>
        </w:rPr>
      </w:pP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joined the </w:t>
      </w:r>
      <w:hyperlink r:id="rId54" w:tooltip="GRU (Soviet Union)" w:history="1">
        <w:r>
          <w:rPr>
            <w:rStyle w:val="Hyperlink"/>
            <w:rFonts w:ascii="Georgia" w:eastAsia="Times New Roman" w:hAnsi="Georgia" w:cs="Arial"/>
            <w:color w:val="0645AD"/>
          </w:rPr>
          <w:t>GRU</w:t>
        </w:r>
      </w:hyperlink>
      <w:r>
        <w:rPr>
          <w:rFonts w:ascii="Georgia" w:eastAsia="Times New Roman" w:hAnsi="Georgia" w:cs="Arial"/>
          <w:color w:val="202122"/>
        </w:rPr>
        <w:t xml:space="preserve"> as an officer, in 1953. In 1955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was appointed </w:t>
      </w:r>
      <w:hyperlink r:id="rId55" w:tooltip="Military attaché" w:history="1">
        <w:r>
          <w:rPr>
            <w:rStyle w:val="Hyperlink"/>
            <w:rFonts w:ascii="Georgia" w:eastAsia="Times New Roman" w:hAnsi="Georgia" w:cs="Arial"/>
            <w:color w:val="0645AD"/>
          </w:rPr>
          <w:t>military attaché</w:t>
        </w:r>
      </w:hyperlink>
      <w:r>
        <w:rPr>
          <w:rFonts w:ascii="Georgia" w:eastAsia="Times New Roman" w:hAnsi="Georgia" w:cs="Arial"/>
          <w:color w:val="202122"/>
        </w:rPr>
        <w:t> in </w:t>
      </w:r>
      <w:hyperlink r:id="rId56" w:tooltip="Ankara" w:history="1">
        <w:r>
          <w:rPr>
            <w:rStyle w:val="Hyperlink"/>
            <w:rFonts w:ascii="Georgia" w:eastAsia="Times New Roman" w:hAnsi="Georgia" w:cs="Arial"/>
            <w:color w:val="0645AD"/>
          </w:rPr>
          <w:t>Ankara</w:t>
        </w:r>
      </w:hyperlink>
      <w:r>
        <w:rPr>
          <w:rFonts w:ascii="Georgia" w:eastAsia="Times New Roman" w:hAnsi="Georgia" w:cs="Arial"/>
          <w:color w:val="202122"/>
        </w:rPr>
        <w:t xml:space="preserve">, Turkey, but was recalled after he had reported his superior officer, and later other GRU personnel for a breach of regulations, which made him unpopular in the department. Relying once again on </w:t>
      </w:r>
      <w:proofErr w:type="spellStart"/>
      <w:r>
        <w:rPr>
          <w:rFonts w:ascii="Georgia" w:eastAsia="Times New Roman" w:hAnsi="Georgia" w:cs="Arial"/>
          <w:color w:val="202122"/>
        </w:rPr>
        <w:t>Varentsov's</w:t>
      </w:r>
      <w:proofErr w:type="spellEnd"/>
      <w:r>
        <w:rPr>
          <w:rFonts w:ascii="Georgia" w:eastAsia="Times New Roman" w:hAnsi="Georgia" w:cs="Arial"/>
          <w:color w:val="202122"/>
        </w:rPr>
        <w:t xml:space="preserve"> patronage, he spent nine months studying rocket artillery at </w:t>
      </w:r>
      <w:hyperlink r:id="rId57" w:tooltip="Dzerzhinsky Military Academy" w:history="1">
        <w:r>
          <w:rPr>
            <w:rStyle w:val="Hyperlink"/>
            <w:rFonts w:ascii="Georgia" w:eastAsia="Times New Roman" w:hAnsi="Georgia" w:cs="Arial"/>
            <w:color w:val="0645AD"/>
          </w:rPr>
          <w:t>Dzerzhinsky Military Academy</w:t>
        </w:r>
      </w:hyperlink>
      <w:r>
        <w:rPr>
          <w:rFonts w:ascii="Georgia" w:eastAsia="Times New Roman" w:hAnsi="Georgia" w:cs="Arial"/>
          <w:color w:val="202122"/>
        </w:rPr>
        <w:t xml:space="preserve">. He was selected for the post of military </w:t>
      </w:r>
      <w:proofErr w:type="spellStart"/>
      <w:r>
        <w:rPr>
          <w:rFonts w:ascii="Georgia" w:eastAsia="Times New Roman" w:hAnsi="Georgia" w:cs="Arial"/>
          <w:color w:val="202122"/>
        </w:rPr>
        <w:t>attache</w:t>
      </w:r>
      <w:proofErr w:type="spellEnd"/>
      <w:r>
        <w:rPr>
          <w:rFonts w:ascii="Georgia" w:eastAsia="Times New Roman" w:hAnsi="Georgia" w:cs="Arial"/>
          <w:color w:val="202122"/>
        </w:rPr>
        <w:t xml:space="preserve"> in India, but the </w:t>
      </w:r>
      <w:hyperlink r:id="rId58" w:tooltip="KGB" w:history="1">
        <w:r>
          <w:rPr>
            <w:rStyle w:val="Hyperlink"/>
            <w:rFonts w:ascii="Georgia" w:eastAsia="Times New Roman" w:hAnsi="Georgia" w:cs="Arial"/>
            <w:color w:val="0645AD"/>
          </w:rPr>
          <w:t>KGB</w:t>
        </w:r>
      </w:hyperlink>
      <w:r>
        <w:rPr>
          <w:rFonts w:ascii="Georgia" w:eastAsia="Times New Roman" w:hAnsi="Georgia" w:cs="Arial"/>
          <w:color w:val="202122"/>
        </w:rPr>
        <w:t> had uncovered the story of his father's death, and he was suspended, investigated, and assigned in November 1960 to the State Committee for Science and Technology. He later worked at the Soviet Committee for Scientific Research.</w:t>
      </w:r>
    </w:p>
    <w:p w:rsidR="00865F72" w:rsidRDefault="00865F72" w:rsidP="00A532C5">
      <w:pPr>
        <w:pBdr>
          <w:bottom w:val="single" w:sz="6" w:space="0" w:color="A2A9B1"/>
        </w:pBdr>
        <w:spacing w:before="240" w:after="60" w:line="240" w:lineRule="auto"/>
        <w:jc w:val="both"/>
        <w:outlineLvl w:val="1"/>
        <w:rPr>
          <w:rFonts w:ascii="Georgia" w:eastAsia="Times New Roman" w:hAnsi="Georgia" w:cs="Arial"/>
          <w:color w:val="000000"/>
        </w:rPr>
      </w:pPr>
      <w:r>
        <w:rPr>
          <w:rFonts w:ascii="Georgia" w:eastAsia="Times New Roman" w:hAnsi="Georgia" w:cs="Arial"/>
          <w:color w:val="000000"/>
        </w:rPr>
        <w:t>Overtures to CIA and MI6</w:t>
      </w:r>
      <w:r>
        <w:rPr>
          <w:rFonts w:ascii="Georgia" w:eastAsia="Times New Roman" w:hAnsi="Georgia" w:cs="Arial"/>
          <w:color w:val="54595D"/>
        </w:rPr>
        <w:t>[</w:t>
      </w:r>
      <w:hyperlink r:id="rId59" w:tooltip="Edit section: Overtures to CIA and MI6" w:history="1">
        <w:r>
          <w:rPr>
            <w:rStyle w:val="Hyperlink"/>
            <w:rFonts w:ascii="Georgia" w:eastAsia="Times New Roman" w:hAnsi="Georgia" w:cs="Arial"/>
            <w:color w:val="0645AD"/>
          </w:rPr>
          <w:t>edit</w:t>
        </w:r>
      </w:hyperlink>
      <w:r>
        <w:rPr>
          <w:rFonts w:ascii="Georgia" w:eastAsia="Times New Roman" w:hAnsi="Georgia" w:cs="Arial"/>
          <w:color w:val="54595D"/>
        </w:rPr>
        <w:t>]</w:t>
      </w:r>
    </w:p>
    <w:p w:rsidR="00865F72" w:rsidRDefault="00865F72" w:rsidP="00A532C5">
      <w:pPr>
        <w:spacing w:before="120" w:after="120" w:line="240" w:lineRule="auto"/>
        <w:jc w:val="both"/>
        <w:rPr>
          <w:rFonts w:ascii="Georgia" w:eastAsia="Times New Roman" w:hAnsi="Georgia" w:cs="Arial"/>
          <w:b/>
          <w:color w:val="202122"/>
        </w:rPr>
      </w:pPr>
      <w:proofErr w:type="spellStart"/>
      <w:r>
        <w:rPr>
          <w:rFonts w:ascii="Georgia" w:eastAsia="Times New Roman" w:hAnsi="Georgia" w:cs="Arial"/>
          <w:b/>
          <w:color w:val="202122"/>
          <w:highlight w:val="yellow"/>
        </w:rPr>
        <w:t>Penkovsky</w:t>
      </w:r>
      <w:proofErr w:type="spellEnd"/>
      <w:r>
        <w:rPr>
          <w:rFonts w:ascii="Georgia" w:eastAsia="Times New Roman" w:hAnsi="Georgia" w:cs="Arial"/>
          <w:b/>
          <w:color w:val="202122"/>
          <w:highlight w:val="yellow"/>
        </w:rPr>
        <w:t xml:space="preserve"> approached American students on the </w:t>
      </w:r>
      <w:proofErr w:type="spellStart"/>
      <w:r w:rsidR="00FE2D8A">
        <w:rPr>
          <w:rFonts w:ascii="Georgia" w:eastAsia="Times New Roman" w:hAnsi="Georgia" w:cs="Arial"/>
          <w:b/>
          <w:color w:val="202122"/>
          <w:highlight w:val="yellow"/>
        </w:rPr>
        <w:fldChar w:fldCharType="begin"/>
      </w:r>
      <w:r>
        <w:rPr>
          <w:rFonts w:ascii="Georgia" w:eastAsia="Times New Roman" w:hAnsi="Georgia" w:cs="Arial"/>
          <w:b/>
          <w:color w:val="202122"/>
          <w:highlight w:val="yellow"/>
        </w:rPr>
        <w:instrText xml:space="preserve"> HYPERLINK "https://en.wikipedia.org/wiki/Bolshoy_Moskvoretsky_Bridge" \o "Bolshoy Moskvoretsky Bridge" </w:instrText>
      </w:r>
      <w:r w:rsidR="00FE2D8A">
        <w:rPr>
          <w:rFonts w:ascii="Georgia" w:eastAsia="Times New Roman" w:hAnsi="Georgia" w:cs="Arial"/>
          <w:b/>
          <w:color w:val="202122"/>
          <w:highlight w:val="yellow"/>
        </w:rPr>
        <w:fldChar w:fldCharType="separate"/>
      </w:r>
      <w:r>
        <w:rPr>
          <w:rStyle w:val="Hyperlink"/>
          <w:rFonts w:ascii="Georgia" w:eastAsia="Times New Roman" w:hAnsi="Georgia" w:cs="Arial"/>
          <w:b/>
          <w:color w:val="0645AD"/>
          <w:highlight w:val="yellow"/>
        </w:rPr>
        <w:t>Bolshoy</w:t>
      </w:r>
      <w:proofErr w:type="spellEnd"/>
      <w:r>
        <w:rPr>
          <w:rStyle w:val="Hyperlink"/>
          <w:rFonts w:ascii="Georgia" w:eastAsia="Times New Roman" w:hAnsi="Georgia" w:cs="Arial"/>
          <w:b/>
          <w:color w:val="0645AD"/>
          <w:highlight w:val="yellow"/>
        </w:rPr>
        <w:t xml:space="preserve"> </w:t>
      </w:r>
      <w:proofErr w:type="spellStart"/>
      <w:r>
        <w:rPr>
          <w:rStyle w:val="Hyperlink"/>
          <w:rFonts w:ascii="Georgia" w:eastAsia="Times New Roman" w:hAnsi="Georgia" w:cs="Arial"/>
          <w:b/>
          <w:color w:val="0645AD"/>
          <w:highlight w:val="yellow"/>
        </w:rPr>
        <w:t>Moskvoretsky</w:t>
      </w:r>
      <w:proofErr w:type="spellEnd"/>
      <w:r>
        <w:rPr>
          <w:rStyle w:val="Hyperlink"/>
          <w:rFonts w:ascii="Georgia" w:eastAsia="Times New Roman" w:hAnsi="Georgia" w:cs="Arial"/>
          <w:b/>
          <w:color w:val="0645AD"/>
          <w:highlight w:val="yellow"/>
        </w:rPr>
        <w:t xml:space="preserve"> Bridge</w:t>
      </w:r>
      <w:r w:rsidR="00FE2D8A">
        <w:rPr>
          <w:rFonts w:ascii="Georgia" w:eastAsia="Times New Roman" w:hAnsi="Georgia" w:cs="Arial"/>
          <w:b/>
          <w:color w:val="202122"/>
          <w:highlight w:val="yellow"/>
        </w:rPr>
        <w:fldChar w:fldCharType="end"/>
      </w:r>
      <w:r>
        <w:rPr>
          <w:rFonts w:ascii="Georgia" w:eastAsia="Times New Roman" w:hAnsi="Georgia" w:cs="Arial"/>
          <w:b/>
          <w:color w:val="202122"/>
          <w:highlight w:val="yellow"/>
        </w:rPr>
        <w:t> in Moscow in July 1960 and gave them a package in which he offered to spy for the U.S. He asked them to deliver it to an intelligence officer at the U.S. Embassy. The </w:t>
      </w:r>
      <w:hyperlink r:id="rId60" w:tooltip="Central Intelligence Agency" w:history="1">
        <w:r>
          <w:rPr>
            <w:rStyle w:val="Hyperlink"/>
            <w:rFonts w:ascii="Georgia" w:eastAsia="Times New Roman" w:hAnsi="Georgia" w:cs="Arial"/>
            <w:b/>
            <w:color w:val="0645AD"/>
            <w:highlight w:val="yellow"/>
          </w:rPr>
          <w:t>Central Intelligence Agency</w:t>
        </w:r>
      </w:hyperlink>
      <w:r>
        <w:rPr>
          <w:rFonts w:ascii="Georgia" w:eastAsia="Times New Roman" w:hAnsi="Georgia" w:cs="Arial"/>
          <w:b/>
          <w:color w:val="202122"/>
          <w:highlight w:val="yellow"/>
        </w:rPr>
        <w:t> delayed in contacting him.</w:t>
      </w:r>
      <w:hyperlink r:id="rId61" w:anchor="cite_note-3" w:history="1">
        <w:r>
          <w:rPr>
            <w:rStyle w:val="Hyperlink"/>
            <w:rFonts w:ascii="Georgia" w:eastAsia="Times New Roman" w:hAnsi="Georgia" w:cs="Arial"/>
            <w:b/>
            <w:color w:val="0645AD"/>
            <w:highlight w:val="yellow"/>
            <w:vertAlign w:val="superscript"/>
          </w:rPr>
          <w:t>[3]</w:t>
        </w:r>
      </w:hyperlink>
      <w:r>
        <w:rPr>
          <w:rFonts w:ascii="Georgia" w:eastAsia="Times New Roman" w:hAnsi="Georgia" w:cs="Arial"/>
          <w:b/>
          <w:color w:val="202122"/>
          <w:highlight w:val="yellow"/>
        </w:rPr>
        <w:t> When the U.S. Embassy in Moscow refused to cooperate, fearing an international incident, the CIA contacted </w:t>
      </w:r>
      <w:hyperlink r:id="rId62" w:tooltip="Secret Intelligence Service" w:history="1">
        <w:r>
          <w:rPr>
            <w:rStyle w:val="Hyperlink"/>
            <w:rFonts w:ascii="Georgia" w:eastAsia="Times New Roman" w:hAnsi="Georgia" w:cs="Arial"/>
            <w:b/>
            <w:color w:val="0645AD"/>
            <w:highlight w:val="yellow"/>
          </w:rPr>
          <w:t>MI6</w:t>
        </w:r>
      </w:hyperlink>
      <w:r>
        <w:rPr>
          <w:rFonts w:ascii="Georgia" w:eastAsia="Times New Roman" w:hAnsi="Georgia" w:cs="Arial"/>
          <w:b/>
          <w:color w:val="202122"/>
          <w:highlight w:val="yellow"/>
        </w:rPr>
        <w:t> for assistance. </w:t>
      </w:r>
      <w:hyperlink r:id="rId63" w:anchor="cite_note-4" w:history="1">
        <w:r>
          <w:rPr>
            <w:rStyle w:val="Hyperlink"/>
            <w:rFonts w:ascii="Georgia" w:eastAsia="Times New Roman" w:hAnsi="Georgia" w:cs="Arial"/>
            <w:b/>
            <w:color w:val="0645AD"/>
            <w:highlight w:val="yellow"/>
            <w:vertAlign w:val="superscript"/>
          </w:rPr>
          <w:t>[4]</w:t>
        </w:r>
      </w:hyperlink>
    </w:p>
    <w:p w:rsidR="00865F72" w:rsidRDefault="00865F72" w:rsidP="00A532C5">
      <w:pPr>
        <w:spacing w:before="120" w:after="120" w:line="240" w:lineRule="auto"/>
        <w:jc w:val="both"/>
        <w:rPr>
          <w:rFonts w:ascii="Georgia" w:eastAsia="Times New Roman" w:hAnsi="Georgia" w:cs="Arial"/>
          <w:color w:val="202122"/>
        </w:rPr>
      </w:pPr>
      <w:r>
        <w:rPr>
          <w:rFonts w:ascii="Georgia" w:eastAsia="Times New Roman" w:hAnsi="Georgia" w:cs="Arial"/>
          <w:color w:val="202122"/>
        </w:rPr>
        <w:t>A British salesman of industrial equipment to countries behind the </w:t>
      </w:r>
      <w:hyperlink r:id="rId64" w:tooltip="Iron Curtain" w:history="1">
        <w:r>
          <w:rPr>
            <w:rStyle w:val="Hyperlink"/>
            <w:rFonts w:ascii="Georgia" w:eastAsia="Times New Roman" w:hAnsi="Georgia" w:cs="Arial"/>
            <w:color w:val="0645AD"/>
          </w:rPr>
          <w:t>Iron Curtain</w:t>
        </w:r>
      </w:hyperlink>
      <w:r>
        <w:rPr>
          <w:rFonts w:ascii="Georgia" w:eastAsia="Times New Roman" w:hAnsi="Georgia" w:cs="Arial"/>
          <w:color w:val="202122"/>
        </w:rPr>
        <w:t>, </w:t>
      </w:r>
      <w:proofErr w:type="spellStart"/>
      <w:r w:rsidR="00FE2D8A">
        <w:rPr>
          <w:rFonts w:ascii="Georgia" w:eastAsia="Times New Roman" w:hAnsi="Georgia" w:cs="Arial"/>
          <w:color w:val="202122"/>
        </w:rPr>
        <w:fldChar w:fldCharType="begin"/>
      </w:r>
      <w:r>
        <w:rPr>
          <w:rFonts w:ascii="Georgia" w:eastAsia="Times New Roman" w:hAnsi="Georgia" w:cs="Arial"/>
          <w:color w:val="202122"/>
        </w:rPr>
        <w:instrText xml:space="preserve"> HYPERLINK "https://en.wikipedia.org/wiki/Greville_Wynne" \o "Greville Wynne" </w:instrText>
      </w:r>
      <w:r w:rsidR="00FE2D8A">
        <w:rPr>
          <w:rFonts w:ascii="Georgia" w:eastAsia="Times New Roman" w:hAnsi="Georgia" w:cs="Arial"/>
          <w:color w:val="202122"/>
        </w:rPr>
        <w:fldChar w:fldCharType="separate"/>
      </w:r>
      <w:r>
        <w:rPr>
          <w:rStyle w:val="Hyperlink"/>
          <w:rFonts w:ascii="Georgia" w:eastAsia="Times New Roman" w:hAnsi="Georgia" w:cs="Arial"/>
          <w:color w:val="0645AD"/>
        </w:rPr>
        <w:t>Greville</w:t>
      </w:r>
      <w:proofErr w:type="spellEnd"/>
      <w:r>
        <w:rPr>
          <w:rStyle w:val="Hyperlink"/>
          <w:rFonts w:ascii="Georgia" w:eastAsia="Times New Roman" w:hAnsi="Georgia" w:cs="Arial"/>
          <w:color w:val="0645AD"/>
        </w:rPr>
        <w:t xml:space="preserve"> Wynne</w:t>
      </w:r>
      <w:r w:rsidR="00FE2D8A">
        <w:rPr>
          <w:rFonts w:ascii="Georgia" w:eastAsia="Times New Roman" w:hAnsi="Georgia" w:cs="Arial"/>
          <w:color w:val="202122"/>
        </w:rPr>
        <w:fldChar w:fldCharType="end"/>
      </w:r>
      <w:r>
        <w:rPr>
          <w:rFonts w:ascii="Georgia" w:eastAsia="Times New Roman" w:hAnsi="Georgia" w:cs="Arial"/>
          <w:color w:val="202122"/>
        </w:rPr>
        <w:t xml:space="preserve">, was recruited by MI6 to communicate with </w:t>
      </w:r>
      <w:proofErr w:type="spellStart"/>
      <w:r>
        <w:rPr>
          <w:rFonts w:ascii="Georgia" w:eastAsia="Times New Roman" w:hAnsi="Georgia" w:cs="Arial"/>
          <w:color w:val="202122"/>
        </w:rPr>
        <w:t>Penkovksy</w:t>
      </w:r>
      <w:proofErr w:type="spellEnd"/>
      <w:r>
        <w:rPr>
          <w:rFonts w:ascii="Georgia" w:eastAsia="Times New Roman" w:hAnsi="Georgia" w:cs="Arial"/>
          <w:color w:val="202122"/>
        </w:rPr>
        <w:t xml:space="preserve">. In his autobiography, Wynne says that he was carefully developed by British intelligence over many years with the specific task of making contact with </w:t>
      </w:r>
      <w:proofErr w:type="spellStart"/>
      <w:r>
        <w:rPr>
          <w:rFonts w:ascii="Georgia" w:eastAsia="Times New Roman" w:hAnsi="Georgia" w:cs="Arial"/>
          <w:color w:val="202122"/>
        </w:rPr>
        <w:t>Penkovsky</w:t>
      </w:r>
      <w:proofErr w:type="spellEnd"/>
      <w:r>
        <w:rPr>
          <w:rFonts w:ascii="Georgia" w:eastAsia="Times New Roman" w:hAnsi="Georgia" w:cs="Arial"/>
          <w:color w:val="202122"/>
        </w:rPr>
        <w:t>.</w:t>
      </w:r>
      <w:hyperlink r:id="rId65" w:anchor="cite_note-5" w:history="1">
        <w:r>
          <w:rPr>
            <w:rStyle w:val="Hyperlink"/>
            <w:rFonts w:ascii="Georgia" w:eastAsia="Times New Roman" w:hAnsi="Georgia" w:cs="Arial"/>
            <w:color w:val="0645AD"/>
            <w:vertAlign w:val="superscript"/>
          </w:rPr>
          <w:t>[5]</w:t>
        </w:r>
      </w:hyperlink>
    </w:p>
    <w:p w:rsidR="00865F72" w:rsidRDefault="00865F72" w:rsidP="00A532C5">
      <w:pPr>
        <w:spacing w:before="120" w:after="120" w:line="240" w:lineRule="auto"/>
        <w:jc w:val="both"/>
        <w:rPr>
          <w:rFonts w:ascii="Georgia" w:eastAsia="Times New Roman" w:hAnsi="Georgia" w:cs="Arial"/>
          <w:b/>
          <w:color w:val="202122"/>
        </w:rPr>
      </w:pPr>
      <w:r>
        <w:rPr>
          <w:rFonts w:ascii="Georgia" w:eastAsia="Times New Roman" w:hAnsi="Georgia" w:cs="Arial"/>
          <w:color w:val="202122"/>
        </w:rPr>
        <w:t xml:space="preserve">The </w:t>
      </w:r>
      <w:r>
        <w:rPr>
          <w:rFonts w:ascii="Georgia" w:eastAsia="Times New Roman" w:hAnsi="Georgia" w:cs="Arial"/>
          <w:b/>
          <w:color w:val="202122"/>
        </w:rPr>
        <w:t xml:space="preserve">first meeting between </w:t>
      </w:r>
      <w:proofErr w:type="spellStart"/>
      <w:r>
        <w:rPr>
          <w:rFonts w:ascii="Georgia" w:eastAsia="Times New Roman" w:hAnsi="Georgia" w:cs="Arial"/>
          <w:b/>
          <w:color w:val="202122"/>
        </w:rPr>
        <w:t>Penkovsky</w:t>
      </w:r>
      <w:proofErr w:type="spellEnd"/>
      <w:r>
        <w:rPr>
          <w:rFonts w:ascii="Georgia" w:eastAsia="Times New Roman" w:hAnsi="Georgia" w:cs="Arial"/>
          <w:b/>
          <w:color w:val="202122"/>
        </w:rPr>
        <w:t xml:space="preserve"> and two American and two British intelligence officers occurred during a visit by </w:t>
      </w:r>
      <w:proofErr w:type="spellStart"/>
      <w:r>
        <w:rPr>
          <w:rFonts w:ascii="Georgia" w:eastAsia="Times New Roman" w:hAnsi="Georgia" w:cs="Arial"/>
          <w:b/>
          <w:color w:val="202122"/>
        </w:rPr>
        <w:t>Penkovsky</w:t>
      </w:r>
      <w:proofErr w:type="spellEnd"/>
      <w:r>
        <w:rPr>
          <w:rFonts w:ascii="Georgia" w:eastAsia="Times New Roman" w:hAnsi="Georgia" w:cs="Arial"/>
          <w:b/>
          <w:color w:val="202122"/>
        </w:rPr>
        <w:t xml:space="preserve"> to London in April 1961</w:t>
      </w:r>
      <w:r>
        <w:rPr>
          <w:rFonts w:ascii="Georgia" w:eastAsia="Times New Roman" w:hAnsi="Georgia" w:cs="Arial"/>
          <w:color w:val="202122"/>
        </w:rPr>
        <w:t xml:space="preserve">. For the </w:t>
      </w:r>
      <w:r>
        <w:rPr>
          <w:rFonts w:ascii="Georgia" w:eastAsia="Times New Roman" w:hAnsi="Georgia" w:cs="Arial"/>
          <w:b/>
          <w:color w:val="202122"/>
          <w:highlight w:val="cyan"/>
        </w:rPr>
        <w:t xml:space="preserve">following 18 months, </w:t>
      </w:r>
      <w:proofErr w:type="spellStart"/>
      <w:r>
        <w:rPr>
          <w:rFonts w:ascii="Georgia" w:eastAsia="Times New Roman" w:hAnsi="Georgia" w:cs="Arial"/>
          <w:b/>
          <w:color w:val="202122"/>
          <w:highlight w:val="cyan"/>
        </w:rPr>
        <w:t>Penkovsky</w:t>
      </w:r>
      <w:proofErr w:type="spellEnd"/>
      <w:r>
        <w:rPr>
          <w:rFonts w:ascii="Georgia" w:eastAsia="Times New Roman" w:hAnsi="Georgia" w:cs="Arial"/>
          <w:b/>
          <w:color w:val="202122"/>
          <w:highlight w:val="cyan"/>
        </w:rPr>
        <w:t xml:space="preserve"> supplied a tremendous amount of information to the CIA–MI6 team of handlers, including documents demonstrating that the Soviet nuclear arsenal was much smaller than </w:t>
      </w:r>
      <w:hyperlink r:id="rId66" w:tooltip="Nikita Khrushchev" w:history="1">
        <w:r>
          <w:rPr>
            <w:rStyle w:val="Hyperlink"/>
            <w:rFonts w:ascii="Georgia" w:eastAsia="Times New Roman" w:hAnsi="Georgia" w:cs="Arial"/>
            <w:b/>
            <w:color w:val="0645AD"/>
            <w:highlight w:val="cyan"/>
          </w:rPr>
          <w:t>Nikita Khrushchev</w:t>
        </w:r>
      </w:hyperlink>
      <w:r>
        <w:rPr>
          <w:rFonts w:ascii="Georgia" w:eastAsia="Times New Roman" w:hAnsi="Georgia" w:cs="Arial"/>
          <w:b/>
          <w:color w:val="202122"/>
          <w:highlight w:val="cyan"/>
        </w:rPr>
        <w:t> claimed or the CIA had thought and that the Soviets were not yet capable of producing a large number of ICBMs</w:t>
      </w:r>
      <w:r>
        <w:rPr>
          <w:rFonts w:ascii="Georgia" w:eastAsia="Times New Roman" w:hAnsi="Georgia" w:cs="Arial"/>
          <w:color w:val="202122"/>
        </w:rPr>
        <w:t>.</w:t>
      </w:r>
      <w:hyperlink r:id="rId67" w:anchor="cite_note-6" w:history="1">
        <w:r>
          <w:rPr>
            <w:rStyle w:val="Hyperlink"/>
            <w:rFonts w:ascii="Georgia" w:eastAsia="Times New Roman" w:hAnsi="Georgia" w:cs="Arial"/>
            <w:color w:val="0645AD"/>
            <w:vertAlign w:val="superscript"/>
          </w:rPr>
          <w:t>[6]</w:t>
        </w:r>
      </w:hyperlink>
      <w:r>
        <w:rPr>
          <w:rFonts w:ascii="Georgia" w:eastAsia="Times New Roman" w:hAnsi="Georgia" w:cs="Arial"/>
          <w:color w:val="202122"/>
        </w:rPr>
        <w:t> </w:t>
      </w:r>
      <w:r>
        <w:rPr>
          <w:rFonts w:ascii="Georgia" w:eastAsia="Times New Roman" w:hAnsi="Georgia" w:cs="Arial"/>
          <w:b/>
          <w:color w:val="202122"/>
          <w:highlight w:val="green"/>
        </w:rPr>
        <w:t>This information was invaluable to President </w:t>
      </w:r>
      <w:hyperlink r:id="rId68" w:tooltip="John F. Kennedy" w:history="1">
        <w:r>
          <w:rPr>
            <w:rStyle w:val="Hyperlink"/>
            <w:rFonts w:ascii="Georgia" w:eastAsia="Times New Roman" w:hAnsi="Georgia" w:cs="Arial"/>
            <w:b/>
            <w:color w:val="0645AD"/>
            <w:highlight w:val="green"/>
          </w:rPr>
          <w:t>John F. Kennedy</w:t>
        </w:r>
      </w:hyperlink>
      <w:r>
        <w:rPr>
          <w:rFonts w:ascii="Georgia" w:eastAsia="Times New Roman" w:hAnsi="Georgia" w:cs="Arial"/>
          <w:b/>
          <w:color w:val="202122"/>
          <w:highlight w:val="green"/>
        </w:rPr>
        <w:t> in negotiating with Nikita Khrushchev for the removal of the Soviet IRBMs from Cuba.</w:t>
      </w:r>
    </w:p>
    <w:p w:rsidR="00865F72" w:rsidRDefault="00FE2D8A" w:rsidP="00A532C5">
      <w:pPr>
        <w:spacing w:before="120" w:after="120" w:line="240" w:lineRule="auto"/>
        <w:jc w:val="both"/>
        <w:rPr>
          <w:rFonts w:ascii="Georgia" w:eastAsia="Times New Roman" w:hAnsi="Georgia" w:cs="Arial"/>
          <w:color w:val="202122"/>
        </w:rPr>
      </w:pPr>
      <w:hyperlink r:id="rId69" w:tooltip="Peter Wright (MI5 officer)" w:history="1">
        <w:r w:rsidR="00865F72">
          <w:rPr>
            <w:rStyle w:val="Hyperlink"/>
            <w:rFonts w:ascii="Georgia" w:eastAsia="Times New Roman" w:hAnsi="Georgia" w:cs="Arial"/>
            <w:color w:val="0645AD"/>
          </w:rPr>
          <w:t>Peter Wright</w:t>
        </w:r>
      </w:hyperlink>
      <w:r w:rsidR="00865F72">
        <w:rPr>
          <w:rFonts w:ascii="Georgia" w:eastAsia="Times New Roman" w:hAnsi="Georgia" w:cs="Arial"/>
          <w:color w:val="202122"/>
        </w:rPr>
        <w:t>, a former British </w:t>
      </w:r>
      <w:hyperlink r:id="rId70" w:tooltip="MI5" w:history="1">
        <w:r w:rsidR="00865F72">
          <w:rPr>
            <w:rStyle w:val="Hyperlink"/>
            <w:rFonts w:ascii="Georgia" w:eastAsia="Times New Roman" w:hAnsi="Georgia" w:cs="Arial"/>
            <w:color w:val="0645AD"/>
          </w:rPr>
          <w:t>MI5</w:t>
        </w:r>
      </w:hyperlink>
      <w:r w:rsidR="00865F72">
        <w:rPr>
          <w:rFonts w:ascii="Georgia" w:eastAsia="Times New Roman" w:hAnsi="Georgia" w:cs="Arial"/>
          <w:color w:val="202122"/>
        </w:rPr>
        <w:t xml:space="preserve"> officer known for his scathing condemnation of the leadership of British intelligence during most of the Cold War, believed that </w:t>
      </w:r>
      <w:proofErr w:type="spellStart"/>
      <w:r w:rsidR="00865F72">
        <w:rPr>
          <w:rFonts w:ascii="Georgia" w:eastAsia="Times New Roman" w:hAnsi="Georgia" w:cs="Arial"/>
          <w:color w:val="202122"/>
        </w:rPr>
        <w:t>Penkovsky</w:t>
      </w:r>
      <w:proofErr w:type="spellEnd"/>
      <w:r w:rsidR="00865F72">
        <w:rPr>
          <w:rFonts w:ascii="Georgia" w:eastAsia="Times New Roman" w:hAnsi="Georgia" w:cs="Arial"/>
          <w:color w:val="202122"/>
        </w:rPr>
        <w:t xml:space="preserve"> was a </w:t>
      </w:r>
      <w:hyperlink r:id="rId71" w:tooltip="Fake defection" w:history="1">
        <w:r w:rsidR="00865F72">
          <w:rPr>
            <w:rStyle w:val="Hyperlink"/>
            <w:rFonts w:ascii="Georgia" w:eastAsia="Times New Roman" w:hAnsi="Georgia" w:cs="Arial"/>
            <w:color w:val="0645AD"/>
          </w:rPr>
          <w:t>fake defection</w:t>
        </w:r>
      </w:hyperlink>
      <w:r w:rsidR="00865F72">
        <w:rPr>
          <w:rFonts w:ascii="Georgia" w:eastAsia="Times New Roman" w:hAnsi="Georgia" w:cs="Arial"/>
          <w:color w:val="202122"/>
        </w:rPr>
        <w:t>. Wright noted that, unlike </w:t>
      </w:r>
      <w:hyperlink r:id="rId72" w:tooltip="Igor Gouzenko" w:history="1">
        <w:r w:rsidR="00865F72">
          <w:rPr>
            <w:rStyle w:val="Hyperlink"/>
            <w:rFonts w:ascii="Georgia" w:eastAsia="Times New Roman" w:hAnsi="Georgia" w:cs="Arial"/>
            <w:color w:val="0645AD"/>
          </w:rPr>
          <w:t xml:space="preserve">Igor </w:t>
        </w:r>
        <w:proofErr w:type="spellStart"/>
        <w:r w:rsidR="00865F72">
          <w:rPr>
            <w:rStyle w:val="Hyperlink"/>
            <w:rFonts w:ascii="Georgia" w:eastAsia="Times New Roman" w:hAnsi="Georgia" w:cs="Arial"/>
            <w:color w:val="0645AD"/>
          </w:rPr>
          <w:t>Gouzenko</w:t>
        </w:r>
        <w:proofErr w:type="spellEnd"/>
      </w:hyperlink>
      <w:r w:rsidR="00865F72">
        <w:rPr>
          <w:rFonts w:ascii="Georgia" w:eastAsia="Times New Roman" w:hAnsi="Georgia" w:cs="Arial"/>
          <w:color w:val="202122"/>
        </w:rPr>
        <w:t xml:space="preserve"> and other earlier defectors, </w:t>
      </w:r>
      <w:proofErr w:type="spellStart"/>
      <w:r w:rsidR="00865F72">
        <w:rPr>
          <w:rFonts w:ascii="Georgia" w:eastAsia="Times New Roman" w:hAnsi="Georgia" w:cs="Arial"/>
          <w:color w:val="202122"/>
        </w:rPr>
        <w:t>Penkovsky</w:t>
      </w:r>
      <w:proofErr w:type="spellEnd"/>
      <w:r w:rsidR="00865F72">
        <w:rPr>
          <w:rFonts w:ascii="Georgia" w:eastAsia="Times New Roman" w:hAnsi="Georgia" w:cs="Arial"/>
          <w:color w:val="202122"/>
        </w:rPr>
        <w:t xml:space="preserve"> did not reveal the names of any Soviet agents in the West but only provided </w:t>
      </w:r>
      <w:proofErr w:type="spellStart"/>
      <w:r w:rsidR="00865F72">
        <w:rPr>
          <w:rFonts w:ascii="Georgia" w:eastAsia="Times New Roman" w:hAnsi="Georgia" w:cs="Arial"/>
          <w:color w:val="202122"/>
        </w:rPr>
        <w:t>organisational</w:t>
      </w:r>
      <w:proofErr w:type="spellEnd"/>
      <w:r w:rsidR="00865F72">
        <w:rPr>
          <w:rFonts w:ascii="Georgia" w:eastAsia="Times New Roman" w:hAnsi="Georgia" w:cs="Arial"/>
          <w:color w:val="202122"/>
        </w:rPr>
        <w:t xml:space="preserve"> detail, much of which was known already. Some of the documents provided were originals, which Wright thought could not have been easily taken from their sources. Wright was bitter towards British intelligence, reportedly believing that it should have adopted his proposed methods to identify British/Soviet agents. In Wright's view, the failure of British intelligence </w:t>
      </w:r>
      <w:r w:rsidR="00865F72">
        <w:rPr>
          <w:rFonts w:ascii="Georgia" w:eastAsia="Times New Roman" w:hAnsi="Georgia" w:cs="Arial"/>
          <w:color w:val="202122"/>
        </w:rPr>
        <w:lastRenderedPageBreak/>
        <w:t xml:space="preserve">leaders to listen to him caused them to become </w:t>
      </w:r>
      <w:proofErr w:type="spellStart"/>
      <w:r w:rsidR="00865F72">
        <w:rPr>
          <w:rFonts w:ascii="Georgia" w:eastAsia="Times New Roman" w:hAnsi="Georgia" w:cs="Arial"/>
          <w:color w:val="202122"/>
        </w:rPr>
        <w:t>paralysed</w:t>
      </w:r>
      <w:proofErr w:type="spellEnd"/>
      <w:r w:rsidR="00865F72">
        <w:rPr>
          <w:rFonts w:ascii="Georgia" w:eastAsia="Times New Roman" w:hAnsi="Georgia" w:cs="Arial"/>
          <w:color w:val="202122"/>
        </w:rPr>
        <w:t xml:space="preserve"> when British/Soviet agents defected to the Soviet Union; in his book, </w:t>
      </w:r>
      <w:proofErr w:type="spellStart"/>
      <w:r>
        <w:rPr>
          <w:rFonts w:ascii="Georgia" w:eastAsia="Times New Roman" w:hAnsi="Georgia" w:cs="Arial"/>
          <w:i/>
          <w:iCs/>
          <w:color w:val="202122"/>
        </w:rPr>
        <w:fldChar w:fldCharType="begin"/>
      </w:r>
      <w:r w:rsidR="00865F72">
        <w:rPr>
          <w:rFonts w:ascii="Georgia" w:eastAsia="Times New Roman" w:hAnsi="Georgia" w:cs="Arial"/>
          <w:i/>
          <w:iCs/>
          <w:color w:val="202122"/>
        </w:rPr>
        <w:instrText xml:space="preserve"> HYPERLINK "https://en.wikipedia.org/wiki/Spycatcher" \o "Spycatcher" </w:instrText>
      </w:r>
      <w:r>
        <w:rPr>
          <w:rFonts w:ascii="Georgia" w:eastAsia="Times New Roman" w:hAnsi="Georgia" w:cs="Arial"/>
          <w:i/>
          <w:iCs/>
          <w:color w:val="202122"/>
        </w:rPr>
        <w:fldChar w:fldCharType="separate"/>
      </w:r>
      <w:r w:rsidR="00865F72">
        <w:rPr>
          <w:rStyle w:val="Hyperlink"/>
          <w:rFonts w:ascii="Georgia" w:eastAsia="Times New Roman" w:hAnsi="Georgia" w:cs="Arial"/>
          <w:i/>
          <w:iCs/>
          <w:color w:val="0645AD"/>
        </w:rPr>
        <w:t>Spycatcher</w:t>
      </w:r>
      <w:proofErr w:type="spellEnd"/>
      <w:r>
        <w:rPr>
          <w:rFonts w:ascii="Georgia" w:eastAsia="Times New Roman" w:hAnsi="Georgia" w:cs="Arial"/>
          <w:i/>
          <w:iCs/>
          <w:color w:val="202122"/>
        </w:rPr>
        <w:fldChar w:fldCharType="end"/>
      </w:r>
      <w:r w:rsidR="00865F72">
        <w:rPr>
          <w:rFonts w:ascii="Georgia" w:eastAsia="Times New Roman" w:hAnsi="Georgia" w:cs="Arial"/>
          <w:color w:val="202122"/>
        </w:rPr>
        <w:t xml:space="preserve">, he suggests that his hypothesis had to be true, and that the Soviets were aware of this paralysis and planted </w:t>
      </w:r>
      <w:proofErr w:type="spellStart"/>
      <w:r w:rsidR="00865F72">
        <w:rPr>
          <w:rFonts w:ascii="Georgia" w:eastAsia="Times New Roman" w:hAnsi="Georgia" w:cs="Arial"/>
          <w:color w:val="202122"/>
        </w:rPr>
        <w:t>Penkovsky</w:t>
      </w:r>
      <w:proofErr w:type="spellEnd"/>
      <w:r w:rsidR="00865F72">
        <w:rPr>
          <w:rFonts w:ascii="Georgia" w:eastAsia="Times New Roman" w:hAnsi="Georgia" w:cs="Arial"/>
          <w:color w:val="202122"/>
        </w:rPr>
        <w:t>.</w:t>
      </w:r>
    </w:p>
    <w:p w:rsidR="00865F72" w:rsidRDefault="00865F72" w:rsidP="00A532C5">
      <w:pPr>
        <w:spacing w:before="120" w:after="120" w:line="240" w:lineRule="auto"/>
        <w:jc w:val="both"/>
        <w:rPr>
          <w:rFonts w:ascii="Georgia" w:eastAsia="Times New Roman" w:hAnsi="Georgia" w:cs="Arial"/>
          <w:color w:val="202122"/>
        </w:rPr>
      </w:pPr>
      <w:r>
        <w:rPr>
          <w:rFonts w:ascii="Georgia" w:eastAsia="Times New Roman" w:hAnsi="Georgia" w:cs="Arial"/>
          <w:color w:val="202122"/>
        </w:rPr>
        <w:t>In his memoir </w:t>
      </w:r>
      <w:proofErr w:type="spellStart"/>
      <w:r>
        <w:rPr>
          <w:rFonts w:ascii="Georgia" w:eastAsia="Times New Roman" w:hAnsi="Georgia" w:cs="Arial"/>
          <w:i/>
          <w:iCs/>
          <w:color w:val="202122"/>
        </w:rPr>
        <w:t>Spycatcher</w:t>
      </w:r>
      <w:proofErr w:type="spellEnd"/>
      <w:r>
        <w:rPr>
          <w:rFonts w:ascii="Georgia" w:eastAsia="Times New Roman" w:hAnsi="Georgia" w:cs="Arial"/>
          <w:i/>
          <w:iCs/>
          <w:color w:val="202122"/>
        </w:rPr>
        <w:t>: The Candid Autobiography of a Senior Intelligence Officer</w:t>
      </w:r>
      <w:r>
        <w:rPr>
          <w:rFonts w:ascii="Georgia" w:eastAsia="Times New Roman" w:hAnsi="Georgia" w:cs="Arial"/>
          <w:color w:val="202122"/>
        </w:rPr>
        <w:t> (1987), written with journalist </w:t>
      </w:r>
      <w:hyperlink r:id="rId73" w:tooltip="Paul Greengrass" w:history="1">
        <w:r>
          <w:rPr>
            <w:rStyle w:val="Hyperlink"/>
            <w:rFonts w:ascii="Georgia" w:eastAsia="Times New Roman" w:hAnsi="Georgia" w:cs="Arial"/>
            <w:color w:val="0645AD"/>
          </w:rPr>
          <w:t xml:space="preserve">Paul </w:t>
        </w:r>
        <w:proofErr w:type="spellStart"/>
        <w:r>
          <w:rPr>
            <w:rStyle w:val="Hyperlink"/>
            <w:rFonts w:ascii="Georgia" w:eastAsia="Times New Roman" w:hAnsi="Georgia" w:cs="Arial"/>
            <w:color w:val="0645AD"/>
          </w:rPr>
          <w:t>Greengrass</w:t>
        </w:r>
        <w:proofErr w:type="spellEnd"/>
      </w:hyperlink>
      <w:r>
        <w:rPr>
          <w:rFonts w:ascii="Georgia" w:eastAsia="Times New Roman" w:hAnsi="Georgia" w:cs="Arial"/>
          <w:color w:val="202122"/>
        </w:rPr>
        <w:t>, Wright says:</w:t>
      </w:r>
    </w:p>
    <w:p w:rsidR="00865F72" w:rsidRDefault="00865F72" w:rsidP="00A532C5">
      <w:pPr>
        <w:spacing w:line="240" w:lineRule="auto"/>
        <w:jc w:val="both"/>
        <w:rPr>
          <w:rFonts w:ascii="Georgia" w:eastAsia="Times New Roman" w:hAnsi="Georgia" w:cs="Arial"/>
          <w:color w:val="202122"/>
        </w:rPr>
      </w:pPr>
      <w:r>
        <w:rPr>
          <w:rFonts w:ascii="Georgia" w:eastAsia="Times New Roman" w:hAnsi="Georgia" w:cs="Arial"/>
          <w:color w:val="202122"/>
        </w:rPr>
        <w:t xml:space="preserve">When I first wrote my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analysis </w:t>
      </w:r>
      <w:hyperlink r:id="rId74" w:tooltip="Maurice Oldfield" w:history="1">
        <w:r>
          <w:rPr>
            <w:rStyle w:val="Hyperlink"/>
            <w:rFonts w:ascii="Georgia" w:eastAsia="Times New Roman" w:hAnsi="Georgia" w:cs="Arial"/>
            <w:color w:val="0645AD"/>
          </w:rPr>
          <w:t>Maurice Oldfield</w:t>
        </w:r>
      </w:hyperlink>
      <w:r>
        <w:rPr>
          <w:rFonts w:ascii="Georgia" w:eastAsia="Times New Roman" w:hAnsi="Georgia" w:cs="Arial"/>
          <w:color w:val="202122"/>
        </w:rPr>
        <w:t xml:space="preserve"> (later Chief of MI6 in the 1970s), who played a key role in the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case as Chief of Station in Washington, told me: 'You've got a long row to hoe with this one, Peter, there's a lot of K's [knighthoods] and Gongs [medals] riding high on the back of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he said, referring to the </w:t>
      </w:r>
      <w:proofErr w:type="spellStart"/>
      <w:r>
        <w:rPr>
          <w:rFonts w:ascii="Georgia" w:eastAsia="Times New Roman" w:hAnsi="Georgia" w:cs="Arial"/>
          <w:color w:val="202122"/>
        </w:rPr>
        <w:t>honours</w:t>
      </w:r>
      <w:proofErr w:type="spellEnd"/>
      <w:r>
        <w:rPr>
          <w:rFonts w:ascii="Georgia" w:eastAsia="Times New Roman" w:hAnsi="Georgia" w:cs="Arial"/>
          <w:color w:val="202122"/>
        </w:rPr>
        <w:t xml:space="preserve"> heaped on those involved in the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operation.</w:t>
      </w:r>
      <w:hyperlink r:id="rId75" w:anchor="cite_note-7" w:history="1">
        <w:r>
          <w:rPr>
            <w:rStyle w:val="Hyperlink"/>
            <w:rFonts w:ascii="Georgia" w:eastAsia="Times New Roman" w:hAnsi="Georgia" w:cs="Arial"/>
            <w:color w:val="0645AD"/>
            <w:vertAlign w:val="superscript"/>
          </w:rPr>
          <w:t>[7]</w:t>
        </w:r>
      </w:hyperlink>
    </w:p>
    <w:p w:rsidR="00865F72" w:rsidRDefault="00865F72" w:rsidP="00A532C5">
      <w:pPr>
        <w:spacing w:before="120" w:after="120" w:line="240" w:lineRule="auto"/>
        <w:jc w:val="both"/>
        <w:rPr>
          <w:rFonts w:ascii="Georgia" w:eastAsia="Times New Roman" w:hAnsi="Georgia" w:cs="Arial"/>
          <w:b/>
          <w:color w:val="202122"/>
        </w:rPr>
      </w:pPr>
      <w:r>
        <w:rPr>
          <w:rFonts w:ascii="Georgia" w:eastAsia="Times New Roman" w:hAnsi="Georgia" w:cs="Arial"/>
          <w:color w:val="202122"/>
        </w:rPr>
        <w:t>Former </w:t>
      </w:r>
      <w:hyperlink r:id="rId76" w:tooltip="KGB" w:history="1">
        <w:r>
          <w:rPr>
            <w:rStyle w:val="Hyperlink"/>
            <w:rFonts w:ascii="Georgia" w:eastAsia="Times New Roman" w:hAnsi="Georgia" w:cs="Arial"/>
            <w:color w:val="0645AD"/>
          </w:rPr>
          <w:t>KGB</w:t>
        </w:r>
      </w:hyperlink>
      <w:r>
        <w:rPr>
          <w:rFonts w:ascii="Georgia" w:eastAsia="Times New Roman" w:hAnsi="Georgia" w:cs="Arial"/>
          <w:color w:val="202122"/>
        </w:rPr>
        <w:t> major-general </w:t>
      </w:r>
      <w:hyperlink r:id="rId77" w:tooltip="Oleg Kalugin" w:history="1">
        <w:r>
          <w:rPr>
            <w:rStyle w:val="Hyperlink"/>
            <w:rFonts w:ascii="Georgia" w:eastAsia="Times New Roman" w:hAnsi="Georgia" w:cs="Arial"/>
            <w:color w:val="0645AD"/>
          </w:rPr>
          <w:t xml:space="preserve">Oleg </w:t>
        </w:r>
        <w:proofErr w:type="spellStart"/>
        <w:r>
          <w:rPr>
            <w:rStyle w:val="Hyperlink"/>
            <w:rFonts w:ascii="Georgia" w:eastAsia="Times New Roman" w:hAnsi="Georgia" w:cs="Arial"/>
            <w:color w:val="0645AD"/>
          </w:rPr>
          <w:t>Kalugin</w:t>
        </w:r>
        <w:proofErr w:type="spellEnd"/>
      </w:hyperlink>
      <w:r>
        <w:rPr>
          <w:rFonts w:ascii="Georgia" w:eastAsia="Times New Roman" w:hAnsi="Georgia" w:cs="Arial"/>
          <w:color w:val="202122"/>
        </w:rPr>
        <w:t xml:space="preserve"> does not mention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in his comprehensive memoir about his career in intelligence against the West.</w:t>
      </w:r>
      <w:hyperlink r:id="rId78" w:anchor="cite_note-8" w:history="1">
        <w:r>
          <w:rPr>
            <w:rStyle w:val="Hyperlink"/>
            <w:rFonts w:ascii="Georgia" w:eastAsia="Times New Roman" w:hAnsi="Georgia" w:cs="Arial"/>
            <w:color w:val="0645AD"/>
            <w:vertAlign w:val="superscript"/>
          </w:rPr>
          <w:t>[8]</w:t>
        </w:r>
      </w:hyperlink>
      <w:r>
        <w:rPr>
          <w:rFonts w:ascii="Georgia" w:eastAsia="Times New Roman" w:hAnsi="Georgia" w:cs="Arial"/>
          <w:color w:val="202122"/>
        </w:rPr>
        <w:t xml:space="preserve"> The KGB defector Vladimir N. Sakharov suggests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was genuine, saying: "I knew about the ongoing KGB </w:t>
      </w:r>
      <w:proofErr w:type="spellStart"/>
      <w:r>
        <w:rPr>
          <w:rFonts w:ascii="Georgia" w:eastAsia="Times New Roman" w:hAnsi="Georgia" w:cs="Arial"/>
          <w:color w:val="202122"/>
        </w:rPr>
        <w:t>reorganisation</w:t>
      </w:r>
      <w:proofErr w:type="spellEnd"/>
      <w:r>
        <w:rPr>
          <w:rFonts w:ascii="Georgia" w:eastAsia="Times New Roman" w:hAnsi="Georgia" w:cs="Arial"/>
          <w:color w:val="202122"/>
        </w:rPr>
        <w:t xml:space="preserve"> precipitated by Oleg </w:t>
      </w:r>
      <w:proofErr w:type="spellStart"/>
      <w:r>
        <w:rPr>
          <w:rFonts w:ascii="Georgia" w:eastAsia="Times New Roman" w:hAnsi="Georgia" w:cs="Arial"/>
          <w:color w:val="202122"/>
        </w:rPr>
        <w:t>Penkovsky's</w:t>
      </w:r>
      <w:proofErr w:type="spellEnd"/>
      <w:r>
        <w:rPr>
          <w:rFonts w:ascii="Georgia" w:eastAsia="Times New Roman" w:hAnsi="Georgia" w:cs="Arial"/>
          <w:color w:val="202122"/>
        </w:rPr>
        <w:t xml:space="preserve"> case and </w:t>
      </w:r>
      <w:hyperlink r:id="rId79" w:tooltip="Yuri Nosenko" w:history="1">
        <w:r>
          <w:rPr>
            <w:rStyle w:val="Hyperlink"/>
            <w:rFonts w:ascii="Georgia" w:eastAsia="Times New Roman" w:hAnsi="Georgia" w:cs="Arial"/>
            <w:color w:val="0645AD"/>
          </w:rPr>
          <w:t xml:space="preserve">Yuri </w:t>
        </w:r>
        <w:proofErr w:type="spellStart"/>
        <w:r>
          <w:rPr>
            <w:rStyle w:val="Hyperlink"/>
            <w:rFonts w:ascii="Georgia" w:eastAsia="Times New Roman" w:hAnsi="Georgia" w:cs="Arial"/>
            <w:color w:val="0645AD"/>
          </w:rPr>
          <w:t>Nosenko</w:t>
        </w:r>
      </w:hyperlink>
      <w:r>
        <w:rPr>
          <w:rFonts w:ascii="Georgia" w:eastAsia="Times New Roman" w:hAnsi="Georgia" w:cs="Arial"/>
          <w:color w:val="202122"/>
        </w:rPr>
        <w:t>'s</w:t>
      </w:r>
      <w:proofErr w:type="spellEnd"/>
      <w:r>
        <w:rPr>
          <w:rFonts w:ascii="Georgia" w:eastAsia="Times New Roman" w:hAnsi="Georgia" w:cs="Arial"/>
          <w:color w:val="202122"/>
        </w:rPr>
        <w:t xml:space="preserve"> defection. The party was not satisfied with KGB performance ... I knew many heads in the KGB had rolled again, as they had after Stalin".</w:t>
      </w:r>
      <w:hyperlink r:id="rId80" w:anchor="cite_note-9" w:history="1">
        <w:r>
          <w:rPr>
            <w:rStyle w:val="Hyperlink"/>
            <w:rFonts w:ascii="Georgia" w:eastAsia="Times New Roman" w:hAnsi="Georgia" w:cs="Arial"/>
            <w:color w:val="0645AD"/>
            <w:vertAlign w:val="superscript"/>
          </w:rPr>
          <w:t>[9]</w:t>
        </w:r>
      </w:hyperlink>
      <w:r>
        <w:rPr>
          <w:rFonts w:ascii="Georgia" w:eastAsia="Times New Roman" w:hAnsi="Georgia" w:cs="Arial"/>
          <w:color w:val="202122"/>
        </w:rPr>
        <w:t xml:space="preserve"> While the weight of opinion seems to be that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was genuine, the debate underscores the difficulty faced by all intelligence agencies of determining information offered from the enemy. </w:t>
      </w:r>
      <w:r>
        <w:rPr>
          <w:rFonts w:ascii="Georgia" w:eastAsia="Times New Roman" w:hAnsi="Georgia" w:cs="Arial"/>
          <w:b/>
          <w:color w:val="202122"/>
          <w:highlight w:val="yellow"/>
        </w:rPr>
        <w:t>In a meeting with Secretary of Defense </w:t>
      </w:r>
      <w:hyperlink r:id="rId81" w:tooltip="Leon Panetta" w:history="1">
        <w:r>
          <w:rPr>
            <w:rStyle w:val="Hyperlink"/>
            <w:rFonts w:ascii="Georgia" w:eastAsia="Times New Roman" w:hAnsi="Georgia" w:cs="Arial"/>
            <w:b/>
            <w:color w:val="0645AD"/>
            <w:highlight w:val="yellow"/>
          </w:rPr>
          <w:t>Leon Panetta</w:t>
        </w:r>
      </w:hyperlink>
      <w:r>
        <w:rPr>
          <w:rFonts w:ascii="Georgia" w:eastAsia="Times New Roman" w:hAnsi="Georgia" w:cs="Arial"/>
          <w:b/>
          <w:color w:val="202122"/>
          <w:highlight w:val="yellow"/>
        </w:rPr>
        <w:t>, the head of Russia's foreign intelligence service, </w:t>
      </w:r>
      <w:hyperlink r:id="rId82" w:tooltip="Mikhail Fradkov" w:history="1">
        <w:r>
          <w:rPr>
            <w:rStyle w:val="Hyperlink"/>
            <w:rFonts w:ascii="Georgia" w:eastAsia="Times New Roman" w:hAnsi="Georgia" w:cs="Arial"/>
            <w:b/>
            <w:color w:val="0645AD"/>
            <w:highlight w:val="yellow"/>
          </w:rPr>
          <w:t xml:space="preserve">Mikhail </w:t>
        </w:r>
        <w:proofErr w:type="spellStart"/>
        <w:r>
          <w:rPr>
            <w:rStyle w:val="Hyperlink"/>
            <w:rFonts w:ascii="Georgia" w:eastAsia="Times New Roman" w:hAnsi="Georgia" w:cs="Arial"/>
            <w:b/>
            <w:color w:val="0645AD"/>
            <w:highlight w:val="yellow"/>
          </w:rPr>
          <w:t>Fradkov</w:t>
        </w:r>
        <w:proofErr w:type="spellEnd"/>
      </w:hyperlink>
      <w:r>
        <w:rPr>
          <w:rFonts w:ascii="Georgia" w:eastAsia="Times New Roman" w:hAnsi="Georgia" w:cs="Arial"/>
          <w:b/>
          <w:color w:val="202122"/>
          <w:highlight w:val="yellow"/>
        </w:rPr>
        <w:t xml:space="preserve"> named </w:t>
      </w:r>
      <w:proofErr w:type="spellStart"/>
      <w:r>
        <w:rPr>
          <w:rFonts w:ascii="Georgia" w:eastAsia="Times New Roman" w:hAnsi="Georgia" w:cs="Arial"/>
          <w:b/>
          <w:color w:val="202122"/>
          <w:highlight w:val="yellow"/>
        </w:rPr>
        <w:t>Penkovsky</w:t>
      </w:r>
      <w:proofErr w:type="spellEnd"/>
      <w:r>
        <w:rPr>
          <w:rFonts w:ascii="Georgia" w:eastAsia="Times New Roman" w:hAnsi="Georgia" w:cs="Arial"/>
          <w:b/>
          <w:color w:val="202122"/>
          <w:highlight w:val="yellow"/>
        </w:rPr>
        <w:t xml:space="preserve"> as Russia's biggest intelligence failure.</w:t>
      </w:r>
      <w:hyperlink r:id="rId83" w:anchor="cite_note-schwirtz-10" w:history="1">
        <w:r>
          <w:rPr>
            <w:rStyle w:val="Hyperlink"/>
            <w:rFonts w:ascii="Georgia" w:eastAsia="Times New Roman" w:hAnsi="Georgia" w:cs="Arial"/>
            <w:b/>
            <w:color w:val="0645AD"/>
            <w:highlight w:val="yellow"/>
            <w:vertAlign w:val="superscript"/>
          </w:rPr>
          <w:t>[10]</w:t>
        </w:r>
      </w:hyperlink>
    </w:p>
    <w:p w:rsidR="00865F72" w:rsidRDefault="00865F72" w:rsidP="00A532C5">
      <w:pPr>
        <w:pBdr>
          <w:bottom w:val="single" w:sz="6" w:space="0" w:color="A2A9B1"/>
        </w:pBdr>
        <w:spacing w:before="240" w:after="60" w:line="240" w:lineRule="auto"/>
        <w:jc w:val="both"/>
        <w:outlineLvl w:val="1"/>
        <w:rPr>
          <w:rFonts w:ascii="Georgia" w:eastAsia="Times New Roman" w:hAnsi="Georgia" w:cs="Arial"/>
          <w:color w:val="000000"/>
        </w:rPr>
      </w:pPr>
      <w:r>
        <w:rPr>
          <w:rFonts w:ascii="Georgia" w:eastAsia="Times New Roman" w:hAnsi="Georgia" w:cs="Arial"/>
          <w:color w:val="000000"/>
        </w:rPr>
        <w:t>Cuban Missile Crisis</w:t>
      </w:r>
      <w:r>
        <w:rPr>
          <w:rFonts w:ascii="Georgia" w:eastAsia="Times New Roman" w:hAnsi="Georgia" w:cs="Arial"/>
          <w:color w:val="54595D"/>
        </w:rPr>
        <w:t>[</w:t>
      </w:r>
      <w:hyperlink r:id="rId84" w:tooltip="Edit section: Cuban Missile Crisis" w:history="1">
        <w:r>
          <w:rPr>
            <w:rStyle w:val="Hyperlink"/>
            <w:rFonts w:ascii="Georgia" w:eastAsia="Times New Roman" w:hAnsi="Georgia" w:cs="Arial"/>
            <w:color w:val="0645AD"/>
          </w:rPr>
          <w:t>edit</w:t>
        </w:r>
      </w:hyperlink>
      <w:r>
        <w:rPr>
          <w:rFonts w:ascii="Georgia" w:eastAsia="Times New Roman" w:hAnsi="Georgia" w:cs="Arial"/>
          <w:color w:val="54595D"/>
        </w:rPr>
        <w:t>]</w:t>
      </w:r>
    </w:p>
    <w:p w:rsidR="00865F72" w:rsidRDefault="00865F72" w:rsidP="00A532C5">
      <w:pPr>
        <w:spacing w:after="120" w:line="240" w:lineRule="auto"/>
        <w:jc w:val="both"/>
        <w:rPr>
          <w:rFonts w:ascii="Georgia" w:eastAsia="Times New Roman" w:hAnsi="Georgia" w:cs="Arial"/>
          <w:i/>
          <w:iCs/>
          <w:color w:val="202122"/>
        </w:rPr>
      </w:pPr>
      <w:r>
        <w:rPr>
          <w:rFonts w:ascii="Georgia" w:eastAsia="Times New Roman" w:hAnsi="Georgia" w:cs="Arial"/>
          <w:i/>
          <w:iCs/>
          <w:color w:val="202122"/>
        </w:rPr>
        <w:t>See also: </w:t>
      </w:r>
      <w:hyperlink r:id="rId85" w:tooltip="Cuban Missile Crisis" w:history="1">
        <w:r>
          <w:rPr>
            <w:rStyle w:val="Hyperlink"/>
            <w:rFonts w:ascii="Georgia" w:eastAsia="Times New Roman" w:hAnsi="Georgia" w:cs="Arial"/>
            <w:i/>
            <w:iCs/>
            <w:color w:val="0645AD"/>
          </w:rPr>
          <w:t>Cuban Missile Crisis</w:t>
        </w:r>
      </w:hyperlink>
    </w:p>
    <w:p w:rsidR="00865F72" w:rsidRDefault="00865F72" w:rsidP="00A532C5">
      <w:pPr>
        <w:spacing w:before="120" w:after="120" w:line="240" w:lineRule="auto"/>
        <w:jc w:val="both"/>
        <w:rPr>
          <w:rFonts w:ascii="Georgia" w:eastAsia="Times New Roman" w:hAnsi="Georgia" w:cs="Arial"/>
          <w:color w:val="202122"/>
        </w:rPr>
      </w:pPr>
      <w:r>
        <w:rPr>
          <w:rFonts w:ascii="Georgia" w:eastAsia="Times New Roman" w:hAnsi="Georgia" w:cs="Arial"/>
          <w:color w:val="202122"/>
        </w:rPr>
        <w:t xml:space="preserve">The Soviet leadership began the deployment of nuclear missiles, in the belief that Washington would not detect the Cuban missile sites until it was too late to do anything about them. </w:t>
      </w:r>
      <w:proofErr w:type="spellStart"/>
      <w:r>
        <w:rPr>
          <w:rFonts w:ascii="Georgia" w:eastAsia="Times New Roman" w:hAnsi="Georgia" w:cs="Arial"/>
          <w:b/>
          <w:color w:val="202122"/>
          <w:highlight w:val="cyan"/>
        </w:rPr>
        <w:t>Penkovsky</w:t>
      </w:r>
      <w:proofErr w:type="spellEnd"/>
      <w:r>
        <w:rPr>
          <w:rFonts w:ascii="Georgia" w:eastAsia="Times New Roman" w:hAnsi="Georgia" w:cs="Arial"/>
          <w:b/>
          <w:color w:val="202122"/>
          <w:highlight w:val="cyan"/>
        </w:rPr>
        <w:t xml:space="preserve"> provided plans and descriptions of the nuclear rocket launch sites in Cuba to the West. This information allowed the West to identify the missile sites from the low-resolution pictures provided by US </w:t>
      </w:r>
      <w:hyperlink r:id="rId86" w:tooltip="Lockheed U-2" w:history="1">
        <w:r>
          <w:rPr>
            <w:rStyle w:val="Hyperlink"/>
            <w:rFonts w:ascii="Georgia" w:eastAsia="Times New Roman" w:hAnsi="Georgia" w:cs="Arial"/>
            <w:b/>
            <w:color w:val="0645AD"/>
            <w:highlight w:val="cyan"/>
          </w:rPr>
          <w:t>U-2</w:t>
        </w:r>
      </w:hyperlink>
      <w:r>
        <w:rPr>
          <w:rFonts w:ascii="Georgia" w:eastAsia="Times New Roman" w:hAnsi="Georgia" w:cs="Arial"/>
          <w:b/>
          <w:color w:val="202122"/>
          <w:highlight w:val="cyan"/>
        </w:rPr>
        <w:t xml:space="preserve"> spy planes. The documents provided by </w:t>
      </w:r>
      <w:proofErr w:type="spellStart"/>
      <w:r>
        <w:rPr>
          <w:rFonts w:ascii="Georgia" w:eastAsia="Times New Roman" w:hAnsi="Georgia" w:cs="Arial"/>
          <w:b/>
          <w:color w:val="202122"/>
          <w:highlight w:val="cyan"/>
        </w:rPr>
        <w:t>Penkovsky</w:t>
      </w:r>
      <w:proofErr w:type="spellEnd"/>
      <w:r>
        <w:rPr>
          <w:rFonts w:ascii="Georgia" w:eastAsia="Times New Roman" w:hAnsi="Georgia" w:cs="Arial"/>
          <w:b/>
          <w:color w:val="202122"/>
          <w:highlight w:val="cyan"/>
        </w:rPr>
        <w:t xml:space="preserve"> showed that the Soviet Union was not prepared for war in the area, which emboldened Kennedy to risk the operation in Cuba.</w:t>
      </w:r>
      <w:hyperlink r:id="rId87" w:anchor="cite_note-rothstein-11" w:history="1">
        <w:r>
          <w:rPr>
            <w:rStyle w:val="Hyperlink"/>
            <w:rFonts w:ascii="Georgia" w:eastAsia="Times New Roman" w:hAnsi="Georgia" w:cs="Arial"/>
            <w:b/>
            <w:color w:val="0645AD"/>
            <w:highlight w:val="cyan"/>
            <w:vertAlign w:val="superscript"/>
          </w:rPr>
          <w:t>[11]</w:t>
        </w:r>
      </w:hyperlink>
      <w:r>
        <w:rPr>
          <w:rFonts w:ascii="Georgia" w:eastAsia="Times New Roman" w:hAnsi="Georgia" w:cs="Arial"/>
          <w:color w:val="202122"/>
        </w:rPr>
        <w:t> Former GRU captain </w:t>
      </w:r>
      <w:hyperlink r:id="rId88" w:tooltip="Viktor Suvorov" w:history="1">
        <w:r>
          <w:rPr>
            <w:rStyle w:val="Hyperlink"/>
            <w:rFonts w:ascii="Georgia" w:eastAsia="Times New Roman" w:hAnsi="Georgia" w:cs="Arial"/>
            <w:color w:val="0645AD"/>
          </w:rPr>
          <w:t>Viktor Suvorov</w:t>
        </w:r>
      </w:hyperlink>
      <w:r>
        <w:rPr>
          <w:rFonts w:ascii="Georgia" w:eastAsia="Times New Roman" w:hAnsi="Georgia" w:cs="Arial"/>
          <w:color w:val="202122"/>
        </w:rPr>
        <w:t xml:space="preserve">, who defected to the UK in 1978, later wrote in his book on Soviet intelligence, "historians will remember with gratitude the name of the GRU Colonel Oleg </w:t>
      </w:r>
      <w:proofErr w:type="spellStart"/>
      <w:r>
        <w:rPr>
          <w:rFonts w:ascii="Georgia" w:eastAsia="Times New Roman" w:hAnsi="Georgia" w:cs="Arial"/>
          <w:color w:val="202122"/>
        </w:rPr>
        <w:t>Penkovsky</w:t>
      </w:r>
      <w:proofErr w:type="spellEnd"/>
      <w:r>
        <w:rPr>
          <w:rFonts w:ascii="Georgia" w:eastAsia="Times New Roman" w:hAnsi="Georgia" w:cs="Arial"/>
          <w:color w:val="202122"/>
        </w:rPr>
        <w:t>. Thanks to his priceless information the Cuban crisis was not transformed into a last World War".</w:t>
      </w:r>
      <w:hyperlink r:id="rId89" w:anchor="cite_note-12" w:history="1">
        <w:r>
          <w:rPr>
            <w:rStyle w:val="Hyperlink"/>
            <w:rFonts w:ascii="Georgia" w:eastAsia="Times New Roman" w:hAnsi="Georgia" w:cs="Arial"/>
            <w:color w:val="0645AD"/>
            <w:vertAlign w:val="superscript"/>
          </w:rPr>
          <w:t>[12]</w:t>
        </w:r>
      </w:hyperlink>
    </w:p>
    <w:p w:rsidR="00865F72" w:rsidRDefault="00865F72" w:rsidP="00A532C5">
      <w:pPr>
        <w:spacing w:before="120" w:after="120" w:line="240" w:lineRule="auto"/>
        <w:jc w:val="both"/>
        <w:rPr>
          <w:rFonts w:ascii="Georgia" w:eastAsia="Times New Roman" w:hAnsi="Georgia" w:cs="Arial"/>
          <w:color w:val="202122"/>
        </w:rPr>
      </w:pPr>
      <w:proofErr w:type="spellStart"/>
      <w:r>
        <w:rPr>
          <w:rFonts w:ascii="Georgia" w:eastAsia="Times New Roman" w:hAnsi="Georgia" w:cs="Arial"/>
          <w:color w:val="202122"/>
        </w:rPr>
        <w:t>Penkovsky's</w:t>
      </w:r>
      <w:proofErr w:type="spellEnd"/>
      <w:r>
        <w:rPr>
          <w:rFonts w:ascii="Georgia" w:eastAsia="Times New Roman" w:hAnsi="Georgia" w:cs="Arial"/>
          <w:color w:val="202122"/>
        </w:rPr>
        <w:t xml:space="preserve"> activities were revealed by </w:t>
      </w:r>
      <w:hyperlink r:id="rId90" w:tooltip="Jack Dunlap" w:history="1">
        <w:r>
          <w:rPr>
            <w:rStyle w:val="Hyperlink"/>
            <w:rFonts w:ascii="Georgia" w:eastAsia="Times New Roman" w:hAnsi="Georgia" w:cs="Arial"/>
            <w:color w:val="0645AD"/>
          </w:rPr>
          <w:t>Jack Dunlap</w:t>
        </w:r>
      </w:hyperlink>
      <w:r>
        <w:rPr>
          <w:rFonts w:ascii="Georgia" w:eastAsia="Times New Roman" w:hAnsi="Georgia" w:cs="Arial"/>
          <w:color w:val="202122"/>
        </w:rPr>
        <w:t>, a </w:t>
      </w:r>
      <w:hyperlink r:id="rId91" w:tooltip="National Security Agency" w:history="1">
        <w:r>
          <w:rPr>
            <w:rStyle w:val="Hyperlink"/>
            <w:rFonts w:ascii="Georgia" w:eastAsia="Times New Roman" w:hAnsi="Georgia" w:cs="Arial"/>
            <w:color w:val="0645AD"/>
          </w:rPr>
          <w:t>National Security Agency</w:t>
        </w:r>
      </w:hyperlink>
      <w:r>
        <w:rPr>
          <w:rFonts w:ascii="Georgia" w:eastAsia="Times New Roman" w:hAnsi="Georgia" w:cs="Arial"/>
          <w:color w:val="202122"/>
        </w:rPr>
        <w:t xml:space="preserve"> (NSA) employee and Soviet spy working for the KGB. Top KGB officers had known for more than a year that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was a British agent, but they protected their source, a highly placed mole in </w:t>
      </w:r>
      <w:hyperlink r:id="rId92" w:tooltip="MI6" w:history="1">
        <w:r>
          <w:rPr>
            <w:rStyle w:val="Hyperlink"/>
            <w:rFonts w:ascii="Georgia" w:eastAsia="Times New Roman" w:hAnsi="Georgia" w:cs="Arial"/>
            <w:color w:val="0645AD"/>
          </w:rPr>
          <w:t>MI6</w:t>
        </w:r>
      </w:hyperlink>
      <w:r>
        <w:rPr>
          <w:rFonts w:ascii="Georgia" w:eastAsia="Times New Roman" w:hAnsi="Georgia" w:cs="Arial"/>
          <w:color w:val="202122"/>
        </w:rPr>
        <w:t xml:space="preserve">. Jack Dunlap was just another source they had to protect. They worked hard, shadowing British diplomats, to build up a "discovery case" against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so that they could arrest him without throwing suspicion on their moles. Their caution in this matter may have led to the missiles being discovered earlier than the Soviets would have preferred. After a West German agent overheard a remark at </w:t>
      </w:r>
      <w:hyperlink r:id="rId93" w:tooltip="Stasi" w:history="1">
        <w:r>
          <w:rPr>
            <w:rStyle w:val="Hyperlink"/>
            <w:rFonts w:ascii="Georgia" w:eastAsia="Times New Roman" w:hAnsi="Georgia" w:cs="Arial"/>
            <w:color w:val="0645AD"/>
          </w:rPr>
          <w:t>Stasi</w:t>
        </w:r>
      </w:hyperlink>
      <w:r>
        <w:rPr>
          <w:rFonts w:ascii="Georgia" w:eastAsia="Times New Roman" w:hAnsi="Georgia" w:cs="Arial"/>
          <w:color w:val="202122"/>
        </w:rPr>
        <w:t> headquarters, paraphrased as "I wonder how things are going in Cuba" he passed it on to the CIA.</w:t>
      </w:r>
      <w:hyperlink r:id="rId94" w:anchor="cite_note-13" w:history="1">
        <w:r>
          <w:rPr>
            <w:rStyle w:val="Hyperlink"/>
            <w:rFonts w:ascii="Georgia" w:eastAsia="Times New Roman" w:hAnsi="Georgia" w:cs="Arial"/>
            <w:color w:val="0645AD"/>
            <w:vertAlign w:val="superscript"/>
          </w:rPr>
          <w:t>[13]</w:t>
        </w:r>
      </w:hyperlink>
    </w:p>
    <w:p w:rsidR="00865F72" w:rsidRDefault="00865F72" w:rsidP="00A532C5">
      <w:pPr>
        <w:spacing w:before="120" w:after="120" w:line="240" w:lineRule="auto"/>
        <w:jc w:val="both"/>
        <w:rPr>
          <w:rFonts w:ascii="Georgia" w:eastAsia="Times New Roman" w:hAnsi="Georgia" w:cs="Arial"/>
          <w:color w:val="202122"/>
        </w:rPr>
      </w:pPr>
      <w:proofErr w:type="spellStart"/>
      <w:r>
        <w:rPr>
          <w:rFonts w:ascii="Georgia" w:eastAsia="Times New Roman" w:hAnsi="Georgia" w:cs="Arial"/>
          <w:b/>
          <w:color w:val="202122"/>
          <w:highlight w:val="yellow"/>
        </w:rPr>
        <w:t>Penkovsky</w:t>
      </w:r>
      <w:proofErr w:type="spellEnd"/>
      <w:r>
        <w:rPr>
          <w:rFonts w:ascii="Georgia" w:eastAsia="Times New Roman" w:hAnsi="Georgia" w:cs="Arial"/>
          <w:b/>
          <w:color w:val="202122"/>
          <w:highlight w:val="yellow"/>
        </w:rPr>
        <w:t xml:space="preserve"> was arrested on 22 October 1962</w:t>
      </w:r>
      <w:r>
        <w:rPr>
          <w:rFonts w:ascii="Georgia" w:eastAsia="Times New Roman" w:hAnsi="Georgia" w:cs="Arial"/>
          <w:color w:val="202122"/>
        </w:rPr>
        <w:t>. This was prior to President Kennedy's address to the US revealing that U-2 spy plane photographs had confirmed intelligence reports that the Soviets were installing medium-range nuclear missiles in Cuba, in what was known as </w:t>
      </w:r>
      <w:hyperlink r:id="rId95" w:tooltip="Operation Anadyr" w:history="1">
        <w:r>
          <w:rPr>
            <w:rStyle w:val="Hyperlink"/>
            <w:rFonts w:ascii="Georgia" w:eastAsia="Times New Roman" w:hAnsi="Georgia" w:cs="Arial"/>
            <w:color w:val="0645AD"/>
          </w:rPr>
          <w:t>Operation Anadyr</w:t>
        </w:r>
      </w:hyperlink>
      <w:r>
        <w:rPr>
          <w:rFonts w:ascii="Georgia" w:eastAsia="Times New Roman" w:hAnsi="Georgia" w:cs="Arial"/>
          <w:color w:val="202122"/>
        </w:rPr>
        <w:t xml:space="preserve">. President Kennedy was deprived of information from a potentially important intelligence agent, such as reporting that Nikita Khrushchev was already looking for </w:t>
      </w:r>
      <w:r>
        <w:rPr>
          <w:rFonts w:ascii="Georgia" w:eastAsia="Times New Roman" w:hAnsi="Georgia" w:cs="Arial"/>
          <w:color w:val="202122"/>
        </w:rPr>
        <w:lastRenderedPageBreak/>
        <w:t>ways to defuse the situation, which might have lessened the tension during the ensuing 13-day stand-off.</w:t>
      </w:r>
      <w:hyperlink r:id="rId96" w:anchor="cite_note-14" w:history="1">
        <w:r>
          <w:rPr>
            <w:rStyle w:val="Hyperlink"/>
            <w:rFonts w:ascii="Georgia" w:eastAsia="Times New Roman" w:hAnsi="Georgia" w:cs="Arial"/>
            <w:color w:val="0645AD"/>
            <w:vertAlign w:val="superscript"/>
          </w:rPr>
          <w:t>[14]</w:t>
        </w:r>
      </w:hyperlink>
      <w:r>
        <w:rPr>
          <w:rFonts w:ascii="Georgia" w:eastAsia="Times New Roman" w:hAnsi="Georgia" w:cs="Arial"/>
          <w:color w:val="202122"/>
        </w:rPr>
        <w:t> That information might have reduced the pressure on Kennedy to launch an invasion of the island, which could have risked Soviet use of </w:t>
      </w:r>
      <w:hyperlink r:id="rId97" w:tooltip="9K52 Luna-M" w:history="1">
        <w:r>
          <w:rPr>
            <w:rStyle w:val="Hyperlink"/>
            <w:rFonts w:ascii="Georgia" w:eastAsia="Times New Roman" w:hAnsi="Georgia" w:cs="Arial"/>
            <w:i/>
            <w:iCs/>
            <w:color w:val="0645AD"/>
          </w:rPr>
          <w:t>9K52 Luna-M</w:t>
        </w:r>
      </w:hyperlink>
      <w:r>
        <w:rPr>
          <w:rFonts w:ascii="Georgia" w:eastAsia="Times New Roman" w:hAnsi="Georgia" w:cs="Arial"/>
          <w:color w:val="202122"/>
        </w:rPr>
        <w:t>-class </w:t>
      </w:r>
      <w:hyperlink r:id="rId98" w:tooltip="Tactical nuclear weapon" w:history="1">
        <w:r>
          <w:rPr>
            <w:rStyle w:val="Hyperlink"/>
            <w:rFonts w:ascii="Georgia" w:eastAsia="Times New Roman" w:hAnsi="Georgia" w:cs="Arial"/>
            <w:color w:val="0645AD"/>
          </w:rPr>
          <w:t>tactical nuclear weapons</w:t>
        </w:r>
      </w:hyperlink>
      <w:r>
        <w:rPr>
          <w:rFonts w:ascii="Georgia" w:eastAsia="Times New Roman" w:hAnsi="Georgia" w:cs="Arial"/>
          <w:color w:val="202122"/>
        </w:rPr>
        <w:t> against U.S. troops.</w:t>
      </w:r>
      <w:hyperlink r:id="rId99" w:anchor="cite_note-15" w:history="1">
        <w:r>
          <w:rPr>
            <w:rStyle w:val="Hyperlink"/>
            <w:rFonts w:ascii="Georgia" w:eastAsia="Times New Roman" w:hAnsi="Georgia" w:cs="Arial"/>
            <w:color w:val="0645AD"/>
            <w:vertAlign w:val="superscript"/>
          </w:rPr>
          <w:t>[15]</w:t>
        </w:r>
      </w:hyperlink>
    </w:p>
    <w:p w:rsidR="00865F72" w:rsidRDefault="00865F72" w:rsidP="00865F72">
      <w:pPr>
        <w:pBdr>
          <w:bottom w:val="single" w:sz="6" w:space="0" w:color="A2A9B1"/>
        </w:pBdr>
        <w:spacing w:before="240" w:after="60" w:line="240" w:lineRule="auto"/>
        <w:outlineLvl w:val="1"/>
        <w:rPr>
          <w:rFonts w:ascii="Georgia" w:eastAsia="Times New Roman" w:hAnsi="Georgia" w:cs="Arial"/>
          <w:color w:val="000000"/>
        </w:rPr>
      </w:pPr>
      <w:r>
        <w:rPr>
          <w:rFonts w:ascii="Georgia" w:eastAsia="Times New Roman" w:hAnsi="Georgia" w:cs="Arial"/>
          <w:color w:val="000000"/>
        </w:rPr>
        <w:t>Arrest and death</w:t>
      </w:r>
      <w:r>
        <w:rPr>
          <w:rFonts w:ascii="Georgia" w:eastAsia="Times New Roman" w:hAnsi="Georgia" w:cs="Arial"/>
          <w:color w:val="54595D"/>
        </w:rPr>
        <w:t>[</w:t>
      </w:r>
      <w:hyperlink r:id="rId100" w:tooltip="Edit section: Arrest and death" w:history="1">
        <w:r>
          <w:rPr>
            <w:rStyle w:val="Hyperlink"/>
            <w:rFonts w:ascii="Georgia" w:eastAsia="Times New Roman" w:hAnsi="Georgia" w:cs="Arial"/>
            <w:color w:val="0645AD"/>
          </w:rPr>
          <w:t>edit</w:t>
        </w:r>
      </w:hyperlink>
      <w:r>
        <w:rPr>
          <w:rFonts w:ascii="Georgia" w:eastAsia="Times New Roman" w:hAnsi="Georgia" w:cs="Arial"/>
          <w:color w:val="54595D"/>
        </w:rPr>
        <w:t>]</w:t>
      </w:r>
    </w:p>
    <w:p w:rsidR="00865F72" w:rsidRDefault="00865F72" w:rsidP="00865F72">
      <w:pPr>
        <w:shd w:val="clear" w:color="auto" w:fill="F8F9FA"/>
        <w:spacing w:after="0" w:line="240" w:lineRule="auto"/>
        <w:jc w:val="center"/>
        <w:rPr>
          <w:rFonts w:ascii="Georgia" w:eastAsia="Times New Roman" w:hAnsi="Georgia" w:cs="Arial"/>
          <w:color w:val="202122"/>
        </w:rPr>
      </w:pPr>
      <w:r>
        <w:rPr>
          <w:rFonts w:ascii="Georgia" w:eastAsia="Times New Roman" w:hAnsi="Georgia" w:cs="Arial"/>
          <w:noProof/>
          <w:color w:val="0645AD"/>
        </w:rPr>
        <w:drawing>
          <wp:inline distT="0" distB="0" distL="0" distR="0">
            <wp:extent cx="1399540" cy="1887853"/>
            <wp:effectExtent l="19050" t="0" r="0" b="0"/>
            <wp:docPr id="3" name="Picture 3" descr="https://upload.wikimedia.org/wikipedia/commons/thumb/2/21/Oleg_Penkovsky_1963.jpg/220px-Oleg_Penkovsky_1963.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1/Oleg_Penkovsky_1963.jpg/220px-Oleg_Penkovsky_1963.jpg">
                      <a:hlinkClick r:id="rId101"/>
                    </pic:cNvPr>
                    <pic:cNvPicPr>
                      <a:picLocks noChangeAspect="1" noChangeArrowheads="1"/>
                    </pic:cNvPicPr>
                  </pic:nvPicPr>
                  <pic:blipFill>
                    <a:blip r:embed="rId102" cstate="print"/>
                    <a:srcRect/>
                    <a:stretch>
                      <a:fillRect/>
                    </a:stretch>
                  </pic:blipFill>
                  <pic:spPr bwMode="auto">
                    <a:xfrm>
                      <a:off x="0" y="0"/>
                      <a:ext cx="1400631" cy="1889324"/>
                    </a:xfrm>
                    <a:prstGeom prst="rect">
                      <a:avLst/>
                    </a:prstGeom>
                    <a:noFill/>
                    <a:ln w="9525">
                      <a:noFill/>
                      <a:miter lim="800000"/>
                      <a:headEnd/>
                      <a:tailEnd/>
                    </a:ln>
                  </pic:spPr>
                </pic:pic>
              </a:graphicData>
            </a:graphic>
          </wp:inline>
        </w:drawing>
      </w:r>
    </w:p>
    <w:p w:rsidR="00865F72" w:rsidRDefault="00865F72" w:rsidP="00865F72">
      <w:pPr>
        <w:shd w:val="clear" w:color="auto" w:fill="F8F9FA"/>
        <w:spacing w:line="336" w:lineRule="atLeast"/>
        <w:rPr>
          <w:rFonts w:ascii="Georgia" w:eastAsia="Times New Roman" w:hAnsi="Georgia" w:cs="Arial"/>
          <w:b/>
          <w:color w:val="202122"/>
        </w:rPr>
      </w:pPr>
      <w:proofErr w:type="spellStart"/>
      <w:r>
        <w:rPr>
          <w:rFonts w:ascii="Georgia" w:eastAsia="Times New Roman" w:hAnsi="Georgia" w:cs="Arial"/>
          <w:b/>
          <w:color w:val="202122"/>
        </w:rPr>
        <w:t>Penkovsky</w:t>
      </w:r>
      <w:proofErr w:type="spellEnd"/>
      <w:r>
        <w:rPr>
          <w:rFonts w:ascii="Georgia" w:eastAsia="Times New Roman" w:hAnsi="Georgia" w:cs="Arial"/>
          <w:b/>
          <w:color w:val="202122"/>
        </w:rPr>
        <w:t xml:space="preserve"> at the trial in 1963</w:t>
      </w:r>
    </w:p>
    <w:p w:rsidR="00865F72" w:rsidRDefault="00865F72" w:rsidP="00A532C5">
      <w:pPr>
        <w:spacing w:before="120" w:after="120" w:line="240" w:lineRule="auto"/>
        <w:jc w:val="both"/>
        <w:rPr>
          <w:rFonts w:ascii="Georgia" w:eastAsia="Times New Roman" w:hAnsi="Georgia" w:cs="Arial"/>
          <w:color w:val="202122"/>
        </w:rPr>
      </w:pPr>
      <w:proofErr w:type="spellStart"/>
      <w:r>
        <w:rPr>
          <w:rFonts w:ascii="Georgia" w:eastAsia="Times New Roman" w:hAnsi="Georgia" w:cs="Arial"/>
          <w:color w:val="202122"/>
        </w:rPr>
        <w:t>Penkovsky's</w:t>
      </w:r>
      <w:proofErr w:type="spellEnd"/>
      <w:r>
        <w:rPr>
          <w:rFonts w:ascii="Georgia" w:eastAsia="Times New Roman" w:hAnsi="Georgia" w:cs="Arial"/>
          <w:color w:val="202122"/>
        </w:rPr>
        <w:t xml:space="preserve"> American contacts received a letter from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notifying them that a Moscow </w:t>
      </w:r>
      <w:hyperlink r:id="rId103" w:tooltip="Dead drop" w:history="1">
        <w:r>
          <w:rPr>
            <w:rStyle w:val="Hyperlink"/>
            <w:rFonts w:ascii="Georgia" w:eastAsia="Times New Roman" w:hAnsi="Georgia" w:cs="Arial"/>
            <w:color w:val="0645AD"/>
          </w:rPr>
          <w:t>dead drop</w:t>
        </w:r>
      </w:hyperlink>
      <w:r>
        <w:rPr>
          <w:rFonts w:ascii="Georgia" w:eastAsia="Times New Roman" w:hAnsi="Georgia" w:cs="Arial"/>
          <w:color w:val="202122"/>
        </w:rPr>
        <w:t xml:space="preserve"> had been loaded. Upon servicing the dead drop, the American handler was arrested, signaling that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had been apprehended by Soviet authorities.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was executed but there are conflicting reports about the manner of his death. Alexander </w:t>
      </w:r>
      <w:proofErr w:type="spellStart"/>
      <w:r>
        <w:rPr>
          <w:rFonts w:ascii="Georgia" w:eastAsia="Times New Roman" w:hAnsi="Georgia" w:cs="Arial"/>
          <w:color w:val="202122"/>
        </w:rPr>
        <w:t>Zagvozdin</w:t>
      </w:r>
      <w:proofErr w:type="spellEnd"/>
      <w:r>
        <w:rPr>
          <w:rFonts w:ascii="Georgia" w:eastAsia="Times New Roman" w:hAnsi="Georgia" w:cs="Arial"/>
          <w:color w:val="202122"/>
        </w:rPr>
        <w:t xml:space="preserve">, Chief KGB interrogator for the investigation, stated that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had been "questioned perhaps a hundred times" and that he had been shot and cremated.</w:t>
      </w:r>
      <w:hyperlink r:id="rId104" w:anchor="cite_note-16" w:history="1">
        <w:r>
          <w:rPr>
            <w:rStyle w:val="Hyperlink"/>
            <w:rFonts w:ascii="Georgia" w:eastAsia="Times New Roman" w:hAnsi="Georgia" w:cs="Arial"/>
            <w:color w:val="0645AD"/>
            <w:vertAlign w:val="superscript"/>
          </w:rPr>
          <w:t>[16]</w:t>
        </w:r>
      </w:hyperlink>
      <w:r>
        <w:rPr>
          <w:rFonts w:ascii="Georgia" w:eastAsia="Times New Roman" w:hAnsi="Georgia" w:cs="Arial"/>
          <w:color w:val="202122"/>
        </w:rPr>
        <w:t> The noted Soviet sculptor </w:t>
      </w:r>
      <w:hyperlink r:id="rId105" w:tooltip="Ernst Neizvestny" w:history="1">
        <w:r>
          <w:rPr>
            <w:rStyle w:val="Hyperlink"/>
            <w:rFonts w:ascii="Georgia" w:eastAsia="Times New Roman" w:hAnsi="Georgia" w:cs="Arial"/>
            <w:color w:val="0645AD"/>
          </w:rPr>
          <w:t xml:space="preserve">Ernst </w:t>
        </w:r>
        <w:proofErr w:type="spellStart"/>
        <w:r>
          <w:rPr>
            <w:rStyle w:val="Hyperlink"/>
            <w:rFonts w:ascii="Georgia" w:eastAsia="Times New Roman" w:hAnsi="Georgia" w:cs="Arial"/>
            <w:color w:val="0645AD"/>
          </w:rPr>
          <w:t>Neizvestny</w:t>
        </w:r>
        <w:proofErr w:type="spellEnd"/>
      </w:hyperlink>
      <w:r>
        <w:rPr>
          <w:rFonts w:ascii="Georgia" w:eastAsia="Times New Roman" w:hAnsi="Georgia" w:cs="Arial"/>
          <w:color w:val="202122"/>
        </w:rPr>
        <w:t> said that he had been told by the director of the </w:t>
      </w:r>
      <w:proofErr w:type="spellStart"/>
      <w:r w:rsidR="00FE2D8A">
        <w:rPr>
          <w:rFonts w:ascii="Georgia" w:eastAsia="Times New Roman" w:hAnsi="Georgia" w:cs="Arial"/>
          <w:color w:val="202122"/>
        </w:rPr>
        <w:fldChar w:fldCharType="begin"/>
      </w:r>
      <w:r>
        <w:rPr>
          <w:rFonts w:ascii="Georgia" w:eastAsia="Times New Roman" w:hAnsi="Georgia" w:cs="Arial"/>
          <w:color w:val="202122"/>
        </w:rPr>
        <w:instrText xml:space="preserve"> HYPERLINK "https://en.wikipedia.org/wiki/Donskoye_Cemetery" \o "Donskoye Cemetery" </w:instrText>
      </w:r>
      <w:r w:rsidR="00FE2D8A">
        <w:rPr>
          <w:rFonts w:ascii="Georgia" w:eastAsia="Times New Roman" w:hAnsi="Georgia" w:cs="Arial"/>
          <w:color w:val="202122"/>
        </w:rPr>
        <w:fldChar w:fldCharType="separate"/>
      </w:r>
      <w:r>
        <w:rPr>
          <w:rStyle w:val="Hyperlink"/>
          <w:rFonts w:ascii="Georgia" w:eastAsia="Times New Roman" w:hAnsi="Georgia" w:cs="Arial"/>
          <w:color w:val="0645AD"/>
        </w:rPr>
        <w:t>Donskoye</w:t>
      </w:r>
      <w:proofErr w:type="spellEnd"/>
      <w:r>
        <w:rPr>
          <w:rStyle w:val="Hyperlink"/>
          <w:rFonts w:ascii="Georgia" w:eastAsia="Times New Roman" w:hAnsi="Georgia" w:cs="Arial"/>
          <w:color w:val="0645AD"/>
        </w:rPr>
        <w:t xml:space="preserve"> Cemetery</w:t>
      </w:r>
      <w:r w:rsidR="00FE2D8A">
        <w:rPr>
          <w:rFonts w:ascii="Georgia" w:eastAsia="Times New Roman" w:hAnsi="Georgia" w:cs="Arial"/>
          <w:color w:val="202122"/>
        </w:rPr>
        <w:fldChar w:fldCharType="end"/>
      </w:r>
      <w:r>
        <w:rPr>
          <w:rFonts w:ascii="Georgia" w:eastAsia="Times New Roman" w:hAnsi="Georgia" w:cs="Arial"/>
          <w:color w:val="202122"/>
        </w:rPr>
        <w:t xml:space="preserve"> crematorium "how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[had been] executed by 'fire'".</w:t>
      </w:r>
      <w:hyperlink r:id="rId106" w:anchor="cite_note-17" w:history="1">
        <w:r>
          <w:rPr>
            <w:rStyle w:val="Hyperlink"/>
            <w:rFonts w:ascii="Georgia" w:eastAsia="Times New Roman" w:hAnsi="Georgia" w:cs="Arial"/>
            <w:color w:val="0645AD"/>
            <w:vertAlign w:val="superscript"/>
          </w:rPr>
          <w:t>[17]</w:t>
        </w:r>
      </w:hyperlink>
      <w:r>
        <w:rPr>
          <w:rFonts w:ascii="Georgia" w:eastAsia="Times New Roman" w:hAnsi="Georgia" w:cs="Arial"/>
          <w:color w:val="202122"/>
        </w:rPr>
        <w:t xml:space="preserve"> A similar description was later included in Ernest </w:t>
      </w:r>
      <w:proofErr w:type="spellStart"/>
      <w:r>
        <w:rPr>
          <w:rFonts w:ascii="Georgia" w:eastAsia="Times New Roman" w:hAnsi="Georgia" w:cs="Arial"/>
          <w:color w:val="202122"/>
        </w:rPr>
        <w:t>Volkman's</w:t>
      </w:r>
      <w:proofErr w:type="spellEnd"/>
      <w:r>
        <w:rPr>
          <w:rFonts w:ascii="Georgia" w:eastAsia="Times New Roman" w:hAnsi="Georgia" w:cs="Arial"/>
          <w:color w:val="202122"/>
        </w:rPr>
        <w:t xml:space="preserve"> popular history book about spies, </w:t>
      </w:r>
      <w:hyperlink r:id="rId107" w:tooltip="Tom Clancy" w:history="1">
        <w:r>
          <w:rPr>
            <w:rStyle w:val="Hyperlink"/>
            <w:rFonts w:ascii="Georgia" w:eastAsia="Times New Roman" w:hAnsi="Georgia" w:cs="Arial"/>
            <w:color w:val="0645AD"/>
          </w:rPr>
          <w:t>Tom Clancy</w:t>
        </w:r>
      </w:hyperlink>
      <w:r>
        <w:rPr>
          <w:rFonts w:ascii="Georgia" w:eastAsia="Times New Roman" w:hAnsi="Georgia" w:cs="Arial"/>
          <w:color w:val="202122"/>
        </w:rPr>
        <w:t>'s novel </w:t>
      </w:r>
      <w:hyperlink r:id="rId108" w:tooltip="Red Rabbit" w:history="1">
        <w:r>
          <w:rPr>
            <w:rStyle w:val="Hyperlink"/>
            <w:rFonts w:ascii="Georgia" w:eastAsia="Times New Roman" w:hAnsi="Georgia" w:cs="Arial"/>
            <w:i/>
            <w:iCs/>
            <w:color w:val="0645AD"/>
          </w:rPr>
          <w:t>Red Rabbit</w:t>
        </w:r>
      </w:hyperlink>
      <w:r>
        <w:rPr>
          <w:rFonts w:ascii="Georgia" w:eastAsia="Times New Roman" w:hAnsi="Georgia" w:cs="Arial"/>
          <w:color w:val="202122"/>
        </w:rPr>
        <w:t> and in Viktor Suvorov's book </w:t>
      </w:r>
      <w:r>
        <w:rPr>
          <w:rFonts w:ascii="Georgia" w:eastAsia="Times New Roman" w:hAnsi="Georgia" w:cs="Arial"/>
          <w:i/>
          <w:iCs/>
          <w:color w:val="202122"/>
        </w:rPr>
        <w:t>Aquarium</w:t>
      </w:r>
      <w:r>
        <w:rPr>
          <w:rFonts w:ascii="Georgia" w:eastAsia="Times New Roman" w:hAnsi="Georgia" w:cs="Arial"/>
          <w:color w:val="202122"/>
        </w:rPr>
        <w:t>.</w:t>
      </w:r>
      <w:hyperlink r:id="rId109" w:anchor="cite_note-18" w:history="1">
        <w:r>
          <w:rPr>
            <w:rStyle w:val="Hyperlink"/>
            <w:rFonts w:ascii="Georgia" w:eastAsia="Times New Roman" w:hAnsi="Georgia" w:cs="Arial"/>
            <w:color w:val="0645AD"/>
            <w:vertAlign w:val="superscript"/>
          </w:rPr>
          <w:t>[18]</w:t>
        </w:r>
      </w:hyperlink>
      <w:r>
        <w:rPr>
          <w:rFonts w:ascii="Georgia" w:eastAsia="Times New Roman" w:hAnsi="Georgia" w:cs="Arial"/>
          <w:color w:val="202122"/>
        </w:rPr>
        <w:t> In a 2010 interview, Suvorov denied that the man in the film</w:t>
      </w:r>
      <w:r>
        <w:rPr>
          <w:rFonts w:ascii="Georgia" w:eastAsia="Times New Roman" w:hAnsi="Georgia" w:cs="Arial"/>
          <w:color w:val="202122"/>
          <w:vertAlign w:val="superscript"/>
        </w:rPr>
        <w:t>[</w:t>
      </w:r>
      <w:hyperlink r:id="rId110" w:tooltip="Wikipedia:Please clarify" w:history="1">
        <w:r>
          <w:rPr>
            <w:rStyle w:val="Hyperlink"/>
            <w:rFonts w:ascii="Georgia" w:eastAsia="Times New Roman" w:hAnsi="Georgia" w:cs="Arial"/>
            <w:i/>
            <w:iCs/>
            <w:color w:val="0645AD"/>
            <w:vertAlign w:val="superscript"/>
          </w:rPr>
          <w:t>clarification needed</w:t>
        </w:r>
      </w:hyperlink>
      <w:r>
        <w:rPr>
          <w:rFonts w:ascii="Georgia" w:eastAsia="Times New Roman" w:hAnsi="Georgia" w:cs="Arial"/>
          <w:color w:val="202122"/>
          <w:vertAlign w:val="superscript"/>
        </w:rPr>
        <w:t>]</w:t>
      </w:r>
      <w:r>
        <w:rPr>
          <w:rFonts w:ascii="Georgia" w:eastAsia="Times New Roman" w:hAnsi="Georgia" w:cs="Arial"/>
          <w:color w:val="202122"/>
        </w:rPr>
        <w:t xml:space="preserve"> was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and said that he had been shot.</w:t>
      </w:r>
      <w:hyperlink r:id="rId111" w:anchor="cite_note-19" w:history="1">
        <w:r>
          <w:rPr>
            <w:rStyle w:val="Hyperlink"/>
            <w:rFonts w:ascii="Georgia" w:eastAsia="Times New Roman" w:hAnsi="Georgia" w:cs="Arial"/>
            <w:color w:val="0645AD"/>
            <w:vertAlign w:val="superscript"/>
          </w:rPr>
          <w:t>[19]</w:t>
        </w:r>
      </w:hyperlink>
      <w:r>
        <w:rPr>
          <w:rFonts w:ascii="Georgia" w:eastAsia="Times New Roman" w:hAnsi="Georgia" w:cs="Arial"/>
          <w:color w:val="202122"/>
        </w:rPr>
        <w:t> </w:t>
      </w:r>
      <w:proofErr w:type="spellStart"/>
      <w:r w:rsidR="00FE2D8A">
        <w:rPr>
          <w:rFonts w:ascii="Georgia" w:eastAsia="Times New Roman" w:hAnsi="Georgia" w:cs="Arial"/>
          <w:color w:val="202122"/>
        </w:rPr>
        <w:fldChar w:fldCharType="begin"/>
      </w:r>
      <w:r>
        <w:rPr>
          <w:rFonts w:ascii="Georgia" w:eastAsia="Times New Roman" w:hAnsi="Georgia" w:cs="Arial"/>
          <w:color w:val="202122"/>
        </w:rPr>
        <w:instrText xml:space="preserve"> HYPERLINK "https://en.wikipedia.org/wiki/Greville_Wynne" \o "Greville Wynne" </w:instrText>
      </w:r>
      <w:r w:rsidR="00FE2D8A">
        <w:rPr>
          <w:rFonts w:ascii="Georgia" w:eastAsia="Times New Roman" w:hAnsi="Georgia" w:cs="Arial"/>
          <w:color w:val="202122"/>
        </w:rPr>
        <w:fldChar w:fldCharType="separate"/>
      </w:r>
      <w:r>
        <w:rPr>
          <w:rStyle w:val="Hyperlink"/>
          <w:rFonts w:ascii="Georgia" w:eastAsia="Times New Roman" w:hAnsi="Georgia" w:cs="Arial"/>
          <w:color w:val="0645AD"/>
        </w:rPr>
        <w:t>Greville</w:t>
      </w:r>
      <w:proofErr w:type="spellEnd"/>
      <w:r>
        <w:rPr>
          <w:rStyle w:val="Hyperlink"/>
          <w:rFonts w:ascii="Georgia" w:eastAsia="Times New Roman" w:hAnsi="Georgia" w:cs="Arial"/>
          <w:color w:val="0645AD"/>
        </w:rPr>
        <w:t xml:space="preserve"> Wynne</w:t>
      </w:r>
      <w:r w:rsidR="00FE2D8A">
        <w:rPr>
          <w:rFonts w:ascii="Georgia" w:eastAsia="Times New Roman" w:hAnsi="Georgia" w:cs="Arial"/>
          <w:color w:val="202122"/>
        </w:rPr>
        <w:fldChar w:fldCharType="end"/>
      </w:r>
      <w:r>
        <w:rPr>
          <w:rFonts w:ascii="Georgia" w:eastAsia="Times New Roman" w:hAnsi="Georgia" w:cs="Arial"/>
          <w:color w:val="202122"/>
        </w:rPr>
        <w:t>, in his book </w:t>
      </w:r>
      <w:r>
        <w:rPr>
          <w:rFonts w:ascii="Georgia" w:eastAsia="Times New Roman" w:hAnsi="Georgia" w:cs="Arial"/>
          <w:i/>
          <w:iCs/>
          <w:color w:val="202122"/>
        </w:rPr>
        <w:t>The Man from Odessa,</w:t>
      </w:r>
      <w:r>
        <w:rPr>
          <w:rFonts w:ascii="Georgia" w:eastAsia="Times New Roman" w:hAnsi="Georgia" w:cs="Arial"/>
          <w:color w:val="202122"/>
        </w:rPr>
        <w:t xml:space="preserve"> claimed that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killed himself. Wynne had worked as both </w:t>
      </w:r>
      <w:proofErr w:type="spellStart"/>
      <w:r>
        <w:rPr>
          <w:rFonts w:ascii="Georgia" w:eastAsia="Times New Roman" w:hAnsi="Georgia" w:cs="Arial"/>
          <w:color w:val="202122"/>
        </w:rPr>
        <w:t>Penkovsky's</w:t>
      </w:r>
      <w:proofErr w:type="spellEnd"/>
      <w:r>
        <w:rPr>
          <w:rFonts w:ascii="Georgia" w:eastAsia="Times New Roman" w:hAnsi="Georgia" w:cs="Arial"/>
          <w:color w:val="202122"/>
        </w:rPr>
        <w:t xml:space="preserve"> contact and courier; both men were arrested by the Soviets in October 1962.</w:t>
      </w:r>
    </w:p>
    <w:p w:rsidR="00865F72" w:rsidRDefault="00865F72" w:rsidP="00A532C5">
      <w:pPr>
        <w:pBdr>
          <w:bottom w:val="single" w:sz="6" w:space="0" w:color="A2A9B1"/>
        </w:pBdr>
        <w:spacing w:before="240" w:after="60" w:line="240" w:lineRule="auto"/>
        <w:jc w:val="both"/>
        <w:outlineLvl w:val="1"/>
        <w:rPr>
          <w:rFonts w:ascii="Georgia" w:eastAsia="Times New Roman" w:hAnsi="Georgia" w:cs="Arial"/>
          <w:color w:val="000000"/>
        </w:rPr>
      </w:pPr>
      <w:r>
        <w:rPr>
          <w:rFonts w:ascii="Georgia" w:eastAsia="Times New Roman" w:hAnsi="Georgia" w:cs="Arial"/>
          <w:color w:val="000000"/>
        </w:rPr>
        <w:t>Repercussions</w:t>
      </w:r>
      <w:r>
        <w:rPr>
          <w:rFonts w:ascii="Georgia" w:eastAsia="Times New Roman" w:hAnsi="Georgia" w:cs="Arial"/>
          <w:color w:val="54595D"/>
        </w:rPr>
        <w:t>[</w:t>
      </w:r>
      <w:hyperlink r:id="rId112" w:tooltip="Edit section: Repercussions" w:history="1">
        <w:r>
          <w:rPr>
            <w:rStyle w:val="Hyperlink"/>
            <w:rFonts w:ascii="Georgia" w:eastAsia="Times New Roman" w:hAnsi="Georgia" w:cs="Arial"/>
            <w:color w:val="0645AD"/>
          </w:rPr>
          <w:t>edit</w:t>
        </w:r>
      </w:hyperlink>
      <w:r>
        <w:rPr>
          <w:rFonts w:ascii="Georgia" w:eastAsia="Times New Roman" w:hAnsi="Georgia" w:cs="Arial"/>
          <w:color w:val="54595D"/>
        </w:rPr>
        <w:t>]</w:t>
      </w:r>
    </w:p>
    <w:p w:rsidR="00865F72" w:rsidRDefault="00865F72" w:rsidP="00A532C5">
      <w:pPr>
        <w:spacing w:before="120" w:after="120" w:line="240" w:lineRule="auto"/>
        <w:jc w:val="both"/>
        <w:rPr>
          <w:rFonts w:ascii="Georgia" w:eastAsia="Times New Roman" w:hAnsi="Georgia" w:cs="Arial"/>
          <w:color w:val="202122"/>
        </w:rPr>
      </w:pPr>
      <w:r>
        <w:rPr>
          <w:rFonts w:ascii="Georgia" w:eastAsia="Times New Roman" w:hAnsi="Georgia" w:cs="Arial"/>
          <w:color w:val="202122"/>
        </w:rPr>
        <w:t xml:space="preserve">The Soviet public was first told of </w:t>
      </w:r>
      <w:proofErr w:type="spellStart"/>
      <w:r>
        <w:rPr>
          <w:rFonts w:ascii="Georgia" w:eastAsia="Times New Roman" w:hAnsi="Georgia" w:cs="Arial"/>
          <w:color w:val="202122"/>
        </w:rPr>
        <w:t>Penkovsky's</w:t>
      </w:r>
      <w:proofErr w:type="spellEnd"/>
      <w:r>
        <w:rPr>
          <w:rFonts w:ascii="Georgia" w:eastAsia="Times New Roman" w:hAnsi="Georgia" w:cs="Arial"/>
          <w:color w:val="202122"/>
        </w:rPr>
        <w:t xml:space="preserve"> arrest more than seven weeks later, when </w:t>
      </w:r>
      <w:r>
        <w:rPr>
          <w:rFonts w:ascii="Georgia" w:eastAsia="Times New Roman" w:hAnsi="Georgia" w:cs="Arial"/>
          <w:i/>
          <w:iCs/>
          <w:color w:val="202122"/>
        </w:rPr>
        <w:t>Pravda</w:t>
      </w:r>
      <w:r>
        <w:rPr>
          <w:rFonts w:ascii="Georgia" w:eastAsia="Times New Roman" w:hAnsi="Georgia" w:cs="Arial"/>
          <w:color w:val="202122"/>
        </w:rPr>
        <w:t> named Wynne and Jacobs as his contacts, without naming anyone else. In May 1963, after his trial, </w:t>
      </w:r>
      <w:proofErr w:type="spellStart"/>
      <w:r>
        <w:rPr>
          <w:rFonts w:ascii="Georgia" w:eastAsia="Times New Roman" w:hAnsi="Georgia" w:cs="Arial"/>
          <w:i/>
          <w:iCs/>
          <w:color w:val="202122"/>
        </w:rPr>
        <w:t>Izvestya</w:t>
      </w:r>
      <w:proofErr w:type="spellEnd"/>
      <w:r>
        <w:rPr>
          <w:rFonts w:ascii="Georgia" w:eastAsia="Times New Roman" w:hAnsi="Georgia" w:cs="Arial"/>
          <w:color w:val="202122"/>
        </w:rPr>
        <w:t xml:space="preserve"> reported that </w:t>
      </w:r>
      <w:proofErr w:type="spellStart"/>
      <w:r>
        <w:rPr>
          <w:rFonts w:ascii="Georgia" w:eastAsia="Times New Roman" w:hAnsi="Georgia" w:cs="Arial"/>
          <w:color w:val="202122"/>
        </w:rPr>
        <w:t>Varentsov</w:t>
      </w:r>
      <w:proofErr w:type="spellEnd"/>
      <w:r>
        <w:rPr>
          <w:rFonts w:ascii="Georgia" w:eastAsia="Times New Roman" w:hAnsi="Georgia" w:cs="Arial"/>
          <w:color w:val="202122"/>
        </w:rPr>
        <w:t>, who had since achieved the rank of Chief </w:t>
      </w:r>
      <w:hyperlink r:id="rId113" w:tooltip="Marshal of the Soviet Union" w:history="1">
        <w:r>
          <w:rPr>
            <w:rStyle w:val="Hyperlink"/>
            <w:rFonts w:ascii="Georgia" w:eastAsia="Times New Roman" w:hAnsi="Georgia" w:cs="Arial"/>
            <w:color w:val="0645AD"/>
          </w:rPr>
          <w:t>Marshal</w:t>
        </w:r>
      </w:hyperlink>
      <w:r>
        <w:rPr>
          <w:rFonts w:ascii="Georgia" w:eastAsia="Times New Roman" w:hAnsi="Georgia" w:cs="Arial"/>
          <w:color w:val="202122"/>
        </w:rPr>
        <w:t> of Artillery and Commander in Chief of Rocket Forces and candidate member of the </w:t>
      </w:r>
      <w:hyperlink r:id="rId114" w:tooltip="Central Committee of the Communist Party of the Soviet Union" w:history="1">
        <w:r>
          <w:rPr>
            <w:rStyle w:val="Hyperlink"/>
            <w:rFonts w:ascii="Georgia" w:eastAsia="Times New Roman" w:hAnsi="Georgia" w:cs="Arial"/>
            <w:color w:val="0645AD"/>
          </w:rPr>
          <w:t>Central Committee</w:t>
        </w:r>
      </w:hyperlink>
      <w:r>
        <w:rPr>
          <w:rFonts w:ascii="Georgia" w:eastAsia="Times New Roman" w:hAnsi="Georgia" w:cs="Arial"/>
          <w:color w:val="202122"/>
        </w:rPr>
        <w:t> had been demoted to the rank of Major General. In June he was expelled from the Central Committee for 'having relaxed his political vigilance.' Three other officers were also disciplined.</w:t>
      </w:r>
      <w:hyperlink r:id="rId115" w:anchor="cite_note-20" w:history="1">
        <w:r>
          <w:rPr>
            <w:rStyle w:val="Hyperlink"/>
            <w:rFonts w:ascii="Georgia" w:eastAsia="Times New Roman" w:hAnsi="Georgia" w:cs="Arial"/>
            <w:color w:val="0645AD"/>
            <w:vertAlign w:val="superscript"/>
          </w:rPr>
          <w:t>[20]</w:t>
        </w:r>
      </w:hyperlink>
      <w:r>
        <w:rPr>
          <w:rFonts w:ascii="Georgia" w:eastAsia="Times New Roman" w:hAnsi="Georgia" w:cs="Arial"/>
          <w:color w:val="202122"/>
        </w:rPr>
        <w:t> The head of the GRU, </w:t>
      </w:r>
      <w:hyperlink r:id="rId116" w:tooltip="Ivan Serov" w:history="1">
        <w:r>
          <w:rPr>
            <w:rStyle w:val="Hyperlink"/>
            <w:rFonts w:ascii="Georgia" w:eastAsia="Times New Roman" w:hAnsi="Georgia" w:cs="Arial"/>
            <w:color w:val="0645AD"/>
          </w:rPr>
          <w:t xml:space="preserve">Ivan </w:t>
        </w:r>
        <w:proofErr w:type="spellStart"/>
        <w:r>
          <w:rPr>
            <w:rStyle w:val="Hyperlink"/>
            <w:rFonts w:ascii="Georgia" w:eastAsia="Times New Roman" w:hAnsi="Georgia" w:cs="Arial"/>
            <w:color w:val="0645AD"/>
          </w:rPr>
          <w:t>Serov</w:t>
        </w:r>
        <w:proofErr w:type="spellEnd"/>
      </w:hyperlink>
      <w:r>
        <w:rPr>
          <w:rFonts w:ascii="Georgia" w:eastAsia="Times New Roman" w:hAnsi="Georgia" w:cs="Arial"/>
          <w:color w:val="202122"/>
        </w:rPr>
        <w:t xml:space="preserve"> was sacked during the same period. He was reputedly on friendly terms with </w:t>
      </w:r>
      <w:proofErr w:type="spellStart"/>
      <w:r>
        <w:rPr>
          <w:rFonts w:ascii="Georgia" w:eastAsia="Times New Roman" w:hAnsi="Georgia" w:cs="Arial"/>
          <w:color w:val="202122"/>
        </w:rPr>
        <w:t>Penkovsky</w:t>
      </w:r>
      <w:proofErr w:type="spellEnd"/>
      <w:r>
        <w:rPr>
          <w:rFonts w:ascii="Georgia" w:eastAsia="Times New Roman" w:hAnsi="Georgia" w:cs="Arial"/>
          <w:color w:val="202122"/>
        </w:rPr>
        <w:t>,</w:t>
      </w:r>
      <w:hyperlink r:id="rId117" w:anchor="cite_note-21" w:history="1">
        <w:r>
          <w:rPr>
            <w:rStyle w:val="Hyperlink"/>
            <w:rFonts w:ascii="Georgia" w:eastAsia="Times New Roman" w:hAnsi="Georgia" w:cs="Arial"/>
            <w:color w:val="0645AD"/>
            <w:vertAlign w:val="superscript"/>
          </w:rPr>
          <w:t>[21]</w:t>
        </w:r>
      </w:hyperlink>
      <w:r>
        <w:rPr>
          <w:rFonts w:ascii="Georgia" w:eastAsia="Times New Roman" w:hAnsi="Georgia" w:cs="Arial"/>
          <w:color w:val="202122"/>
        </w:rPr>
        <w:t> which is very likely to have been a cause of his fall.</w:t>
      </w:r>
    </w:p>
    <w:p w:rsidR="00865F72" w:rsidRDefault="00865F72" w:rsidP="00A532C5">
      <w:pPr>
        <w:pBdr>
          <w:bottom w:val="single" w:sz="6" w:space="0" w:color="A2A9B1"/>
        </w:pBdr>
        <w:spacing w:before="240" w:after="60" w:line="240" w:lineRule="auto"/>
        <w:jc w:val="both"/>
        <w:outlineLvl w:val="1"/>
        <w:rPr>
          <w:rFonts w:ascii="Georgia" w:eastAsia="Times New Roman" w:hAnsi="Georgia" w:cs="Arial"/>
          <w:color w:val="000000"/>
        </w:rPr>
      </w:pPr>
      <w:r>
        <w:rPr>
          <w:rFonts w:ascii="Georgia" w:eastAsia="Times New Roman" w:hAnsi="Georgia" w:cs="Arial"/>
          <w:color w:val="000000"/>
        </w:rPr>
        <w:t>Portrayal in popular culture</w:t>
      </w:r>
      <w:r>
        <w:rPr>
          <w:rFonts w:ascii="Georgia" w:eastAsia="Times New Roman" w:hAnsi="Georgia" w:cs="Arial"/>
          <w:color w:val="54595D"/>
        </w:rPr>
        <w:t>[</w:t>
      </w:r>
      <w:hyperlink r:id="rId118" w:tooltip="Edit section: Portrayal in popular culture" w:history="1">
        <w:r>
          <w:rPr>
            <w:rStyle w:val="Hyperlink"/>
            <w:rFonts w:ascii="Georgia" w:eastAsia="Times New Roman" w:hAnsi="Georgia" w:cs="Arial"/>
            <w:color w:val="0645AD"/>
          </w:rPr>
          <w:t>edit</w:t>
        </w:r>
      </w:hyperlink>
      <w:r>
        <w:rPr>
          <w:rFonts w:ascii="Georgia" w:eastAsia="Times New Roman" w:hAnsi="Georgia" w:cs="Arial"/>
          <w:color w:val="54595D"/>
        </w:rPr>
        <w:t>]</w:t>
      </w:r>
    </w:p>
    <w:p w:rsidR="00865F72" w:rsidRDefault="00865F72" w:rsidP="00A532C5">
      <w:pPr>
        <w:spacing w:before="120" w:after="120" w:line="240" w:lineRule="auto"/>
        <w:jc w:val="both"/>
        <w:rPr>
          <w:rFonts w:ascii="Georgia" w:eastAsia="Times New Roman" w:hAnsi="Georgia" w:cs="Arial"/>
          <w:color w:val="202122"/>
        </w:rPr>
      </w:pP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was portrayed by Christopher </w:t>
      </w:r>
      <w:proofErr w:type="spellStart"/>
      <w:r>
        <w:rPr>
          <w:rFonts w:ascii="Georgia" w:eastAsia="Times New Roman" w:hAnsi="Georgia" w:cs="Arial"/>
          <w:color w:val="202122"/>
        </w:rPr>
        <w:t>Rozycki</w:t>
      </w:r>
      <w:proofErr w:type="spellEnd"/>
      <w:r>
        <w:rPr>
          <w:rFonts w:ascii="Georgia" w:eastAsia="Times New Roman" w:hAnsi="Georgia" w:cs="Arial"/>
          <w:color w:val="202122"/>
        </w:rPr>
        <w:t xml:space="preserve"> in the 1985 </w:t>
      </w:r>
      <w:hyperlink r:id="rId119" w:tooltip="BBC Television" w:history="1">
        <w:r>
          <w:rPr>
            <w:rStyle w:val="Hyperlink"/>
            <w:rFonts w:ascii="Georgia" w:eastAsia="Times New Roman" w:hAnsi="Georgia" w:cs="Arial"/>
            <w:color w:val="0645AD"/>
          </w:rPr>
          <w:t>BBC Television</w:t>
        </w:r>
      </w:hyperlink>
      <w:r>
        <w:rPr>
          <w:rFonts w:ascii="Georgia" w:eastAsia="Times New Roman" w:hAnsi="Georgia" w:cs="Arial"/>
          <w:color w:val="202122"/>
        </w:rPr>
        <w:t> serial </w:t>
      </w:r>
      <w:r>
        <w:rPr>
          <w:rFonts w:ascii="Georgia" w:eastAsia="Times New Roman" w:hAnsi="Georgia" w:cs="Arial"/>
          <w:i/>
          <w:iCs/>
          <w:color w:val="202122"/>
        </w:rPr>
        <w:t xml:space="preserve">Wynne and </w:t>
      </w:r>
      <w:proofErr w:type="spellStart"/>
      <w:r>
        <w:rPr>
          <w:rFonts w:ascii="Georgia" w:eastAsia="Times New Roman" w:hAnsi="Georgia" w:cs="Arial"/>
          <w:i/>
          <w:iCs/>
          <w:color w:val="202122"/>
        </w:rPr>
        <w:t>Penkovsky</w:t>
      </w:r>
      <w:proofErr w:type="spellEnd"/>
      <w:r>
        <w:rPr>
          <w:rFonts w:ascii="Georgia" w:eastAsia="Times New Roman" w:hAnsi="Georgia" w:cs="Arial"/>
          <w:color w:val="202122"/>
        </w:rPr>
        <w:t>. His spying career was the subject of episode 1 of the 2007 BBC Television docudrama </w:t>
      </w:r>
      <w:hyperlink r:id="rId120" w:tooltip="Nuclear Secrets" w:history="1">
        <w:r>
          <w:rPr>
            <w:rStyle w:val="Hyperlink"/>
            <w:rFonts w:ascii="Georgia" w:eastAsia="Times New Roman" w:hAnsi="Georgia" w:cs="Arial"/>
            <w:i/>
            <w:iCs/>
            <w:color w:val="0645AD"/>
          </w:rPr>
          <w:t>Nuclear Secrets</w:t>
        </w:r>
      </w:hyperlink>
      <w:r>
        <w:rPr>
          <w:rFonts w:ascii="Georgia" w:eastAsia="Times New Roman" w:hAnsi="Georgia" w:cs="Arial"/>
          <w:color w:val="202122"/>
        </w:rPr>
        <w:t>, titled "The Spy from Moscow" in which he was portrayed by </w:t>
      </w:r>
      <w:hyperlink r:id="rId121" w:tooltip="Mark Bonnar" w:history="1">
        <w:r>
          <w:rPr>
            <w:rStyle w:val="Hyperlink"/>
            <w:rFonts w:ascii="Georgia" w:eastAsia="Times New Roman" w:hAnsi="Georgia" w:cs="Arial"/>
            <w:color w:val="0645AD"/>
          </w:rPr>
          <w:t xml:space="preserve">Mark </w:t>
        </w:r>
        <w:proofErr w:type="spellStart"/>
        <w:r>
          <w:rPr>
            <w:rStyle w:val="Hyperlink"/>
            <w:rFonts w:ascii="Georgia" w:eastAsia="Times New Roman" w:hAnsi="Georgia" w:cs="Arial"/>
            <w:color w:val="0645AD"/>
          </w:rPr>
          <w:lastRenderedPageBreak/>
          <w:t>Bonnar</w:t>
        </w:r>
        <w:proofErr w:type="spellEnd"/>
      </w:hyperlink>
      <w:r>
        <w:rPr>
          <w:rFonts w:ascii="Georgia" w:eastAsia="Times New Roman" w:hAnsi="Georgia" w:cs="Arial"/>
          <w:color w:val="202122"/>
        </w:rPr>
        <w:t xml:space="preserve">. The </w:t>
      </w:r>
      <w:proofErr w:type="spellStart"/>
      <w:r>
        <w:rPr>
          <w:rFonts w:ascii="Georgia" w:eastAsia="Times New Roman" w:hAnsi="Georgia" w:cs="Arial"/>
          <w:color w:val="202122"/>
        </w:rPr>
        <w:t>programme</w:t>
      </w:r>
      <w:proofErr w:type="spellEnd"/>
      <w:r>
        <w:rPr>
          <w:rFonts w:ascii="Georgia" w:eastAsia="Times New Roman" w:hAnsi="Georgia" w:cs="Arial"/>
          <w:color w:val="202122"/>
        </w:rPr>
        <w:t xml:space="preserve"> featured original covert KGB footage showing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photographing classified information and meeting up with </w:t>
      </w:r>
      <w:hyperlink r:id="rId122" w:tooltip="Janet Chisholm" w:history="1">
        <w:r>
          <w:rPr>
            <w:rStyle w:val="Hyperlink"/>
            <w:rFonts w:ascii="Georgia" w:eastAsia="Times New Roman" w:hAnsi="Georgia" w:cs="Arial"/>
            <w:color w:val="0645AD"/>
          </w:rPr>
          <w:t>Janet Chisholm</w:t>
        </w:r>
      </w:hyperlink>
      <w:r>
        <w:rPr>
          <w:rFonts w:ascii="Georgia" w:eastAsia="Times New Roman" w:hAnsi="Georgia" w:cs="Arial"/>
          <w:color w:val="202122"/>
        </w:rPr>
        <w:t>, a British MI6 agent stationed in Moscow. It was broadcast on 15 January 2007.</w:t>
      </w:r>
      <w:hyperlink r:id="rId123" w:anchor="cite_note-22" w:history="1">
        <w:r>
          <w:rPr>
            <w:rStyle w:val="Hyperlink"/>
            <w:rFonts w:ascii="Georgia" w:eastAsia="Times New Roman" w:hAnsi="Georgia" w:cs="Arial"/>
            <w:color w:val="0645AD"/>
            <w:vertAlign w:val="superscript"/>
          </w:rPr>
          <w:t>[22]</w:t>
        </w:r>
      </w:hyperlink>
    </w:p>
    <w:p w:rsidR="00865F72" w:rsidRDefault="00865F72" w:rsidP="00A532C5">
      <w:pPr>
        <w:spacing w:before="120" w:after="120" w:line="240" w:lineRule="auto"/>
        <w:jc w:val="both"/>
        <w:rPr>
          <w:rFonts w:ascii="Georgia" w:eastAsia="Times New Roman" w:hAnsi="Georgia" w:cs="Arial"/>
          <w:color w:val="202122"/>
        </w:rPr>
      </w:pP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was referred to in four of </w:t>
      </w:r>
      <w:hyperlink r:id="rId124" w:tooltip="Tom Clancy" w:history="1">
        <w:r>
          <w:rPr>
            <w:rStyle w:val="Hyperlink"/>
            <w:rFonts w:ascii="Georgia" w:eastAsia="Times New Roman" w:hAnsi="Georgia" w:cs="Arial"/>
            <w:color w:val="0645AD"/>
          </w:rPr>
          <w:t>Tom Clancy</w:t>
        </w:r>
      </w:hyperlink>
      <w:r>
        <w:rPr>
          <w:rFonts w:ascii="Georgia" w:eastAsia="Times New Roman" w:hAnsi="Georgia" w:cs="Arial"/>
          <w:color w:val="202122"/>
        </w:rPr>
        <w:t>'s </w:t>
      </w:r>
      <w:hyperlink r:id="rId125" w:tooltip="Jack Ryan (Tom Clancy character)" w:history="1">
        <w:r>
          <w:rPr>
            <w:rStyle w:val="Hyperlink"/>
            <w:rFonts w:ascii="Georgia" w:eastAsia="Times New Roman" w:hAnsi="Georgia" w:cs="Arial"/>
            <w:color w:val="0645AD"/>
          </w:rPr>
          <w:t>Jack Ryan</w:t>
        </w:r>
      </w:hyperlink>
      <w:r>
        <w:rPr>
          <w:rFonts w:ascii="Georgia" w:eastAsia="Times New Roman" w:hAnsi="Georgia" w:cs="Arial"/>
          <w:color w:val="202122"/>
        </w:rPr>
        <w:t> espionage novels: </w:t>
      </w:r>
      <w:hyperlink r:id="rId126" w:tooltip="The Hunt for Red October" w:history="1">
        <w:r>
          <w:rPr>
            <w:rStyle w:val="Hyperlink"/>
            <w:rFonts w:ascii="Georgia" w:eastAsia="Times New Roman" w:hAnsi="Georgia" w:cs="Arial"/>
            <w:i/>
            <w:iCs/>
            <w:color w:val="0645AD"/>
          </w:rPr>
          <w:t>The Hunt for Red October</w:t>
        </w:r>
      </w:hyperlink>
      <w:r>
        <w:rPr>
          <w:rFonts w:ascii="Georgia" w:eastAsia="Times New Roman" w:hAnsi="Georgia" w:cs="Arial"/>
          <w:color w:val="202122"/>
        </w:rPr>
        <w:t> (1984), </w:t>
      </w:r>
      <w:hyperlink r:id="rId127" w:tooltip="The Cardinal of the Kremlin" w:history="1">
        <w:r>
          <w:rPr>
            <w:rStyle w:val="Hyperlink"/>
            <w:rFonts w:ascii="Georgia" w:eastAsia="Times New Roman" w:hAnsi="Georgia" w:cs="Arial"/>
            <w:i/>
            <w:iCs/>
            <w:color w:val="0645AD"/>
          </w:rPr>
          <w:t>The Cardinal of the Kremlin</w:t>
        </w:r>
      </w:hyperlink>
      <w:r>
        <w:rPr>
          <w:rFonts w:ascii="Georgia" w:eastAsia="Times New Roman" w:hAnsi="Georgia" w:cs="Arial"/>
          <w:color w:val="202122"/>
        </w:rPr>
        <w:t> (1988), ‘’</w:t>
      </w:r>
      <w:hyperlink r:id="rId128" w:tooltip="The Bear and the Dragon" w:history="1">
        <w:r>
          <w:rPr>
            <w:rStyle w:val="Hyperlink"/>
            <w:rFonts w:ascii="Georgia" w:eastAsia="Times New Roman" w:hAnsi="Georgia" w:cs="Arial"/>
            <w:color w:val="0645AD"/>
          </w:rPr>
          <w:t>The Bear and the Dragon</w:t>
        </w:r>
      </w:hyperlink>
      <w:r>
        <w:rPr>
          <w:rFonts w:ascii="Georgia" w:eastAsia="Times New Roman" w:hAnsi="Georgia" w:cs="Arial"/>
          <w:color w:val="202122"/>
        </w:rPr>
        <w:t>’’ (2000) and </w:t>
      </w:r>
      <w:hyperlink r:id="rId129" w:tooltip="Red Rabbit" w:history="1">
        <w:r>
          <w:rPr>
            <w:rStyle w:val="Hyperlink"/>
            <w:rFonts w:ascii="Georgia" w:eastAsia="Times New Roman" w:hAnsi="Georgia" w:cs="Arial"/>
            <w:i/>
            <w:iCs/>
            <w:color w:val="0645AD"/>
          </w:rPr>
          <w:t>Red Rabbit</w:t>
        </w:r>
      </w:hyperlink>
      <w:r>
        <w:rPr>
          <w:rFonts w:ascii="Georgia" w:eastAsia="Times New Roman" w:hAnsi="Georgia" w:cs="Arial"/>
          <w:color w:val="202122"/>
        </w:rPr>
        <w:t xml:space="preserve"> (2002). In the Jack Ryan universe, he is described as the agent who recruited Colonel Mikhail </w:t>
      </w:r>
      <w:proofErr w:type="spellStart"/>
      <w:r>
        <w:rPr>
          <w:rFonts w:ascii="Georgia" w:eastAsia="Times New Roman" w:hAnsi="Georgia" w:cs="Arial"/>
          <w:color w:val="202122"/>
        </w:rPr>
        <w:t>Filitov</w:t>
      </w:r>
      <w:proofErr w:type="spellEnd"/>
      <w:r>
        <w:rPr>
          <w:rFonts w:ascii="Georgia" w:eastAsia="Times New Roman" w:hAnsi="Georgia" w:cs="Arial"/>
          <w:color w:val="202122"/>
        </w:rPr>
        <w:t xml:space="preserve"> as a CIA agent (code-name CARDINAL) and had urged </w:t>
      </w:r>
      <w:proofErr w:type="spellStart"/>
      <w:r>
        <w:rPr>
          <w:rFonts w:ascii="Georgia" w:eastAsia="Times New Roman" w:hAnsi="Georgia" w:cs="Arial"/>
          <w:color w:val="202122"/>
        </w:rPr>
        <w:t>Filitov</w:t>
      </w:r>
      <w:proofErr w:type="spellEnd"/>
      <w:r>
        <w:rPr>
          <w:rFonts w:ascii="Georgia" w:eastAsia="Times New Roman" w:hAnsi="Georgia" w:cs="Arial"/>
          <w:color w:val="202122"/>
        </w:rPr>
        <w:t xml:space="preserve"> to betray him to solidify his position as the West's top spy in the Soviet hierarchy. The "cremated alive" hypothesis appears in several Clancy novels, though Clancy never identified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as the executed spy. </w:t>
      </w:r>
      <w:proofErr w:type="spellStart"/>
      <w:r>
        <w:rPr>
          <w:rFonts w:ascii="Georgia" w:eastAsia="Times New Roman" w:hAnsi="Georgia" w:cs="Arial"/>
          <w:color w:val="202122"/>
        </w:rPr>
        <w:t>Penkovsky's</w:t>
      </w:r>
      <w:proofErr w:type="spellEnd"/>
      <w:r>
        <w:rPr>
          <w:rFonts w:ascii="Georgia" w:eastAsia="Times New Roman" w:hAnsi="Georgia" w:cs="Arial"/>
          <w:color w:val="202122"/>
        </w:rPr>
        <w:t xml:space="preserve"> fate is also mentioned in the </w:t>
      </w:r>
      <w:hyperlink r:id="rId130" w:tooltip="Nelson DeMille" w:history="1">
        <w:r>
          <w:rPr>
            <w:rStyle w:val="Hyperlink"/>
            <w:rFonts w:ascii="Georgia" w:eastAsia="Times New Roman" w:hAnsi="Georgia" w:cs="Arial"/>
            <w:color w:val="0645AD"/>
          </w:rPr>
          <w:t xml:space="preserve">Nelson </w:t>
        </w:r>
        <w:proofErr w:type="spellStart"/>
        <w:r>
          <w:rPr>
            <w:rStyle w:val="Hyperlink"/>
            <w:rFonts w:ascii="Georgia" w:eastAsia="Times New Roman" w:hAnsi="Georgia" w:cs="Arial"/>
            <w:color w:val="0645AD"/>
          </w:rPr>
          <w:t>DeMille</w:t>
        </w:r>
        <w:proofErr w:type="spellEnd"/>
      </w:hyperlink>
      <w:r>
        <w:rPr>
          <w:rFonts w:ascii="Georgia" w:eastAsia="Times New Roman" w:hAnsi="Georgia" w:cs="Arial"/>
          <w:color w:val="202122"/>
        </w:rPr>
        <w:t> spy novel </w:t>
      </w:r>
      <w:hyperlink r:id="rId131" w:tooltip="The Charm School (novel)" w:history="1">
        <w:r>
          <w:rPr>
            <w:rStyle w:val="Hyperlink"/>
            <w:rFonts w:ascii="Georgia" w:eastAsia="Times New Roman" w:hAnsi="Georgia" w:cs="Arial"/>
            <w:i/>
            <w:iCs/>
            <w:color w:val="0645AD"/>
          </w:rPr>
          <w:t>The Charm School</w:t>
        </w:r>
      </w:hyperlink>
      <w:r>
        <w:rPr>
          <w:rFonts w:ascii="Georgia" w:eastAsia="Times New Roman" w:hAnsi="Georgia" w:cs="Arial"/>
          <w:color w:val="202122"/>
        </w:rPr>
        <w:t> (1988).</w:t>
      </w:r>
    </w:p>
    <w:p w:rsidR="00865F72" w:rsidRDefault="00865F72" w:rsidP="00A532C5">
      <w:pPr>
        <w:spacing w:before="120" w:after="120" w:line="240" w:lineRule="auto"/>
        <w:jc w:val="both"/>
        <w:rPr>
          <w:rFonts w:ascii="Georgia" w:eastAsia="Times New Roman" w:hAnsi="Georgia" w:cs="Arial"/>
          <w:color w:val="202122"/>
        </w:rPr>
      </w:pP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was portrayed by Eduard </w:t>
      </w:r>
      <w:proofErr w:type="spellStart"/>
      <w:r>
        <w:rPr>
          <w:rFonts w:ascii="Georgia" w:eastAsia="Times New Roman" w:hAnsi="Georgia" w:cs="Arial"/>
          <w:color w:val="202122"/>
        </w:rPr>
        <w:t>Bezrodniy</w:t>
      </w:r>
      <w:proofErr w:type="spellEnd"/>
      <w:r>
        <w:rPr>
          <w:rFonts w:ascii="Georgia" w:eastAsia="Times New Roman" w:hAnsi="Georgia" w:cs="Arial"/>
          <w:color w:val="202122"/>
        </w:rPr>
        <w:t xml:space="preserve"> in the 2014 Polish thriller </w:t>
      </w:r>
      <w:hyperlink r:id="rId132" w:tooltip="Jack Strong (film)" w:history="1">
        <w:r>
          <w:rPr>
            <w:rStyle w:val="Hyperlink"/>
            <w:rFonts w:ascii="Georgia" w:eastAsia="Times New Roman" w:hAnsi="Georgia" w:cs="Arial"/>
            <w:i/>
            <w:iCs/>
            <w:color w:val="0645AD"/>
          </w:rPr>
          <w:t>Jack Strong</w:t>
        </w:r>
      </w:hyperlink>
      <w:r>
        <w:rPr>
          <w:rFonts w:ascii="Georgia" w:eastAsia="Times New Roman" w:hAnsi="Georgia" w:cs="Arial"/>
          <w:color w:val="202122"/>
        </w:rPr>
        <w:t>, about </w:t>
      </w:r>
      <w:proofErr w:type="spellStart"/>
      <w:r w:rsidR="00FE2D8A">
        <w:rPr>
          <w:rFonts w:ascii="Georgia" w:eastAsia="Times New Roman" w:hAnsi="Georgia" w:cs="Arial"/>
          <w:color w:val="202122"/>
        </w:rPr>
        <w:fldChar w:fldCharType="begin"/>
      </w:r>
      <w:r>
        <w:rPr>
          <w:rFonts w:ascii="Georgia" w:eastAsia="Times New Roman" w:hAnsi="Georgia" w:cs="Arial"/>
          <w:color w:val="202122"/>
        </w:rPr>
        <w:instrText xml:space="preserve"> HYPERLINK "https://en.wikipedia.org/wiki/Ryszard_Kukli%C5%84ski" \o "Ryszard Kukliński" </w:instrText>
      </w:r>
      <w:r w:rsidR="00FE2D8A">
        <w:rPr>
          <w:rFonts w:ascii="Georgia" w:eastAsia="Times New Roman" w:hAnsi="Georgia" w:cs="Arial"/>
          <w:color w:val="202122"/>
        </w:rPr>
        <w:fldChar w:fldCharType="separate"/>
      </w:r>
      <w:r>
        <w:rPr>
          <w:rStyle w:val="Hyperlink"/>
          <w:rFonts w:ascii="Georgia" w:eastAsia="Times New Roman" w:hAnsi="Georgia" w:cs="Arial"/>
          <w:color w:val="0645AD"/>
        </w:rPr>
        <w:t>Ryszard</w:t>
      </w:r>
      <w:proofErr w:type="spellEnd"/>
      <w:r>
        <w:rPr>
          <w:rStyle w:val="Hyperlink"/>
          <w:rFonts w:ascii="Georgia" w:eastAsia="Times New Roman" w:hAnsi="Georgia" w:cs="Arial"/>
          <w:color w:val="0645AD"/>
        </w:rPr>
        <w:t xml:space="preserve"> </w:t>
      </w:r>
      <w:proofErr w:type="spellStart"/>
      <w:r>
        <w:rPr>
          <w:rStyle w:val="Hyperlink"/>
          <w:rFonts w:ascii="Georgia" w:eastAsia="Times New Roman" w:hAnsi="Georgia" w:cs="Arial"/>
          <w:color w:val="0645AD"/>
        </w:rPr>
        <w:t>Kukliński</w:t>
      </w:r>
      <w:proofErr w:type="spellEnd"/>
      <w:r w:rsidR="00FE2D8A">
        <w:rPr>
          <w:rFonts w:ascii="Georgia" w:eastAsia="Times New Roman" w:hAnsi="Georgia" w:cs="Arial"/>
          <w:color w:val="202122"/>
        </w:rPr>
        <w:fldChar w:fldCharType="end"/>
      </w:r>
      <w:r>
        <w:rPr>
          <w:rFonts w:ascii="Georgia" w:eastAsia="Times New Roman" w:hAnsi="Georgia" w:cs="Arial"/>
          <w:color w:val="202122"/>
        </w:rPr>
        <w:t>, another </w:t>
      </w:r>
      <w:hyperlink r:id="rId133" w:tooltip="Cold War" w:history="1">
        <w:r>
          <w:rPr>
            <w:rStyle w:val="Hyperlink"/>
            <w:rFonts w:ascii="Georgia" w:eastAsia="Times New Roman" w:hAnsi="Georgia" w:cs="Arial"/>
            <w:color w:val="0645AD"/>
          </w:rPr>
          <w:t>Cold War</w:t>
        </w:r>
      </w:hyperlink>
      <w:r>
        <w:rPr>
          <w:rFonts w:ascii="Georgia" w:eastAsia="Times New Roman" w:hAnsi="Georgia" w:cs="Arial"/>
          <w:color w:val="202122"/>
        </w:rPr>
        <w:t xml:space="preserve"> spy. His character's execution was the opening scene for the movie. </w:t>
      </w:r>
      <w:proofErr w:type="spellStart"/>
      <w:r>
        <w:rPr>
          <w:rFonts w:ascii="Georgia" w:eastAsia="Times New Roman" w:hAnsi="Georgia" w:cs="Arial"/>
          <w:color w:val="202122"/>
        </w:rPr>
        <w:t>Penkovsky</w:t>
      </w:r>
      <w:proofErr w:type="spellEnd"/>
      <w:r>
        <w:rPr>
          <w:rFonts w:ascii="Georgia" w:eastAsia="Times New Roman" w:hAnsi="Georgia" w:cs="Arial"/>
          <w:color w:val="202122"/>
        </w:rPr>
        <w:t xml:space="preserve"> was portrayed by </w:t>
      </w:r>
      <w:proofErr w:type="spellStart"/>
      <w:r w:rsidR="00FE2D8A">
        <w:rPr>
          <w:rFonts w:ascii="Georgia" w:eastAsia="Times New Roman" w:hAnsi="Georgia" w:cs="Arial"/>
          <w:color w:val="202122"/>
        </w:rPr>
        <w:fldChar w:fldCharType="begin"/>
      </w:r>
      <w:r>
        <w:rPr>
          <w:rFonts w:ascii="Georgia" w:eastAsia="Times New Roman" w:hAnsi="Georgia" w:cs="Arial"/>
          <w:color w:val="202122"/>
        </w:rPr>
        <w:instrText xml:space="preserve"> HYPERLINK "https://en.wikipedia.org/wiki/Merab_Ninidze" \o "Merab Ninidze" </w:instrText>
      </w:r>
      <w:r w:rsidR="00FE2D8A">
        <w:rPr>
          <w:rFonts w:ascii="Georgia" w:eastAsia="Times New Roman" w:hAnsi="Georgia" w:cs="Arial"/>
          <w:color w:val="202122"/>
        </w:rPr>
        <w:fldChar w:fldCharType="separate"/>
      </w:r>
      <w:r>
        <w:rPr>
          <w:rStyle w:val="Hyperlink"/>
          <w:rFonts w:ascii="Georgia" w:eastAsia="Times New Roman" w:hAnsi="Georgia" w:cs="Arial"/>
          <w:color w:val="0645AD"/>
        </w:rPr>
        <w:t>Merab</w:t>
      </w:r>
      <w:proofErr w:type="spellEnd"/>
      <w:r>
        <w:rPr>
          <w:rStyle w:val="Hyperlink"/>
          <w:rFonts w:ascii="Georgia" w:eastAsia="Times New Roman" w:hAnsi="Georgia" w:cs="Arial"/>
          <w:color w:val="0645AD"/>
        </w:rPr>
        <w:t xml:space="preserve"> </w:t>
      </w:r>
      <w:proofErr w:type="spellStart"/>
      <w:r>
        <w:rPr>
          <w:rStyle w:val="Hyperlink"/>
          <w:rFonts w:ascii="Georgia" w:eastAsia="Times New Roman" w:hAnsi="Georgia" w:cs="Arial"/>
          <w:color w:val="0645AD"/>
        </w:rPr>
        <w:t>Ninidze</w:t>
      </w:r>
      <w:proofErr w:type="spellEnd"/>
      <w:r w:rsidR="00FE2D8A">
        <w:rPr>
          <w:rFonts w:ascii="Georgia" w:eastAsia="Times New Roman" w:hAnsi="Georgia" w:cs="Arial"/>
          <w:color w:val="202122"/>
        </w:rPr>
        <w:fldChar w:fldCharType="end"/>
      </w:r>
      <w:r>
        <w:rPr>
          <w:rFonts w:ascii="Georgia" w:eastAsia="Times New Roman" w:hAnsi="Georgia" w:cs="Arial"/>
          <w:color w:val="202122"/>
        </w:rPr>
        <w:t> in the 2020 British film </w:t>
      </w:r>
      <w:hyperlink r:id="rId134" w:tooltip="The Courier (2020 film)" w:history="1">
        <w:r>
          <w:rPr>
            <w:rStyle w:val="Hyperlink"/>
            <w:rFonts w:ascii="Georgia" w:eastAsia="Times New Roman" w:hAnsi="Georgia" w:cs="Arial"/>
            <w:i/>
            <w:iCs/>
            <w:color w:val="0645AD"/>
          </w:rPr>
          <w:t>The Courier</w:t>
        </w:r>
      </w:hyperlink>
      <w:r>
        <w:rPr>
          <w:rFonts w:ascii="Georgia" w:eastAsia="Times New Roman" w:hAnsi="Georgia" w:cs="Arial"/>
          <w:color w:val="202122"/>
        </w:rPr>
        <w:t>, in which </w:t>
      </w:r>
      <w:hyperlink r:id="rId135" w:tooltip="Benedict Cumberbatch" w:history="1">
        <w:r>
          <w:rPr>
            <w:rStyle w:val="Hyperlink"/>
            <w:rFonts w:ascii="Georgia" w:eastAsia="Times New Roman" w:hAnsi="Georgia" w:cs="Arial"/>
            <w:color w:val="0645AD"/>
          </w:rPr>
          <w:t xml:space="preserve">Benedict </w:t>
        </w:r>
        <w:proofErr w:type="spellStart"/>
        <w:r>
          <w:rPr>
            <w:rStyle w:val="Hyperlink"/>
            <w:rFonts w:ascii="Georgia" w:eastAsia="Times New Roman" w:hAnsi="Georgia" w:cs="Arial"/>
            <w:color w:val="0645AD"/>
          </w:rPr>
          <w:t>Cumberbatch</w:t>
        </w:r>
        <w:proofErr w:type="spellEnd"/>
      </w:hyperlink>
      <w:r>
        <w:rPr>
          <w:rFonts w:ascii="Georgia" w:eastAsia="Times New Roman" w:hAnsi="Georgia" w:cs="Arial"/>
          <w:color w:val="202122"/>
        </w:rPr>
        <w:t xml:space="preserve"> played </w:t>
      </w:r>
      <w:proofErr w:type="spellStart"/>
      <w:r>
        <w:rPr>
          <w:rFonts w:ascii="Georgia" w:eastAsia="Times New Roman" w:hAnsi="Georgia" w:cs="Arial"/>
          <w:color w:val="202122"/>
        </w:rPr>
        <w:t>Greville</w:t>
      </w:r>
      <w:proofErr w:type="spellEnd"/>
      <w:r>
        <w:rPr>
          <w:rFonts w:ascii="Georgia" w:eastAsia="Times New Roman" w:hAnsi="Georgia" w:cs="Arial"/>
          <w:color w:val="202122"/>
        </w:rPr>
        <w:t xml:space="preserve"> Wynne.</w:t>
      </w:r>
    </w:p>
    <w:p w:rsidR="00865F72" w:rsidRDefault="00865F72" w:rsidP="00865F72">
      <w:pPr>
        <w:pBdr>
          <w:bottom w:val="single" w:sz="6" w:space="0" w:color="A2A9B1"/>
        </w:pBdr>
        <w:spacing w:before="240" w:after="60" w:line="240" w:lineRule="auto"/>
        <w:outlineLvl w:val="1"/>
        <w:rPr>
          <w:rFonts w:ascii="Georgia" w:eastAsia="Times New Roman" w:hAnsi="Georgia" w:cs="Arial"/>
          <w:color w:val="000000"/>
        </w:rPr>
      </w:pPr>
      <w:r>
        <w:rPr>
          <w:rFonts w:ascii="Georgia" w:eastAsia="Times New Roman" w:hAnsi="Georgia" w:cs="Arial"/>
          <w:color w:val="000000"/>
        </w:rPr>
        <w:t>See also</w:t>
      </w:r>
      <w:r>
        <w:rPr>
          <w:rFonts w:ascii="Georgia" w:eastAsia="Times New Roman" w:hAnsi="Georgia" w:cs="Arial"/>
          <w:color w:val="54595D"/>
        </w:rPr>
        <w:t>[</w:t>
      </w:r>
      <w:hyperlink r:id="rId136" w:tooltip="Edit section: See also" w:history="1">
        <w:r>
          <w:rPr>
            <w:rStyle w:val="Hyperlink"/>
            <w:rFonts w:ascii="Georgia" w:eastAsia="Times New Roman" w:hAnsi="Georgia" w:cs="Arial"/>
            <w:color w:val="0645AD"/>
          </w:rPr>
          <w:t>edit</w:t>
        </w:r>
      </w:hyperlink>
      <w:r>
        <w:rPr>
          <w:rFonts w:ascii="Georgia" w:eastAsia="Times New Roman" w:hAnsi="Georgia" w:cs="Arial"/>
          <w:color w:val="54595D"/>
        </w:rPr>
        <w:t>]</w:t>
      </w:r>
    </w:p>
    <w:p w:rsidR="00865F72" w:rsidRDefault="00FE2D8A" w:rsidP="00865F72">
      <w:pPr>
        <w:numPr>
          <w:ilvl w:val="0"/>
          <w:numId w:val="4"/>
        </w:numPr>
        <w:spacing w:before="100" w:beforeAutospacing="1" w:after="24" w:line="240" w:lineRule="auto"/>
        <w:ind w:left="384"/>
        <w:rPr>
          <w:rFonts w:ascii="Georgia" w:eastAsia="Times New Roman" w:hAnsi="Georgia" w:cs="Arial"/>
          <w:color w:val="202122"/>
        </w:rPr>
      </w:pPr>
      <w:hyperlink r:id="rId137" w:tooltip="Gervase Cowell" w:history="1">
        <w:proofErr w:type="spellStart"/>
        <w:r w:rsidR="00865F72">
          <w:rPr>
            <w:rStyle w:val="Hyperlink"/>
            <w:rFonts w:ascii="Georgia" w:eastAsia="Times New Roman" w:hAnsi="Georgia" w:cs="Arial"/>
            <w:color w:val="0645AD"/>
          </w:rPr>
          <w:t>Gervase</w:t>
        </w:r>
        <w:proofErr w:type="spellEnd"/>
        <w:r w:rsidR="00865F72">
          <w:rPr>
            <w:rStyle w:val="Hyperlink"/>
            <w:rFonts w:ascii="Georgia" w:eastAsia="Times New Roman" w:hAnsi="Georgia" w:cs="Arial"/>
            <w:color w:val="0645AD"/>
          </w:rPr>
          <w:t xml:space="preserve"> </w:t>
        </w:r>
        <w:proofErr w:type="spellStart"/>
        <w:r w:rsidR="00865F72">
          <w:rPr>
            <w:rStyle w:val="Hyperlink"/>
            <w:rFonts w:ascii="Georgia" w:eastAsia="Times New Roman" w:hAnsi="Georgia" w:cs="Arial"/>
            <w:color w:val="0645AD"/>
          </w:rPr>
          <w:t>Cowell</w:t>
        </w:r>
        <w:proofErr w:type="spellEnd"/>
      </w:hyperlink>
    </w:p>
    <w:p w:rsidR="00865F72" w:rsidRDefault="00FE2D8A" w:rsidP="00865F72">
      <w:pPr>
        <w:numPr>
          <w:ilvl w:val="0"/>
          <w:numId w:val="4"/>
        </w:numPr>
        <w:spacing w:before="100" w:beforeAutospacing="1" w:after="24" w:line="240" w:lineRule="auto"/>
        <w:ind w:left="384"/>
        <w:rPr>
          <w:rFonts w:ascii="Georgia" w:eastAsia="Times New Roman" w:hAnsi="Georgia" w:cs="Arial"/>
          <w:color w:val="202122"/>
        </w:rPr>
      </w:pPr>
      <w:hyperlink r:id="rId138" w:tooltip="George Kisevalter" w:history="1">
        <w:r w:rsidR="00865F72">
          <w:rPr>
            <w:rStyle w:val="Hyperlink"/>
            <w:rFonts w:ascii="Georgia" w:eastAsia="Times New Roman" w:hAnsi="Georgia" w:cs="Arial"/>
            <w:color w:val="0645AD"/>
          </w:rPr>
          <w:t xml:space="preserve">George </w:t>
        </w:r>
        <w:proofErr w:type="spellStart"/>
        <w:r w:rsidR="00865F72">
          <w:rPr>
            <w:rStyle w:val="Hyperlink"/>
            <w:rFonts w:ascii="Georgia" w:eastAsia="Times New Roman" w:hAnsi="Georgia" w:cs="Arial"/>
            <w:color w:val="0645AD"/>
          </w:rPr>
          <w:t>Kisevalter</w:t>
        </w:r>
        <w:proofErr w:type="spellEnd"/>
      </w:hyperlink>
    </w:p>
    <w:p w:rsidR="00865F72" w:rsidRDefault="00865F72" w:rsidP="00865F72">
      <w:pPr>
        <w:pBdr>
          <w:bottom w:val="single" w:sz="6" w:space="0" w:color="A2A9B1"/>
        </w:pBdr>
        <w:spacing w:before="240" w:after="60" w:line="240" w:lineRule="auto"/>
        <w:outlineLvl w:val="1"/>
        <w:rPr>
          <w:rFonts w:ascii="Georgia" w:eastAsia="Times New Roman" w:hAnsi="Georgia" w:cs="Arial"/>
          <w:color w:val="000000"/>
        </w:rPr>
      </w:pPr>
      <w:r>
        <w:rPr>
          <w:rFonts w:ascii="Georgia" w:eastAsia="Times New Roman" w:hAnsi="Georgia" w:cs="Arial"/>
          <w:color w:val="000000"/>
        </w:rPr>
        <w:t>References</w:t>
      </w:r>
      <w:r>
        <w:rPr>
          <w:rFonts w:ascii="Georgia" w:eastAsia="Times New Roman" w:hAnsi="Georgia" w:cs="Arial"/>
          <w:color w:val="54595D"/>
        </w:rPr>
        <w:t>[</w:t>
      </w:r>
      <w:hyperlink r:id="rId139" w:tooltip="Edit section: References" w:history="1">
        <w:r>
          <w:rPr>
            <w:rStyle w:val="Hyperlink"/>
            <w:rFonts w:ascii="Georgia" w:eastAsia="Times New Roman" w:hAnsi="Georgia" w:cs="Arial"/>
            <w:color w:val="0645AD"/>
          </w:rPr>
          <w:t>edit</w:t>
        </w:r>
      </w:hyperlink>
      <w:r>
        <w:rPr>
          <w:rFonts w:ascii="Georgia" w:eastAsia="Times New Roman" w:hAnsi="Georgia" w:cs="Arial"/>
          <w:color w:val="54595D"/>
        </w:rPr>
        <w:t>]</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40" w:anchor="cite_ref-1"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proofErr w:type="spellStart"/>
      <w:r>
        <w:rPr>
          <w:rFonts w:ascii="Georgia" w:eastAsia="Times New Roman" w:hAnsi="Georgia" w:cs="Arial"/>
          <w:color w:val="202122"/>
        </w:rPr>
        <w:fldChar w:fldCharType="begin"/>
      </w:r>
      <w:r w:rsidR="00865F72">
        <w:rPr>
          <w:rFonts w:ascii="Georgia" w:eastAsia="Times New Roman" w:hAnsi="Georgia" w:cs="Arial"/>
          <w:color w:val="202122"/>
        </w:rPr>
        <w:instrText xml:space="preserve"> HYPERLINK "https://en.wikipedia.org/wiki/Oleg_Penkovsky" \l "CITEREFSchecterDeriabinPenkovskij1992" </w:instrText>
      </w:r>
      <w:r>
        <w:rPr>
          <w:rFonts w:ascii="Georgia" w:eastAsia="Times New Roman" w:hAnsi="Georgia" w:cs="Arial"/>
          <w:color w:val="202122"/>
        </w:rPr>
        <w:fldChar w:fldCharType="separate"/>
      </w:r>
      <w:r w:rsidR="00865F72">
        <w:rPr>
          <w:rStyle w:val="Hyperlink"/>
          <w:rFonts w:ascii="Georgia" w:eastAsia="Times New Roman" w:hAnsi="Georgia" w:cs="Arial"/>
          <w:color w:val="0645AD"/>
        </w:rPr>
        <w:t>Schecter</w:t>
      </w:r>
      <w:proofErr w:type="spellEnd"/>
      <w:r w:rsidR="00865F72">
        <w:rPr>
          <w:rStyle w:val="Hyperlink"/>
          <w:rFonts w:ascii="Georgia" w:eastAsia="Times New Roman" w:hAnsi="Georgia" w:cs="Arial"/>
          <w:color w:val="0645AD"/>
        </w:rPr>
        <w:t xml:space="preserve">, </w:t>
      </w:r>
      <w:proofErr w:type="spellStart"/>
      <w:r w:rsidR="00865F72">
        <w:rPr>
          <w:rStyle w:val="Hyperlink"/>
          <w:rFonts w:ascii="Georgia" w:eastAsia="Times New Roman" w:hAnsi="Georgia" w:cs="Arial"/>
          <w:color w:val="0645AD"/>
        </w:rPr>
        <w:t>Deriabin</w:t>
      </w:r>
      <w:proofErr w:type="spellEnd"/>
      <w:r w:rsidR="00865F72">
        <w:rPr>
          <w:rStyle w:val="Hyperlink"/>
          <w:rFonts w:ascii="Georgia" w:eastAsia="Times New Roman" w:hAnsi="Georgia" w:cs="Arial"/>
          <w:color w:val="0645AD"/>
        </w:rPr>
        <w:t xml:space="preserve"> &amp; </w:t>
      </w:r>
      <w:proofErr w:type="spellStart"/>
      <w:r w:rsidR="00865F72">
        <w:rPr>
          <w:rStyle w:val="Hyperlink"/>
          <w:rFonts w:ascii="Georgia" w:eastAsia="Times New Roman" w:hAnsi="Georgia" w:cs="Arial"/>
          <w:color w:val="0645AD"/>
        </w:rPr>
        <w:t>Penkovskij</w:t>
      </w:r>
      <w:proofErr w:type="spellEnd"/>
      <w:r w:rsidR="00865F72">
        <w:rPr>
          <w:rStyle w:val="Hyperlink"/>
          <w:rFonts w:ascii="Georgia" w:eastAsia="Times New Roman" w:hAnsi="Georgia" w:cs="Arial"/>
          <w:color w:val="0645AD"/>
        </w:rPr>
        <w:t xml:space="preserve"> (1992)</w:t>
      </w:r>
      <w:r>
        <w:rPr>
          <w:rFonts w:ascii="Georgia" w:eastAsia="Times New Roman" w:hAnsi="Georgia" w:cs="Arial"/>
          <w:color w:val="202122"/>
        </w:rPr>
        <w:fldChar w:fldCharType="end"/>
      </w:r>
      <w:r w:rsidR="00865F72">
        <w:rPr>
          <w:rFonts w:ascii="Georgia" w:eastAsia="Times New Roman" w:hAnsi="Georgia" w:cs="Arial"/>
          <w:color w:val="202122"/>
        </w:rPr>
        <w:t>, p. 284</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41" w:anchor="cite_ref-2"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r w:rsidR="00865F72">
        <w:rPr>
          <w:rFonts w:ascii="Georgia" w:eastAsia="Times New Roman" w:hAnsi="Georgia" w:cs="Arial"/>
          <w:i/>
          <w:iCs/>
          <w:color w:val="202122"/>
        </w:rPr>
        <w:t>Duns, Jeremy (2014). </w:t>
      </w:r>
      <w:hyperlink r:id="rId142" w:history="1">
        <w:r w:rsidR="00865F72">
          <w:rPr>
            <w:rStyle w:val="Hyperlink"/>
            <w:rFonts w:ascii="Georgia" w:eastAsia="Times New Roman" w:hAnsi="Georgia" w:cs="Arial"/>
            <w:i/>
            <w:iCs/>
            <w:color w:val="3366BB"/>
          </w:rPr>
          <w:t xml:space="preserve">Dead </w:t>
        </w:r>
        <w:proofErr w:type="spellStart"/>
        <w:r w:rsidR="00865F72">
          <w:rPr>
            <w:rStyle w:val="Hyperlink"/>
            <w:rFonts w:ascii="Georgia" w:eastAsia="Times New Roman" w:hAnsi="Georgia" w:cs="Arial"/>
            <w:i/>
            <w:iCs/>
            <w:color w:val="3366BB"/>
          </w:rPr>
          <w:t>Drop:The</w:t>
        </w:r>
        <w:proofErr w:type="spellEnd"/>
        <w:r w:rsidR="00865F72">
          <w:rPr>
            <w:rStyle w:val="Hyperlink"/>
            <w:rFonts w:ascii="Georgia" w:eastAsia="Times New Roman" w:hAnsi="Georgia" w:cs="Arial"/>
            <w:i/>
            <w:iCs/>
            <w:color w:val="3366BB"/>
          </w:rPr>
          <w:t xml:space="preserve"> True Story of Oleg </w:t>
        </w:r>
        <w:proofErr w:type="spellStart"/>
        <w:r w:rsidR="00865F72">
          <w:rPr>
            <w:rStyle w:val="Hyperlink"/>
            <w:rFonts w:ascii="Georgia" w:eastAsia="Times New Roman" w:hAnsi="Georgia" w:cs="Arial"/>
            <w:i/>
            <w:iCs/>
            <w:color w:val="3366BB"/>
          </w:rPr>
          <w:t>Penkovsky</w:t>
        </w:r>
        <w:proofErr w:type="spellEnd"/>
        <w:r w:rsidR="00865F72">
          <w:rPr>
            <w:rStyle w:val="Hyperlink"/>
            <w:rFonts w:ascii="Georgia" w:eastAsia="Times New Roman" w:hAnsi="Georgia" w:cs="Arial"/>
            <w:i/>
            <w:iCs/>
            <w:color w:val="3366BB"/>
          </w:rPr>
          <w:t xml:space="preserve"> and the Cold War's Most Dangerous Operation</w:t>
        </w:r>
      </w:hyperlink>
      <w:r w:rsidR="00865F72">
        <w:rPr>
          <w:rFonts w:ascii="Georgia" w:eastAsia="Times New Roman" w:hAnsi="Georgia" w:cs="Arial"/>
          <w:i/>
          <w:iCs/>
          <w:color w:val="202122"/>
        </w:rPr>
        <w:t>. London: Simon &amp; Schuster. </w:t>
      </w:r>
      <w:hyperlink r:id="rId143" w:tooltip="ISBN (identifier)" w:history="1">
        <w:r w:rsidR="00865F72">
          <w:rPr>
            <w:rStyle w:val="Hyperlink"/>
            <w:rFonts w:ascii="Georgia" w:eastAsia="Times New Roman" w:hAnsi="Georgia" w:cs="Arial"/>
            <w:i/>
            <w:iCs/>
            <w:color w:val="0645AD"/>
          </w:rPr>
          <w:t>ISBN</w:t>
        </w:r>
      </w:hyperlink>
      <w:r w:rsidR="00865F72">
        <w:rPr>
          <w:rFonts w:ascii="Georgia" w:eastAsia="Times New Roman" w:hAnsi="Georgia" w:cs="Arial"/>
          <w:i/>
          <w:iCs/>
          <w:color w:val="202122"/>
        </w:rPr>
        <w:t> </w:t>
      </w:r>
      <w:hyperlink r:id="rId144" w:tooltip="Special:BookSources/9781849839303" w:history="1">
        <w:r w:rsidR="00865F72">
          <w:rPr>
            <w:rStyle w:val="Hyperlink"/>
            <w:rFonts w:ascii="Georgia" w:eastAsia="Times New Roman" w:hAnsi="Georgia" w:cs="Arial"/>
            <w:i/>
            <w:iCs/>
            <w:color w:val="0645AD"/>
          </w:rPr>
          <w:t>9781849839303</w:t>
        </w:r>
      </w:hyperlink>
      <w:r w:rsidR="00865F72">
        <w:rPr>
          <w:rFonts w:ascii="Georgia" w:eastAsia="Times New Roman" w:hAnsi="Georgia" w:cs="Arial"/>
          <w:i/>
          <w:iCs/>
          <w:color w:val="202122"/>
        </w:rPr>
        <w:t>. Retrieved 12 July 2022.</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45" w:anchor="cite_ref-3"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proofErr w:type="spellStart"/>
      <w:r>
        <w:fldChar w:fldCharType="begin"/>
      </w:r>
      <w:r w:rsidR="00A5158B">
        <w:instrText>HYPERLINK "https://en.wikipedia.org/wiki/Oleg_Penkovsky" \l "CITEREFSchecterDeriabinPenkovskij1992"</w:instrText>
      </w:r>
      <w:r>
        <w:fldChar w:fldCharType="separate"/>
      </w:r>
      <w:r w:rsidR="00865F72">
        <w:rPr>
          <w:rStyle w:val="Hyperlink"/>
          <w:rFonts w:ascii="Georgia" w:eastAsia="Times New Roman" w:hAnsi="Georgia" w:cs="Arial"/>
          <w:color w:val="0645AD"/>
        </w:rPr>
        <w:t>Schecter</w:t>
      </w:r>
      <w:proofErr w:type="spellEnd"/>
      <w:r w:rsidR="00865F72">
        <w:rPr>
          <w:rStyle w:val="Hyperlink"/>
          <w:rFonts w:ascii="Georgia" w:eastAsia="Times New Roman" w:hAnsi="Georgia" w:cs="Arial"/>
          <w:color w:val="0645AD"/>
        </w:rPr>
        <w:t xml:space="preserve">, </w:t>
      </w:r>
      <w:proofErr w:type="spellStart"/>
      <w:r w:rsidR="00865F72">
        <w:rPr>
          <w:rStyle w:val="Hyperlink"/>
          <w:rFonts w:ascii="Georgia" w:eastAsia="Times New Roman" w:hAnsi="Georgia" w:cs="Arial"/>
          <w:color w:val="0645AD"/>
        </w:rPr>
        <w:t>Deriabin</w:t>
      </w:r>
      <w:proofErr w:type="spellEnd"/>
      <w:r w:rsidR="00865F72">
        <w:rPr>
          <w:rStyle w:val="Hyperlink"/>
          <w:rFonts w:ascii="Georgia" w:eastAsia="Times New Roman" w:hAnsi="Georgia" w:cs="Arial"/>
          <w:color w:val="0645AD"/>
        </w:rPr>
        <w:t xml:space="preserve"> &amp; </w:t>
      </w:r>
      <w:proofErr w:type="spellStart"/>
      <w:r w:rsidR="00865F72">
        <w:rPr>
          <w:rStyle w:val="Hyperlink"/>
          <w:rFonts w:ascii="Georgia" w:eastAsia="Times New Roman" w:hAnsi="Georgia" w:cs="Arial"/>
          <w:color w:val="0645AD"/>
        </w:rPr>
        <w:t>Penkovskij</w:t>
      </w:r>
      <w:proofErr w:type="spellEnd"/>
      <w:r w:rsidR="00865F72">
        <w:rPr>
          <w:rStyle w:val="Hyperlink"/>
          <w:rFonts w:ascii="Georgia" w:eastAsia="Times New Roman" w:hAnsi="Georgia" w:cs="Arial"/>
          <w:color w:val="0645AD"/>
        </w:rPr>
        <w:t xml:space="preserve"> (1992)</w:t>
      </w:r>
      <w:r>
        <w:fldChar w:fldCharType="end"/>
      </w:r>
      <w:r w:rsidR="00865F72">
        <w:rPr>
          <w:rFonts w:ascii="Georgia" w:eastAsia="Times New Roman" w:hAnsi="Georgia" w:cs="Arial"/>
          <w:color w:val="202122"/>
        </w:rPr>
        <w:t>, p. 33</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46" w:anchor="cite_ref-4"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xml:space="preserve"> The Spy Who Saved the World, by Jerrold L. </w:t>
      </w:r>
      <w:proofErr w:type="spellStart"/>
      <w:r w:rsidR="00865F72">
        <w:rPr>
          <w:rFonts w:ascii="Georgia" w:eastAsia="Times New Roman" w:hAnsi="Georgia" w:cs="Arial"/>
          <w:color w:val="202122"/>
        </w:rPr>
        <w:t>Schecter</w:t>
      </w:r>
      <w:proofErr w:type="spellEnd"/>
      <w:r w:rsidR="00865F72">
        <w:rPr>
          <w:rFonts w:ascii="Georgia" w:eastAsia="Times New Roman" w:hAnsi="Georgia" w:cs="Arial"/>
          <w:color w:val="202122"/>
        </w:rPr>
        <w:t xml:space="preserve"> and Peter S. </w:t>
      </w:r>
      <w:proofErr w:type="spellStart"/>
      <w:r w:rsidR="00865F72">
        <w:rPr>
          <w:rFonts w:ascii="Georgia" w:eastAsia="Times New Roman" w:hAnsi="Georgia" w:cs="Arial"/>
          <w:color w:val="202122"/>
        </w:rPr>
        <w:t>Deriabin</w:t>
      </w:r>
      <w:proofErr w:type="spellEnd"/>
      <w:r w:rsidR="00865F72">
        <w:rPr>
          <w:rFonts w:ascii="Georgia" w:eastAsia="Times New Roman" w:hAnsi="Georgia" w:cs="Arial"/>
          <w:color w:val="202122"/>
        </w:rPr>
        <w:t>, pp. 445 &amp; 35.</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47" w:anchor="cite_ref-5"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r w:rsidR="00865F72">
        <w:rPr>
          <w:rFonts w:ascii="Georgia" w:eastAsia="Times New Roman" w:hAnsi="Georgia" w:cs="Arial"/>
          <w:i/>
          <w:iCs/>
          <w:color w:val="202122"/>
        </w:rPr>
        <w:t xml:space="preserve">Wynne, </w:t>
      </w:r>
      <w:proofErr w:type="spellStart"/>
      <w:r w:rsidR="00865F72">
        <w:rPr>
          <w:rFonts w:ascii="Georgia" w:eastAsia="Times New Roman" w:hAnsi="Georgia" w:cs="Arial"/>
          <w:i/>
          <w:iCs/>
          <w:color w:val="202122"/>
        </w:rPr>
        <w:t>Greville</w:t>
      </w:r>
      <w:proofErr w:type="spellEnd"/>
      <w:r w:rsidR="00865F72">
        <w:rPr>
          <w:rFonts w:ascii="Georgia" w:eastAsia="Times New Roman" w:hAnsi="Georgia" w:cs="Arial"/>
          <w:i/>
          <w:iCs/>
          <w:color w:val="202122"/>
        </w:rPr>
        <w:t xml:space="preserve"> (1967). </w:t>
      </w:r>
      <w:hyperlink r:id="rId148" w:history="1">
        <w:r w:rsidR="00865F72">
          <w:rPr>
            <w:rStyle w:val="Hyperlink"/>
            <w:rFonts w:ascii="Georgia" w:eastAsia="Times New Roman" w:hAnsi="Georgia" w:cs="Arial"/>
            <w:i/>
            <w:iCs/>
            <w:color w:val="3366BB"/>
          </w:rPr>
          <w:t>The Man from Moscow</w:t>
        </w:r>
      </w:hyperlink>
      <w:r w:rsidR="00865F72">
        <w:rPr>
          <w:rFonts w:ascii="Georgia" w:eastAsia="Times New Roman" w:hAnsi="Georgia" w:cs="Arial"/>
          <w:i/>
          <w:iCs/>
          <w:color w:val="202122"/>
        </w:rPr>
        <w:t>. London: Hutchinson &amp; Co.</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49" w:anchor="cite_ref-6"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xml:space="preserve"> The Spy Who Saved the World, by Jerrold L. </w:t>
      </w:r>
      <w:proofErr w:type="spellStart"/>
      <w:r w:rsidR="00865F72">
        <w:rPr>
          <w:rFonts w:ascii="Georgia" w:eastAsia="Times New Roman" w:hAnsi="Georgia" w:cs="Arial"/>
          <w:color w:val="202122"/>
        </w:rPr>
        <w:t>Schecter</w:t>
      </w:r>
      <w:proofErr w:type="spellEnd"/>
      <w:r w:rsidR="00865F72">
        <w:rPr>
          <w:rFonts w:ascii="Georgia" w:eastAsia="Times New Roman" w:hAnsi="Georgia" w:cs="Arial"/>
          <w:color w:val="202122"/>
        </w:rPr>
        <w:t xml:space="preserve"> and Peter S. </w:t>
      </w:r>
      <w:proofErr w:type="spellStart"/>
      <w:r w:rsidR="00865F72">
        <w:rPr>
          <w:rFonts w:ascii="Georgia" w:eastAsia="Times New Roman" w:hAnsi="Georgia" w:cs="Arial"/>
          <w:color w:val="202122"/>
        </w:rPr>
        <w:t>Deriabin</w:t>
      </w:r>
      <w:proofErr w:type="spellEnd"/>
      <w:r w:rsidR="00865F72">
        <w:rPr>
          <w:rFonts w:ascii="Georgia" w:eastAsia="Times New Roman" w:hAnsi="Georgia" w:cs="Arial"/>
          <w:color w:val="202122"/>
        </w:rPr>
        <w:t>, pp. 276 to 280</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50" w:anchor="cite_ref-7"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r w:rsidR="00865F72">
        <w:rPr>
          <w:rFonts w:ascii="Georgia" w:eastAsia="Times New Roman" w:hAnsi="Georgia" w:cs="Arial"/>
          <w:i/>
          <w:iCs/>
          <w:color w:val="202122"/>
        </w:rPr>
        <w:t>Spy Catcher</w:t>
      </w:r>
      <w:r w:rsidR="00865F72">
        <w:rPr>
          <w:rFonts w:ascii="Georgia" w:eastAsia="Times New Roman" w:hAnsi="Georgia" w:cs="Arial"/>
          <w:color w:val="202122"/>
        </w:rPr>
        <w:t>, </w:t>
      </w:r>
      <w:hyperlink r:id="rId151" w:history="1">
        <w:r w:rsidR="00865F72">
          <w:rPr>
            <w:rStyle w:val="Hyperlink"/>
            <w:rFonts w:ascii="Georgia" w:eastAsia="Times New Roman" w:hAnsi="Georgia" w:cs="Arial"/>
            <w:color w:val="3366BB"/>
          </w:rPr>
          <w:t>p. 212</w:t>
        </w:r>
      </w:hyperlink>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52" w:anchor="cite_ref-8"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proofErr w:type="spellStart"/>
      <w:r w:rsidR="00865F72">
        <w:rPr>
          <w:rFonts w:ascii="Georgia" w:eastAsia="Times New Roman" w:hAnsi="Georgia" w:cs="Arial"/>
          <w:i/>
          <w:iCs/>
          <w:color w:val="202122"/>
        </w:rPr>
        <w:t>Kalugin</w:t>
      </w:r>
      <w:proofErr w:type="spellEnd"/>
      <w:r w:rsidR="00865F72">
        <w:rPr>
          <w:rFonts w:ascii="Georgia" w:eastAsia="Times New Roman" w:hAnsi="Georgia" w:cs="Arial"/>
          <w:i/>
          <w:iCs/>
          <w:color w:val="202122"/>
        </w:rPr>
        <w:t>, Oleg (1994). </w:t>
      </w:r>
      <w:hyperlink r:id="rId153" w:history="1">
        <w:r w:rsidR="00865F72">
          <w:rPr>
            <w:rStyle w:val="Hyperlink"/>
            <w:rFonts w:ascii="Georgia" w:eastAsia="Times New Roman" w:hAnsi="Georgia" w:cs="Arial"/>
            <w:i/>
            <w:iCs/>
            <w:color w:val="3366BB"/>
          </w:rPr>
          <w:t>The First Directorate: My 32 Years in Intelligence and Espionage Against the West</w:t>
        </w:r>
      </w:hyperlink>
      <w:r w:rsidR="00865F72">
        <w:rPr>
          <w:rFonts w:ascii="Georgia" w:eastAsia="Times New Roman" w:hAnsi="Georgia" w:cs="Arial"/>
          <w:i/>
          <w:iCs/>
          <w:color w:val="202122"/>
        </w:rPr>
        <w:t>. St. Martin's Press. </w:t>
      </w:r>
      <w:hyperlink r:id="rId154" w:tooltip="ISBN (identifier)" w:history="1">
        <w:r w:rsidR="00865F72">
          <w:rPr>
            <w:rStyle w:val="Hyperlink"/>
            <w:rFonts w:ascii="Georgia" w:eastAsia="Times New Roman" w:hAnsi="Georgia" w:cs="Arial"/>
            <w:i/>
            <w:iCs/>
            <w:color w:val="0645AD"/>
          </w:rPr>
          <w:t>ISBN</w:t>
        </w:r>
      </w:hyperlink>
      <w:r w:rsidR="00865F72">
        <w:rPr>
          <w:rFonts w:ascii="Georgia" w:eastAsia="Times New Roman" w:hAnsi="Georgia" w:cs="Arial"/>
          <w:i/>
          <w:iCs/>
          <w:color w:val="202122"/>
        </w:rPr>
        <w:t> </w:t>
      </w:r>
      <w:hyperlink r:id="rId155" w:tooltip="Special:BookSources/0-312-11426-5" w:history="1">
        <w:r w:rsidR="00865F72">
          <w:rPr>
            <w:rStyle w:val="Hyperlink"/>
            <w:rFonts w:ascii="Georgia" w:eastAsia="Times New Roman" w:hAnsi="Georgia" w:cs="Arial"/>
            <w:i/>
            <w:iCs/>
            <w:color w:val="0645AD"/>
          </w:rPr>
          <w:t>0-312-11426-5</w:t>
        </w:r>
      </w:hyperlink>
      <w:r w:rsidR="00865F72">
        <w:rPr>
          <w:rFonts w:ascii="Georgia" w:eastAsia="Times New Roman" w:hAnsi="Georgia" w:cs="Arial"/>
          <w:i/>
          <w:iCs/>
          <w:color w:val="202122"/>
        </w:rPr>
        <w:t>.</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56" w:anchor="cite_ref-9"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r w:rsidR="00865F72">
        <w:rPr>
          <w:rFonts w:ascii="Georgia" w:eastAsia="Times New Roman" w:hAnsi="Georgia" w:cs="Arial"/>
          <w:i/>
          <w:iCs/>
          <w:color w:val="202122"/>
        </w:rPr>
        <w:t xml:space="preserve">Sakharov, Vladimir (1980). High Treason. </w:t>
      </w:r>
      <w:proofErr w:type="spellStart"/>
      <w:r w:rsidR="00865F72">
        <w:rPr>
          <w:rFonts w:ascii="Georgia" w:eastAsia="Times New Roman" w:hAnsi="Georgia" w:cs="Arial"/>
          <w:i/>
          <w:iCs/>
          <w:color w:val="202122"/>
        </w:rPr>
        <w:t>Ballantine</w:t>
      </w:r>
      <w:proofErr w:type="spellEnd"/>
      <w:r w:rsidR="00865F72">
        <w:rPr>
          <w:rFonts w:ascii="Georgia" w:eastAsia="Times New Roman" w:hAnsi="Georgia" w:cs="Arial"/>
          <w:i/>
          <w:iCs/>
          <w:color w:val="202122"/>
        </w:rPr>
        <w:t xml:space="preserve"> Books. p. </w:t>
      </w:r>
      <w:hyperlink r:id="rId157" w:history="1">
        <w:r w:rsidR="00865F72">
          <w:rPr>
            <w:rStyle w:val="Hyperlink"/>
            <w:rFonts w:ascii="Georgia" w:eastAsia="Times New Roman" w:hAnsi="Georgia" w:cs="Arial"/>
            <w:i/>
            <w:iCs/>
            <w:color w:val="3366BB"/>
          </w:rPr>
          <w:t>177</w:t>
        </w:r>
      </w:hyperlink>
      <w:r w:rsidR="00865F72">
        <w:rPr>
          <w:rFonts w:ascii="Georgia" w:eastAsia="Times New Roman" w:hAnsi="Georgia" w:cs="Arial"/>
          <w:i/>
          <w:iCs/>
          <w:color w:val="202122"/>
        </w:rPr>
        <w:t>. </w:t>
      </w:r>
      <w:hyperlink r:id="rId158" w:tooltip="ISBN (identifier)" w:history="1">
        <w:r w:rsidR="00865F72">
          <w:rPr>
            <w:rStyle w:val="Hyperlink"/>
            <w:rFonts w:ascii="Georgia" w:eastAsia="Times New Roman" w:hAnsi="Georgia" w:cs="Arial"/>
            <w:i/>
            <w:iCs/>
            <w:color w:val="0645AD"/>
          </w:rPr>
          <w:t>ISBN</w:t>
        </w:r>
      </w:hyperlink>
      <w:r w:rsidR="00865F72">
        <w:rPr>
          <w:rFonts w:ascii="Georgia" w:eastAsia="Times New Roman" w:hAnsi="Georgia" w:cs="Arial"/>
          <w:i/>
          <w:iCs/>
          <w:color w:val="202122"/>
        </w:rPr>
        <w:t> </w:t>
      </w:r>
      <w:hyperlink r:id="rId159" w:tooltip="Special:BookSources/0-345-29698-2" w:history="1">
        <w:r w:rsidR="00865F72">
          <w:rPr>
            <w:rStyle w:val="Hyperlink"/>
            <w:rFonts w:ascii="Georgia" w:eastAsia="Times New Roman" w:hAnsi="Georgia" w:cs="Arial"/>
            <w:i/>
            <w:iCs/>
            <w:color w:val="0645AD"/>
          </w:rPr>
          <w:t>0-345-29698-2</w:t>
        </w:r>
      </w:hyperlink>
      <w:r w:rsidR="00865F72">
        <w:rPr>
          <w:rFonts w:ascii="Georgia" w:eastAsia="Times New Roman" w:hAnsi="Georgia" w:cs="Arial"/>
          <w:i/>
          <w:iCs/>
          <w:color w:val="202122"/>
        </w:rPr>
        <w:t>.</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60" w:anchor="cite_ref-schwirtz_10-0"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proofErr w:type="spellStart"/>
      <w:r w:rsidR="00865F72">
        <w:rPr>
          <w:rFonts w:ascii="Georgia" w:eastAsia="Times New Roman" w:hAnsi="Georgia" w:cs="Arial"/>
          <w:i/>
          <w:iCs/>
          <w:color w:val="202122"/>
        </w:rPr>
        <w:t>Schwirtz</w:t>
      </w:r>
      <w:proofErr w:type="spellEnd"/>
      <w:r w:rsidR="00865F72">
        <w:rPr>
          <w:rFonts w:ascii="Georgia" w:eastAsia="Times New Roman" w:hAnsi="Georgia" w:cs="Arial"/>
          <w:i/>
          <w:iCs/>
          <w:color w:val="202122"/>
        </w:rPr>
        <w:t>, Michael; Barry, Ellen (9 September 2018). </w:t>
      </w:r>
      <w:hyperlink r:id="rId161" w:history="1">
        <w:r w:rsidR="00865F72">
          <w:rPr>
            <w:rStyle w:val="Hyperlink"/>
            <w:rFonts w:ascii="Georgia" w:eastAsia="Times New Roman" w:hAnsi="Georgia" w:cs="Arial"/>
            <w:i/>
            <w:iCs/>
            <w:color w:val="3366BB"/>
          </w:rPr>
          <w:t xml:space="preserve">"A Spy Story: Sergei </w:t>
        </w:r>
        <w:proofErr w:type="spellStart"/>
        <w:r w:rsidR="00865F72">
          <w:rPr>
            <w:rStyle w:val="Hyperlink"/>
            <w:rFonts w:ascii="Georgia" w:eastAsia="Times New Roman" w:hAnsi="Georgia" w:cs="Arial"/>
            <w:i/>
            <w:iCs/>
            <w:color w:val="3366BB"/>
          </w:rPr>
          <w:t>Skripal</w:t>
        </w:r>
        <w:proofErr w:type="spellEnd"/>
        <w:r w:rsidR="00865F72">
          <w:rPr>
            <w:rStyle w:val="Hyperlink"/>
            <w:rFonts w:ascii="Georgia" w:eastAsia="Times New Roman" w:hAnsi="Georgia" w:cs="Arial"/>
            <w:i/>
            <w:iCs/>
            <w:color w:val="3366BB"/>
          </w:rPr>
          <w:t xml:space="preserve"> Was a </w:t>
        </w:r>
        <w:proofErr w:type="spellStart"/>
        <w:r w:rsidR="00865F72">
          <w:rPr>
            <w:rStyle w:val="Hyperlink"/>
            <w:rFonts w:ascii="Georgia" w:eastAsia="Times New Roman" w:hAnsi="Georgia" w:cs="Arial"/>
            <w:i/>
            <w:iCs/>
            <w:color w:val="3366BB"/>
          </w:rPr>
          <w:t>LIttle</w:t>
        </w:r>
        <w:proofErr w:type="spellEnd"/>
        <w:r w:rsidR="00865F72">
          <w:rPr>
            <w:rStyle w:val="Hyperlink"/>
            <w:rFonts w:ascii="Georgia" w:eastAsia="Times New Roman" w:hAnsi="Georgia" w:cs="Arial"/>
            <w:i/>
            <w:iCs/>
            <w:color w:val="3366BB"/>
          </w:rPr>
          <w:t xml:space="preserve"> Fish. He Had a Big Enemy"</w:t>
        </w:r>
      </w:hyperlink>
      <w:r w:rsidR="00865F72">
        <w:rPr>
          <w:rFonts w:ascii="Georgia" w:eastAsia="Times New Roman" w:hAnsi="Georgia" w:cs="Arial"/>
          <w:i/>
          <w:iCs/>
          <w:color w:val="202122"/>
        </w:rPr>
        <w:t>. New York Times. Retrieved 15 September 2020.</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62" w:anchor="cite_ref-rothstein_11-0"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r w:rsidR="00865F72">
        <w:rPr>
          <w:rFonts w:ascii="Georgia" w:eastAsia="Times New Roman" w:hAnsi="Georgia" w:cs="Arial"/>
          <w:i/>
          <w:iCs/>
          <w:color w:val="202122"/>
        </w:rPr>
        <w:t>Rothstein, Edward (17 May 2012). </w:t>
      </w:r>
      <w:hyperlink r:id="rId163" w:history="1">
        <w:r w:rsidR="00865F72">
          <w:rPr>
            <w:rStyle w:val="Hyperlink"/>
            <w:rFonts w:ascii="Georgia" w:eastAsia="Times New Roman" w:hAnsi="Georgia" w:cs="Arial"/>
            <w:i/>
            <w:iCs/>
            <w:color w:val="3366BB"/>
          </w:rPr>
          <w:t>"Where Shoes Listen and Coins Kill"</w:t>
        </w:r>
      </w:hyperlink>
      <w:r w:rsidR="00865F72">
        <w:rPr>
          <w:rFonts w:ascii="Georgia" w:eastAsia="Times New Roman" w:hAnsi="Georgia" w:cs="Arial"/>
          <w:i/>
          <w:iCs/>
          <w:color w:val="202122"/>
        </w:rPr>
        <w:t>. New York Times. Retrieved 15 September 2020.</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64" w:anchor="cite_ref-12"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r w:rsidR="00865F72">
        <w:rPr>
          <w:rFonts w:ascii="Georgia" w:eastAsia="Times New Roman" w:hAnsi="Georgia" w:cs="Arial"/>
          <w:i/>
          <w:iCs/>
          <w:color w:val="202122"/>
        </w:rPr>
        <w:t>Suvorov, Viktor (1986). Soviet Military Intelligence. London: Grafton Books. p. </w:t>
      </w:r>
      <w:hyperlink r:id="rId165" w:history="1">
        <w:r w:rsidR="00865F72">
          <w:rPr>
            <w:rStyle w:val="Hyperlink"/>
            <w:rFonts w:ascii="Georgia" w:eastAsia="Times New Roman" w:hAnsi="Georgia" w:cs="Arial"/>
            <w:i/>
            <w:iCs/>
            <w:color w:val="3366BB"/>
          </w:rPr>
          <w:t>155</w:t>
        </w:r>
      </w:hyperlink>
      <w:r w:rsidR="00865F72">
        <w:rPr>
          <w:rFonts w:ascii="Georgia" w:eastAsia="Times New Roman" w:hAnsi="Georgia" w:cs="Arial"/>
          <w:i/>
          <w:iCs/>
          <w:color w:val="202122"/>
        </w:rPr>
        <w:t>. </w:t>
      </w:r>
      <w:hyperlink r:id="rId166" w:tooltip="ISBN (identifier)" w:history="1">
        <w:r w:rsidR="00865F72">
          <w:rPr>
            <w:rStyle w:val="Hyperlink"/>
            <w:rFonts w:ascii="Georgia" w:eastAsia="Times New Roman" w:hAnsi="Georgia" w:cs="Arial"/>
            <w:i/>
            <w:iCs/>
            <w:color w:val="0645AD"/>
          </w:rPr>
          <w:t>ISBN</w:t>
        </w:r>
      </w:hyperlink>
      <w:r w:rsidR="00865F72">
        <w:rPr>
          <w:rFonts w:ascii="Georgia" w:eastAsia="Times New Roman" w:hAnsi="Georgia" w:cs="Arial"/>
          <w:i/>
          <w:iCs/>
          <w:color w:val="202122"/>
        </w:rPr>
        <w:t> </w:t>
      </w:r>
      <w:hyperlink r:id="rId167" w:tooltip="Special:BookSources/0-586-06596-2" w:history="1">
        <w:r w:rsidR="00865F72">
          <w:rPr>
            <w:rStyle w:val="Hyperlink"/>
            <w:rFonts w:ascii="Georgia" w:eastAsia="Times New Roman" w:hAnsi="Georgia" w:cs="Arial"/>
            <w:i/>
            <w:iCs/>
            <w:color w:val="0645AD"/>
          </w:rPr>
          <w:t>0-586-06596-2</w:t>
        </w:r>
      </w:hyperlink>
      <w:r w:rsidR="00865F72">
        <w:rPr>
          <w:rFonts w:ascii="Georgia" w:eastAsia="Times New Roman" w:hAnsi="Georgia" w:cs="Arial"/>
          <w:i/>
          <w:iCs/>
          <w:color w:val="202122"/>
        </w:rPr>
        <w:t>.</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68" w:anchor="cite_ref-13"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proofErr w:type="spellStart"/>
      <w:r w:rsidR="00865F72">
        <w:rPr>
          <w:rFonts w:ascii="Georgia" w:eastAsia="Times New Roman" w:hAnsi="Georgia" w:cs="Arial"/>
          <w:color w:val="202122"/>
        </w:rPr>
        <w:t>Tennent</w:t>
      </w:r>
      <w:proofErr w:type="spellEnd"/>
      <w:r w:rsidR="00865F72">
        <w:rPr>
          <w:rFonts w:ascii="Georgia" w:eastAsia="Times New Roman" w:hAnsi="Georgia" w:cs="Arial"/>
          <w:color w:val="202122"/>
        </w:rPr>
        <w:t xml:space="preserve"> H. Bagley, </w:t>
      </w:r>
      <w:hyperlink r:id="rId169" w:history="1">
        <w:r w:rsidR="00865F72">
          <w:rPr>
            <w:rStyle w:val="Hyperlink"/>
            <w:rFonts w:ascii="Georgia" w:eastAsia="Times New Roman" w:hAnsi="Georgia" w:cs="Arial"/>
            <w:i/>
            <w:iCs/>
            <w:color w:val="3366BB"/>
          </w:rPr>
          <w:t>Spymaster: Startling Cold War Revelations of a Soviet KGB Chief</w:t>
        </w:r>
      </w:hyperlink>
      <w:r w:rsidR="00865F72">
        <w:rPr>
          <w:rFonts w:ascii="Georgia" w:eastAsia="Times New Roman" w:hAnsi="Georgia" w:cs="Arial"/>
          <w:color w:val="202122"/>
        </w:rPr>
        <w:t xml:space="preserve">, </w:t>
      </w:r>
      <w:proofErr w:type="spellStart"/>
      <w:r w:rsidR="00865F72">
        <w:rPr>
          <w:rFonts w:ascii="Georgia" w:eastAsia="Times New Roman" w:hAnsi="Georgia" w:cs="Arial"/>
          <w:color w:val="202122"/>
        </w:rPr>
        <w:t>Skyhorse</w:t>
      </w:r>
      <w:proofErr w:type="spellEnd"/>
      <w:r w:rsidR="00865F72">
        <w:rPr>
          <w:rFonts w:ascii="Georgia" w:eastAsia="Times New Roman" w:hAnsi="Georgia" w:cs="Arial"/>
          <w:color w:val="202122"/>
        </w:rPr>
        <w:t xml:space="preserve"> Publishing, 2013, </w:t>
      </w:r>
      <w:hyperlink r:id="rId170" w:tooltip="ISBN (identifier)" w:history="1">
        <w:r w:rsidR="00865F72">
          <w:rPr>
            <w:rStyle w:val="Hyperlink"/>
            <w:rFonts w:ascii="Georgia" w:eastAsia="Times New Roman" w:hAnsi="Georgia" w:cs="Arial"/>
            <w:color w:val="0645AD"/>
          </w:rPr>
          <w:t>ISBN</w:t>
        </w:r>
      </w:hyperlink>
      <w:r w:rsidR="00865F72">
        <w:rPr>
          <w:rFonts w:ascii="Georgia" w:eastAsia="Times New Roman" w:hAnsi="Georgia" w:cs="Arial"/>
          <w:color w:val="202122"/>
        </w:rPr>
        <w:t> </w:t>
      </w:r>
      <w:hyperlink r:id="rId171" w:tooltip="Special:BookSources/978-1-62636-065-5" w:history="1">
        <w:r w:rsidR="00865F72">
          <w:rPr>
            <w:rStyle w:val="Hyperlink"/>
            <w:rFonts w:ascii="Georgia" w:eastAsia="Times New Roman" w:hAnsi="Georgia" w:cs="Arial"/>
            <w:color w:val="0645AD"/>
          </w:rPr>
          <w:t>978-1-62636-065-5</w:t>
        </w:r>
      </w:hyperlink>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72" w:anchor="cite_ref-14"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proofErr w:type="spellStart"/>
      <w:r w:rsidR="00865F72">
        <w:rPr>
          <w:rFonts w:ascii="Georgia" w:eastAsia="Times New Roman" w:hAnsi="Georgia" w:cs="Arial"/>
          <w:color w:val="202122"/>
        </w:rPr>
        <w:t>Aleksandr</w:t>
      </w:r>
      <w:proofErr w:type="spellEnd"/>
      <w:r w:rsidR="00865F72">
        <w:rPr>
          <w:rFonts w:ascii="Georgia" w:eastAsia="Times New Roman" w:hAnsi="Georgia" w:cs="Arial"/>
          <w:color w:val="202122"/>
        </w:rPr>
        <w:t xml:space="preserve"> </w:t>
      </w:r>
      <w:proofErr w:type="spellStart"/>
      <w:r w:rsidR="00865F72">
        <w:rPr>
          <w:rFonts w:ascii="Georgia" w:eastAsia="Times New Roman" w:hAnsi="Georgia" w:cs="Arial"/>
          <w:color w:val="202122"/>
        </w:rPr>
        <w:t>Fursenko</w:t>
      </w:r>
      <w:proofErr w:type="spellEnd"/>
      <w:r w:rsidR="00865F72">
        <w:rPr>
          <w:rFonts w:ascii="Georgia" w:eastAsia="Times New Roman" w:hAnsi="Georgia" w:cs="Arial"/>
          <w:color w:val="202122"/>
        </w:rPr>
        <w:t xml:space="preserve"> and Timothy </w:t>
      </w:r>
      <w:proofErr w:type="spellStart"/>
      <w:r w:rsidR="00865F72">
        <w:rPr>
          <w:rFonts w:ascii="Georgia" w:eastAsia="Times New Roman" w:hAnsi="Georgia" w:cs="Arial"/>
          <w:color w:val="202122"/>
        </w:rPr>
        <w:t>Naftali</w:t>
      </w:r>
      <w:proofErr w:type="spellEnd"/>
      <w:r w:rsidR="00865F72">
        <w:rPr>
          <w:rFonts w:ascii="Georgia" w:eastAsia="Times New Roman" w:hAnsi="Georgia" w:cs="Arial"/>
          <w:color w:val="202122"/>
        </w:rPr>
        <w:t>, </w:t>
      </w:r>
      <w:hyperlink r:id="rId173" w:history="1">
        <w:r w:rsidR="00865F72">
          <w:rPr>
            <w:rStyle w:val="Hyperlink"/>
            <w:rFonts w:ascii="Georgia" w:eastAsia="Times New Roman" w:hAnsi="Georgia" w:cs="Arial"/>
            <w:i/>
            <w:iCs/>
            <w:color w:val="3366BB"/>
          </w:rPr>
          <w:t>Khrushchev's Cold War</w:t>
        </w:r>
      </w:hyperlink>
      <w:r w:rsidR="00865F72">
        <w:rPr>
          <w:rFonts w:ascii="Georgia" w:eastAsia="Times New Roman" w:hAnsi="Georgia" w:cs="Arial"/>
          <w:color w:val="202122"/>
        </w:rPr>
        <w:t>, 2006. </w:t>
      </w:r>
      <w:hyperlink r:id="rId174" w:tooltip="ISBN (identifier)" w:history="1">
        <w:r w:rsidR="00865F72">
          <w:rPr>
            <w:rStyle w:val="Hyperlink"/>
            <w:rFonts w:ascii="Georgia" w:eastAsia="Times New Roman" w:hAnsi="Georgia" w:cs="Arial"/>
            <w:color w:val="0645AD"/>
          </w:rPr>
          <w:t>ISBN</w:t>
        </w:r>
      </w:hyperlink>
      <w:r w:rsidR="00865F72">
        <w:rPr>
          <w:rFonts w:ascii="Georgia" w:eastAsia="Times New Roman" w:hAnsi="Georgia" w:cs="Arial"/>
          <w:color w:val="202122"/>
        </w:rPr>
        <w:t> </w:t>
      </w:r>
      <w:hyperlink r:id="rId175" w:tooltip="Special:BookSources/978-0-393-05809-3" w:history="1">
        <w:r w:rsidR="00865F72">
          <w:rPr>
            <w:rStyle w:val="Hyperlink"/>
            <w:rFonts w:ascii="Georgia" w:eastAsia="Times New Roman" w:hAnsi="Georgia" w:cs="Arial"/>
            <w:color w:val="0645AD"/>
          </w:rPr>
          <w:t>978-0-393-05809-3</w:t>
        </w:r>
      </w:hyperlink>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76" w:anchor="cite_ref-15"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r w:rsidR="00865F72">
        <w:rPr>
          <w:rFonts w:ascii="Georgia" w:eastAsia="Times New Roman" w:hAnsi="Georgia" w:cs="Arial"/>
          <w:i/>
          <w:iCs/>
          <w:color w:val="202122"/>
        </w:rPr>
        <w:t>Coleman, David G. (2012). </w:t>
      </w:r>
      <w:hyperlink r:id="rId177" w:history="1">
        <w:r w:rsidR="00865F72">
          <w:rPr>
            <w:rStyle w:val="Hyperlink"/>
            <w:rFonts w:ascii="Georgia" w:eastAsia="Times New Roman" w:hAnsi="Georgia" w:cs="Arial"/>
            <w:i/>
            <w:iCs/>
            <w:color w:val="3366BB"/>
          </w:rPr>
          <w:t>The Fourteenth Day: JFK and the Aftermath of the Cuban Missile Crisis</w:t>
        </w:r>
      </w:hyperlink>
      <w:r w:rsidR="00865F72">
        <w:rPr>
          <w:rFonts w:ascii="Georgia" w:eastAsia="Times New Roman" w:hAnsi="Georgia" w:cs="Arial"/>
          <w:i/>
          <w:iCs/>
          <w:color w:val="202122"/>
        </w:rPr>
        <w:t>. New York: W.W. Norton. </w:t>
      </w:r>
      <w:hyperlink r:id="rId178" w:tooltip="ISBN (identifier)" w:history="1">
        <w:r w:rsidR="00865F72">
          <w:rPr>
            <w:rStyle w:val="Hyperlink"/>
            <w:rFonts w:ascii="Georgia" w:eastAsia="Times New Roman" w:hAnsi="Georgia" w:cs="Arial"/>
            <w:i/>
            <w:iCs/>
            <w:color w:val="0645AD"/>
          </w:rPr>
          <w:t>ISBN</w:t>
        </w:r>
      </w:hyperlink>
      <w:r w:rsidR="00865F72">
        <w:rPr>
          <w:rFonts w:ascii="Georgia" w:eastAsia="Times New Roman" w:hAnsi="Georgia" w:cs="Arial"/>
          <w:i/>
          <w:iCs/>
          <w:color w:val="202122"/>
        </w:rPr>
        <w:t> </w:t>
      </w:r>
      <w:hyperlink r:id="rId179" w:tooltip="Special:BookSources/978-0-393-08441-2" w:history="1">
        <w:r w:rsidR="00865F72">
          <w:rPr>
            <w:rStyle w:val="Hyperlink"/>
            <w:rFonts w:ascii="Georgia" w:eastAsia="Times New Roman" w:hAnsi="Georgia" w:cs="Arial"/>
            <w:i/>
            <w:iCs/>
            <w:color w:val="0645AD"/>
          </w:rPr>
          <w:t>978-0-393-08441-2</w:t>
        </w:r>
      </w:hyperlink>
      <w:r w:rsidR="00865F72">
        <w:rPr>
          <w:rFonts w:ascii="Georgia" w:eastAsia="Times New Roman" w:hAnsi="Georgia" w:cs="Arial"/>
          <w:i/>
          <w:iCs/>
          <w:color w:val="202122"/>
        </w:rPr>
        <w:t>.</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80" w:anchor="cite_ref-16"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r w:rsidR="00865F72">
        <w:rPr>
          <w:rFonts w:ascii="Georgia" w:eastAsia="Times New Roman" w:hAnsi="Georgia" w:cs="Arial"/>
          <w:i/>
          <w:iCs/>
          <w:color w:val="202122"/>
        </w:rPr>
        <w:t>The Cold War</w:t>
      </w:r>
      <w:r w:rsidR="00865F72">
        <w:rPr>
          <w:rFonts w:ascii="Georgia" w:eastAsia="Times New Roman" w:hAnsi="Georgia" w:cs="Arial"/>
          <w:color w:val="202122"/>
        </w:rPr>
        <w:t>. Prod. Jeremy Isaacs &amp; Pat Mitchell. CNN, 1998. DVD</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81" w:anchor="cite_ref-17"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r w:rsidR="00865F72">
        <w:rPr>
          <w:rFonts w:ascii="Georgia" w:eastAsia="Times New Roman" w:hAnsi="Georgia" w:cs="Arial"/>
          <w:color w:val="202122"/>
          <w:vertAlign w:val="superscript"/>
        </w:rPr>
        <w:t>[</w:t>
      </w:r>
      <w:hyperlink r:id="rId182" w:tooltip="Wikipedia:Please clarify" w:history="1">
        <w:r w:rsidR="00865F72">
          <w:rPr>
            <w:rStyle w:val="Hyperlink"/>
            <w:rFonts w:ascii="Georgia" w:eastAsia="Times New Roman" w:hAnsi="Georgia" w:cs="Arial"/>
            <w:i/>
            <w:iCs/>
            <w:color w:val="0645AD"/>
            <w:vertAlign w:val="superscript"/>
          </w:rPr>
          <w:t>clarification needed</w:t>
        </w:r>
      </w:hyperlink>
      <w:r w:rsidR="00865F72">
        <w:rPr>
          <w:rFonts w:ascii="Georgia" w:eastAsia="Times New Roman" w:hAnsi="Georgia" w:cs="Arial"/>
          <w:color w:val="202122"/>
          <w:vertAlign w:val="superscript"/>
        </w:rPr>
        <w:t>]</w:t>
      </w:r>
      <w:proofErr w:type="spellStart"/>
      <w:r>
        <w:rPr>
          <w:rFonts w:ascii="Georgia" w:eastAsia="Times New Roman" w:hAnsi="Georgia" w:cs="Arial"/>
          <w:color w:val="202122"/>
        </w:rPr>
        <w:fldChar w:fldCharType="begin"/>
      </w:r>
      <w:r w:rsidR="00865F72">
        <w:rPr>
          <w:rFonts w:ascii="Georgia" w:eastAsia="Times New Roman" w:hAnsi="Georgia" w:cs="Arial"/>
          <w:color w:val="202122"/>
        </w:rPr>
        <w:instrText xml:space="preserve"> HYPERLINK "https://en.wikipedia.org/wiki/Oleg_Penkovsky" \l "CITEREFSchecterDeriabinPenkovskij1992" </w:instrText>
      </w:r>
      <w:r>
        <w:rPr>
          <w:rFonts w:ascii="Georgia" w:eastAsia="Times New Roman" w:hAnsi="Georgia" w:cs="Arial"/>
          <w:color w:val="202122"/>
        </w:rPr>
        <w:fldChar w:fldCharType="separate"/>
      </w:r>
      <w:r w:rsidR="00865F72">
        <w:rPr>
          <w:rStyle w:val="Hyperlink"/>
          <w:rFonts w:ascii="Georgia" w:eastAsia="Times New Roman" w:hAnsi="Georgia" w:cs="Arial"/>
          <w:color w:val="0645AD"/>
        </w:rPr>
        <w:t>Schecter</w:t>
      </w:r>
      <w:proofErr w:type="spellEnd"/>
      <w:r w:rsidR="00865F72">
        <w:rPr>
          <w:rStyle w:val="Hyperlink"/>
          <w:rFonts w:ascii="Georgia" w:eastAsia="Times New Roman" w:hAnsi="Georgia" w:cs="Arial"/>
          <w:color w:val="0645AD"/>
        </w:rPr>
        <w:t xml:space="preserve">, </w:t>
      </w:r>
      <w:proofErr w:type="spellStart"/>
      <w:r w:rsidR="00865F72">
        <w:rPr>
          <w:rStyle w:val="Hyperlink"/>
          <w:rFonts w:ascii="Georgia" w:eastAsia="Times New Roman" w:hAnsi="Georgia" w:cs="Arial"/>
          <w:color w:val="0645AD"/>
        </w:rPr>
        <w:t>Deriabin</w:t>
      </w:r>
      <w:proofErr w:type="spellEnd"/>
      <w:r w:rsidR="00865F72">
        <w:rPr>
          <w:rStyle w:val="Hyperlink"/>
          <w:rFonts w:ascii="Georgia" w:eastAsia="Times New Roman" w:hAnsi="Georgia" w:cs="Arial"/>
          <w:color w:val="0645AD"/>
        </w:rPr>
        <w:t xml:space="preserve"> &amp; </w:t>
      </w:r>
      <w:proofErr w:type="spellStart"/>
      <w:r w:rsidR="00865F72">
        <w:rPr>
          <w:rStyle w:val="Hyperlink"/>
          <w:rFonts w:ascii="Georgia" w:eastAsia="Times New Roman" w:hAnsi="Georgia" w:cs="Arial"/>
          <w:color w:val="0645AD"/>
        </w:rPr>
        <w:t>Penkovskij</w:t>
      </w:r>
      <w:proofErr w:type="spellEnd"/>
      <w:r w:rsidR="00865F72">
        <w:rPr>
          <w:rStyle w:val="Hyperlink"/>
          <w:rFonts w:ascii="Georgia" w:eastAsia="Times New Roman" w:hAnsi="Georgia" w:cs="Arial"/>
          <w:color w:val="0645AD"/>
        </w:rPr>
        <w:t xml:space="preserve"> (1992)</w:t>
      </w:r>
      <w:r>
        <w:rPr>
          <w:rFonts w:ascii="Georgia" w:eastAsia="Times New Roman" w:hAnsi="Georgia" w:cs="Arial"/>
          <w:color w:val="202122"/>
        </w:rPr>
        <w:fldChar w:fldCharType="end"/>
      </w:r>
      <w:r w:rsidR="00865F72">
        <w:rPr>
          <w:rFonts w:ascii="Georgia" w:eastAsia="Times New Roman" w:hAnsi="Georgia" w:cs="Arial"/>
          <w:color w:val="202122"/>
        </w:rPr>
        <w:t>, p. 414</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83" w:anchor="cite_ref-18"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proofErr w:type="spellStart"/>
      <w:r w:rsidR="00865F72">
        <w:rPr>
          <w:rFonts w:ascii="Georgia" w:eastAsia="Times New Roman" w:hAnsi="Georgia" w:cs="Arial"/>
          <w:i/>
          <w:iCs/>
          <w:color w:val="202122"/>
        </w:rPr>
        <w:t>Volkman</w:t>
      </w:r>
      <w:proofErr w:type="spellEnd"/>
      <w:r w:rsidR="00865F72">
        <w:rPr>
          <w:rFonts w:ascii="Georgia" w:eastAsia="Times New Roman" w:hAnsi="Georgia" w:cs="Arial"/>
          <w:i/>
          <w:iCs/>
          <w:color w:val="202122"/>
        </w:rPr>
        <w:t>, Ernest (1994). </w:t>
      </w:r>
      <w:hyperlink r:id="rId184" w:history="1">
        <w:r w:rsidR="00865F72">
          <w:rPr>
            <w:rStyle w:val="Hyperlink"/>
            <w:rFonts w:ascii="Georgia" w:eastAsia="Times New Roman" w:hAnsi="Georgia" w:cs="Arial"/>
            <w:i/>
            <w:iCs/>
            <w:color w:val="3366BB"/>
          </w:rPr>
          <w:t>Spies: The Secret Agents Who Changed the Course of History</w:t>
        </w:r>
      </w:hyperlink>
      <w:r w:rsidR="00865F72">
        <w:rPr>
          <w:rFonts w:ascii="Georgia" w:eastAsia="Times New Roman" w:hAnsi="Georgia" w:cs="Arial"/>
          <w:i/>
          <w:iCs/>
          <w:color w:val="202122"/>
        </w:rPr>
        <w:t>. New York: Wiley. </w:t>
      </w:r>
      <w:hyperlink r:id="rId185" w:tooltip="ISBN (identifier)" w:history="1">
        <w:r w:rsidR="00865F72">
          <w:rPr>
            <w:rStyle w:val="Hyperlink"/>
            <w:rFonts w:ascii="Georgia" w:eastAsia="Times New Roman" w:hAnsi="Georgia" w:cs="Arial"/>
            <w:i/>
            <w:iCs/>
            <w:color w:val="0645AD"/>
          </w:rPr>
          <w:t>ISBN</w:t>
        </w:r>
      </w:hyperlink>
      <w:r w:rsidR="00865F72">
        <w:rPr>
          <w:rFonts w:ascii="Georgia" w:eastAsia="Times New Roman" w:hAnsi="Georgia" w:cs="Arial"/>
          <w:i/>
          <w:iCs/>
          <w:color w:val="202122"/>
        </w:rPr>
        <w:t> </w:t>
      </w:r>
      <w:hyperlink r:id="rId186" w:tooltip="Special:BookSources/0-471-02506-2" w:history="1">
        <w:r w:rsidR="00865F72">
          <w:rPr>
            <w:rStyle w:val="Hyperlink"/>
            <w:rFonts w:ascii="Georgia" w:eastAsia="Times New Roman" w:hAnsi="Georgia" w:cs="Arial"/>
            <w:i/>
            <w:iCs/>
            <w:color w:val="0645AD"/>
          </w:rPr>
          <w:t>0-471-02506-2</w:t>
        </w:r>
      </w:hyperlink>
      <w:r w:rsidR="00865F72">
        <w:rPr>
          <w:rFonts w:ascii="Georgia" w:eastAsia="Times New Roman" w:hAnsi="Georgia" w:cs="Arial"/>
          <w:i/>
          <w:iCs/>
          <w:color w:val="202122"/>
        </w:rPr>
        <w:t>.</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87" w:anchor="cite_ref-19"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proofErr w:type="spellStart"/>
      <w:r>
        <w:rPr>
          <w:rFonts w:ascii="Georgia" w:eastAsia="Times New Roman" w:hAnsi="Georgia" w:cs="Arial"/>
          <w:color w:val="202122"/>
        </w:rPr>
        <w:fldChar w:fldCharType="begin"/>
      </w:r>
      <w:r w:rsidR="00865F72">
        <w:rPr>
          <w:rFonts w:ascii="Georgia" w:eastAsia="Times New Roman" w:hAnsi="Georgia" w:cs="Arial"/>
          <w:color w:val="202122"/>
        </w:rPr>
        <w:instrText xml:space="preserve"> HYPERLINK "http://www.echo.msk.ru/programs/hrushev/655886-echo/" </w:instrText>
      </w:r>
      <w:r>
        <w:rPr>
          <w:rFonts w:ascii="Georgia" w:eastAsia="Times New Roman" w:hAnsi="Georgia" w:cs="Arial"/>
          <w:color w:val="202122"/>
        </w:rPr>
        <w:fldChar w:fldCharType="separate"/>
      </w:r>
      <w:r w:rsidR="00865F72">
        <w:rPr>
          <w:rStyle w:val="Hyperlink"/>
          <w:rFonts w:ascii="Georgia" w:eastAsia="Times New Roman" w:hAnsi="Georgia" w:cs="Arial"/>
          <w:color w:val="3366BB"/>
        </w:rPr>
        <w:t>Дорогой</w:t>
      </w:r>
      <w:proofErr w:type="spellEnd"/>
      <w:r w:rsidR="00865F72">
        <w:rPr>
          <w:rStyle w:val="Hyperlink"/>
          <w:rFonts w:ascii="Georgia" w:eastAsia="Times New Roman" w:hAnsi="Georgia" w:cs="Arial"/>
          <w:color w:val="3366BB"/>
        </w:rPr>
        <w:t xml:space="preserve"> </w:t>
      </w:r>
      <w:proofErr w:type="spellStart"/>
      <w:r w:rsidR="00865F72">
        <w:rPr>
          <w:rStyle w:val="Hyperlink"/>
          <w:rFonts w:ascii="Georgia" w:eastAsia="Times New Roman" w:hAnsi="Georgia" w:cs="Arial"/>
          <w:color w:val="3366BB"/>
        </w:rPr>
        <w:t>наш</w:t>
      </w:r>
      <w:proofErr w:type="spellEnd"/>
      <w:r w:rsidR="00865F72">
        <w:rPr>
          <w:rStyle w:val="Hyperlink"/>
          <w:rFonts w:ascii="Georgia" w:eastAsia="Times New Roman" w:hAnsi="Georgia" w:cs="Arial"/>
          <w:color w:val="3366BB"/>
        </w:rPr>
        <w:t xml:space="preserve"> </w:t>
      </w:r>
      <w:proofErr w:type="spellStart"/>
      <w:r w:rsidR="00865F72">
        <w:rPr>
          <w:rStyle w:val="Hyperlink"/>
          <w:rFonts w:ascii="Georgia" w:eastAsia="Times New Roman" w:hAnsi="Georgia" w:cs="Arial"/>
          <w:color w:val="3366BB"/>
        </w:rPr>
        <w:t>Никита</w:t>
      </w:r>
      <w:proofErr w:type="spellEnd"/>
      <w:r w:rsidR="00865F72">
        <w:rPr>
          <w:rStyle w:val="Hyperlink"/>
          <w:rFonts w:ascii="Georgia" w:eastAsia="Times New Roman" w:hAnsi="Georgia" w:cs="Arial"/>
          <w:color w:val="3366BB"/>
        </w:rPr>
        <w:t xml:space="preserve"> </w:t>
      </w:r>
      <w:proofErr w:type="spellStart"/>
      <w:r w:rsidR="00865F72">
        <w:rPr>
          <w:rStyle w:val="Hyperlink"/>
          <w:rFonts w:ascii="Georgia" w:eastAsia="Times New Roman" w:hAnsi="Georgia" w:cs="Arial"/>
          <w:color w:val="3366BB"/>
        </w:rPr>
        <w:t>Сергеевич</w:t>
      </w:r>
      <w:proofErr w:type="spellEnd"/>
      <w:r w:rsidR="00865F72">
        <w:rPr>
          <w:rStyle w:val="Hyperlink"/>
          <w:rFonts w:ascii="Georgia" w:eastAsia="Times New Roman" w:hAnsi="Georgia" w:cs="Arial"/>
          <w:color w:val="3366BB"/>
        </w:rPr>
        <w:t xml:space="preserve"> : </w:t>
      </w:r>
      <w:proofErr w:type="spellStart"/>
      <w:r w:rsidR="00865F72">
        <w:rPr>
          <w:rStyle w:val="Hyperlink"/>
          <w:rFonts w:ascii="Georgia" w:eastAsia="Times New Roman" w:hAnsi="Georgia" w:cs="Arial"/>
          <w:color w:val="3366BB"/>
        </w:rPr>
        <w:t>Дело</w:t>
      </w:r>
      <w:proofErr w:type="spellEnd"/>
      <w:r w:rsidR="00865F72">
        <w:rPr>
          <w:rStyle w:val="Hyperlink"/>
          <w:rFonts w:ascii="Georgia" w:eastAsia="Times New Roman" w:hAnsi="Georgia" w:cs="Arial"/>
          <w:color w:val="3366BB"/>
        </w:rPr>
        <w:t xml:space="preserve"> </w:t>
      </w:r>
      <w:proofErr w:type="spellStart"/>
      <w:r w:rsidR="00865F72">
        <w:rPr>
          <w:rStyle w:val="Hyperlink"/>
          <w:rFonts w:ascii="Georgia" w:eastAsia="Times New Roman" w:hAnsi="Georgia" w:cs="Arial"/>
          <w:color w:val="3366BB"/>
        </w:rPr>
        <w:t>Пеньковского</w:t>
      </w:r>
      <w:proofErr w:type="spellEnd"/>
      <w:r w:rsidR="00865F72">
        <w:rPr>
          <w:rStyle w:val="Hyperlink"/>
          <w:rFonts w:ascii="Georgia" w:eastAsia="Times New Roman" w:hAnsi="Georgia" w:cs="Arial"/>
          <w:color w:val="3366BB"/>
        </w:rPr>
        <w:t> </w:t>
      </w:r>
      <w:r>
        <w:rPr>
          <w:rFonts w:ascii="Georgia" w:eastAsia="Times New Roman" w:hAnsi="Georgia" w:cs="Arial"/>
          <w:color w:val="202122"/>
        </w:rPr>
        <w:fldChar w:fldCharType="end"/>
      </w:r>
      <w:r w:rsidR="00865F72">
        <w:rPr>
          <w:rFonts w:ascii="Georgia" w:eastAsia="Times New Roman" w:hAnsi="Georgia" w:cs="Arial"/>
          <w:color w:val="202122"/>
        </w:rPr>
        <w:t>(in Russian)</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88" w:anchor="cite_ref-20"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proofErr w:type="spellStart"/>
      <w:r w:rsidR="00865F72">
        <w:rPr>
          <w:rFonts w:ascii="Georgia" w:eastAsia="Times New Roman" w:hAnsi="Georgia" w:cs="Arial"/>
          <w:i/>
          <w:iCs/>
          <w:color w:val="202122"/>
        </w:rPr>
        <w:t>Tatu</w:t>
      </w:r>
      <w:proofErr w:type="spellEnd"/>
      <w:r w:rsidR="00865F72">
        <w:rPr>
          <w:rFonts w:ascii="Georgia" w:eastAsia="Times New Roman" w:hAnsi="Georgia" w:cs="Arial"/>
          <w:i/>
          <w:iCs/>
          <w:color w:val="202122"/>
        </w:rPr>
        <w:t>, Michel (1969). Power in the Kremlin. London: Collins. pp. 324–25.</w:t>
      </w:r>
    </w:p>
    <w:p w:rsidR="00865F72" w:rsidRDefault="00FE2D8A" w:rsidP="00865F72">
      <w:pPr>
        <w:numPr>
          <w:ilvl w:val="1"/>
          <w:numId w:val="6"/>
        </w:numPr>
        <w:spacing w:before="100" w:beforeAutospacing="1" w:after="24" w:line="240" w:lineRule="auto"/>
        <w:ind w:left="768"/>
        <w:rPr>
          <w:rFonts w:ascii="Georgia" w:eastAsia="Times New Roman" w:hAnsi="Georgia" w:cs="Arial"/>
          <w:color w:val="202122"/>
        </w:rPr>
      </w:pPr>
      <w:hyperlink r:id="rId189" w:anchor="cite_ref-21"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hyperlink r:id="rId190" w:tooltip="Oleg Gordievsky" w:history="1">
        <w:r w:rsidR="00865F72">
          <w:rPr>
            <w:rStyle w:val="Hyperlink"/>
            <w:rFonts w:ascii="Georgia" w:eastAsia="Times New Roman" w:hAnsi="Georgia" w:cs="Arial"/>
            <w:color w:val="0645AD"/>
          </w:rPr>
          <w:t xml:space="preserve">Oleg </w:t>
        </w:r>
        <w:proofErr w:type="spellStart"/>
        <w:r w:rsidR="00865F72">
          <w:rPr>
            <w:rStyle w:val="Hyperlink"/>
            <w:rFonts w:ascii="Georgia" w:eastAsia="Times New Roman" w:hAnsi="Georgia" w:cs="Arial"/>
            <w:color w:val="0645AD"/>
          </w:rPr>
          <w:t>Gordievsky</w:t>
        </w:r>
        <w:proofErr w:type="spellEnd"/>
      </w:hyperlink>
      <w:r w:rsidR="00865F72">
        <w:rPr>
          <w:rFonts w:ascii="Georgia" w:eastAsia="Times New Roman" w:hAnsi="Georgia" w:cs="Arial"/>
          <w:color w:val="202122"/>
        </w:rPr>
        <w:t> and </w:t>
      </w:r>
      <w:hyperlink r:id="rId191" w:tooltip="Christopher Andrew (historian)" w:history="1">
        <w:r w:rsidR="00865F72">
          <w:rPr>
            <w:rStyle w:val="Hyperlink"/>
            <w:rFonts w:ascii="Georgia" w:eastAsia="Times New Roman" w:hAnsi="Georgia" w:cs="Arial"/>
            <w:color w:val="0645AD"/>
          </w:rPr>
          <w:t>Christopher Andrew</w:t>
        </w:r>
      </w:hyperlink>
      <w:r w:rsidR="00865F72">
        <w:rPr>
          <w:rFonts w:ascii="Georgia" w:eastAsia="Times New Roman" w:hAnsi="Georgia" w:cs="Arial"/>
          <w:color w:val="202122"/>
        </w:rPr>
        <w:t> (1990). </w:t>
      </w:r>
      <w:r w:rsidR="00865F72">
        <w:rPr>
          <w:rFonts w:ascii="Georgia" w:eastAsia="Times New Roman" w:hAnsi="Georgia" w:cs="Arial"/>
          <w:i/>
          <w:iCs/>
          <w:color w:val="202122"/>
        </w:rPr>
        <w:t>KGB: The Inside Story.</w:t>
      </w:r>
      <w:r w:rsidR="00865F72">
        <w:rPr>
          <w:rFonts w:ascii="Georgia" w:eastAsia="Times New Roman" w:hAnsi="Georgia" w:cs="Arial"/>
          <w:color w:val="202122"/>
        </w:rPr>
        <w:t> </w:t>
      </w:r>
      <w:proofErr w:type="spellStart"/>
      <w:r w:rsidR="00865F72">
        <w:rPr>
          <w:rFonts w:ascii="Georgia" w:eastAsia="Times New Roman" w:hAnsi="Georgia" w:cs="Arial"/>
          <w:color w:val="202122"/>
        </w:rPr>
        <w:t>Hodder</w:t>
      </w:r>
      <w:proofErr w:type="spellEnd"/>
      <w:r w:rsidR="00865F72">
        <w:rPr>
          <w:rFonts w:ascii="Georgia" w:eastAsia="Times New Roman" w:hAnsi="Georgia" w:cs="Arial"/>
          <w:color w:val="202122"/>
        </w:rPr>
        <w:t xml:space="preserve"> &amp; Stoughton. </w:t>
      </w:r>
      <w:hyperlink r:id="rId192" w:tooltip="ISBN (identifier)" w:history="1">
        <w:r w:rsidR="00865F72">
          <w:rPr>
            <w:rStyle w:val="Hyperlink"/>
            <w:rFonts w:ascii="Georgia" w:eastAsia="Times New Roman" w:hAnsi="Georgia" w:cs="Arial"/>
            <w:color w:val="0645AD"/>
          </w:rPr>
          <w:t>ISBN</w:t>
        </w:r>
      </w:hyperlink>
      <w:r w:rsidR="00865F72">
        <w:rPr>
          <w:rFonts w:ascii="Georgia" w:eastAsia="Times New Roman" w:hAnsi="Georgia" w:cs="Arial"/>
          <w:color w:val="202122"/>
        </w:rPr>
        <w:t> </w:t>
      </w:r>
      <w:hyperlink r:id="rId193" w:tooltip="Special:BookSources/0-340-48561-2" w:history="1">
        <w:r w:rsidR="00865F72">
          <w:rPr>
            <w:rStyle w:val="Hyperlink"/>
            <w:rFonts w:ascii="Georgia" w:eastAsia="Times New Roman" w:hAnsi="Georgia" w:cs="Arial"/>
            <w:color w:val="0645AD"/>
          </w:rPr>
          <w:t>0-340-48561-2</w:t>
        </w:r>
      </w:hyperlink>
      <w:r w:rsidR="00865F72">
        <w:rPr>
          <w:rFonts w:ascii="Georgia" w:eastAsia="Times New Roman" w:hAnsi="Georgia" w:cs="Arial"/>
          <w:color w:val="202122"/>
        </w:rPr>
        <w:t>; cited from Russian edition of 1999, pp. </w:t>
      </w:r>
      <w:hyperlink r:id="rId194" w:history="1">
        <w:r w:rsidR="00865F72">
          <w:rPr>
            <w:rStyle w:val="Hyperlink"/>
            <w:rFonts w:ascii="Georgia" w:eastAsia="Times New Roman" w:hAnsi="Georgia" w:cs="Arial"/>
            <w:color w:val="3366BB"/>
          </w:rPr>
          <w:t>476-79</w:t>
        </w:r>
      </w:hyperlink>
    </w:p>
    <w:p w:rsidR="00865F72" w:rsidRDefault="00FE2D8A" w:rsidP="00865F72">
      <w:pPr>
        <w:numPr>
          <w:ilvl w:val="1"/>
          <w:numId w:val="6"/>
        </w:numPr>
        <w:spacing w:before="100" w:beforeAutospacing="1" w:after="120" w:line="240" w:lineRule="auto"/>
        <w:ind w:left="768"/>
        <w:rPr>
          <w:rFonts w:ascii="Georgia" w:eastAsia="Times New Roman" w:hAnsi="Georgia" w:cs="Arial"/>
          <w:color w:val="202122"/>
        </w:rPr>
      </w:pPr>
      <w:hyperlink r:id="rId195" w:anchor="cite_ref-22" w:tooltip="Jump up" w:history="1">
        <w:r w:rsidR="00865F72">
          <w:rPr>
            <w:rStyle w:val="Hyperlink"/>
            <w:rFonts w:ascii="Georgia" w:eastAsia="Times New Roman" w:hAnsi="Georgia" w:cs="Arial"/>
            <w:b/>
            <w:bCs/>
            <w:color w:val="0645AD"/>
          </w:rPr>
          <w:t>^</w:t>
        </w:r>
      </w:hyperlink>
      <w:r w:rsidR="00865F72">
        <w:rPr>
          <w:rFonts w:ascii="Georgia" w:eastAsia="Times New Roman" w:hAnsi="Georgia" w:cs="Arial"/>
          <w:color w:val="202122"/>
        </w:rPr>
        <w:t> </w:t>
      </w:r>
      <w:hyperlink r:id="rId196" w:history="1">
        <w:r w:rsidR="00865F72">
          <w:rPr>
            <w:rStyle w:val="Hyperlink"/>
            <w:rFonts w:ascii="Georgia" w:eastAsia="Times New Roman" w:hAnsi="Georgia" w:cs="Arial"/>
            <w:i/>
            <w:iCs/>
            <w:color w:val="3366BB"/>
          </w:rPr>
          <w:t>"Nuclear Secrets The Spy From Moscow"</w:t>
        </w:r>
      </w:hyperlink>
      <w:r w:rsidR="00865F72">
        <w:rPr>
          <w:rFonts w:ascii="Georgia" w:eastAsia="Times New Roman" w:hAnsi="Georgia" w:cs="Arial"/>
          <w:i/>
          <w:iCs/>
          <w:color w:val="202122"/>
        </w:rPr>
        <w:t>. </w:t>
      </w:r>
      <w:proofErr w:type="spellStart"/>
      <w:r w:rsidR="00865F72">
        <w:rPr>
          <w:rFonts w:ascii="Georgia" w:eastAsia="Times New Roman" w:hAnsi="Georgia" w:cs="Arial"/>
          <w:i/>
          <w:iCs/>
          <w:color w:val="202122"/>
        </w:rPr>
        <w:t>IMDb</w:t>
      </w:r>
      <w:proofErr w:type="spellEnd"/>
      <w:r w:rsidR="00865F72">
        <w:rPr>
          <w:rFonts w:ascii="Georgia" w:eastAsia="Times New Roman" w:hAnsi="Georgia" w:cs="Arial"/>
          <w:i/>
          <w:iCs/>
          <w:color w:val="202122"/>
        </w:rPr>
        <w:t>. 15 January 2007. Retrieved 16 January 2007.</w:t>
      </w:r>
    </w:p>
    <w:p w:rsidR="006F0C17" w:rsidRDefault="006F0C17" w:rsidP="00C54BBE">
      <w:pPr>
        <w:pStyle w:val="Default"/>
      </w:pPr>
      <w:r>
        <w:t>=============================</w:t>
      </w:r>
      <w:r w:rsidR="00A532C5">
        <w:t>===============================</w:t>
      </w:r>
    </w:p>
    <w:p w:rsidR="00C54BBE" w:rsidRPr="00BE43CA" w:rsidRDefault="00C54BBE" w:rsidP="00C54BBE">
      <w:pPr>
        <w:pStyle w:val="Default"/>
        <w:rPr>
          <w:color w:val="C00000"/>
          <w:sz w:val="28"/>
          <w:szCs w:val="28"/>
        </w:rPr>
      </w:pPr>
      <w:r w:rsidRPr="00BE43CA">
        <w:rPr>
          <w:b/>
          <w:bCs/>
          <w:color w:val="C00000"/>
          <w:sz w:val="28"/>
          <w:szCs w:val="28"/>
        </w:rPr>
        <w:t xml:space="preserve">Chinese Defector Reveals Beijing’s (Innermost) Secrets </w:t>
      </w:r>
    </w:p>
    <w:p w:rsidR="006F0C17" w:rsidRDefault="006F0C17" w:rsidP="00C54BBE">
      <w:pPr>
        <w:pStyle w:val="Default"/>
        <w:rPr>
          <w:b/>
          <w:i/>
          <w:iCs/>
          <w:color w:val="C00000"/>
        </w:rPr>
      </w:pPr>
    </w:p>
    <w:p w:rsidR="00C54BBE" w:rsidRDefault="00C54BBE" w:rsidP="00C54BBE">
      <w:pPr>
        <w:pStyle w:val="Default"/>
        <w:rPr>
          <w:b/>
          <w:i/>
          <w:iCs/>
          <w:color w:val="C00000"/>
        </w:rPr>
      </w:pPr>
      <w:r w:rsidRPr="00466700">
        <w:rPr>
          <w:b/>
          <w:i/>
          <w:iCs/>
          <w:color w:val="C00000"/>
        </w:rPr>
        <w:t xml:space="preserve">U.S. intelligence is debriefing brother of former presidential aide, translating documents </w:t>
      </w:r>
    </w:p>
    <w:p w:rsidR="006F0C17" w:rsidRPr="00466700" w:rsidRDefault="006F0C17" w:rsidP="00C54BBE">
      <w:pPr>
        <w:pStyle w:val="Default"/>
        <w:rPr>
          <w:b/>
          <w:color w:val="C00000"/>
        </w:rPr>
      </w:pPr>
    </w:p>
    <w:p w:rsidR="00C54BBE" w:rsidRPr="0012095C" w:rsidRDefault="00C54BBE" w:rsidP="00C54BBE">
      <w:pPr>
        <w:pStyle w:val="Default"/>
      </w:pPr>
      <w:r w:rsidRPr="00466700">
        <w:rPr>
          <w:i/>
          <w:iCs/>
          <w:color w:val="C00000"/>
        </w:rPr>
        <w:t xml:space="preserve">Ling </w:t>
      </w:r>
      <w:proofErr w:type="spellStart"/>
      <w:r w:rsidRPr="00466700">
        <w:rPr>
          <w:i/>
          <w:iCs/>
          <w:color w:val="C00000"/>
        </w:rPr>
        <w:t>Jihua</w:t>
      </w:r>
      <w:proofErr w:type="spellEnd"/>
      <w:r w:rsidRPr="00466700">
        <w:rPr>
          <w:i/>
          <w:iCs/>
          <w:color w:val="C00000"/>
        </w:rPr>
        <w:t xml:space="preserve">, provided sensitive documents to his brother, defector Ling </w:t>
      </w:r>
      <w:proofErr w:type="spellStart"/>
      <w:r w:rsidRPr="00466700">
        <w:rPr>
          <w:i/>
          <w:iCs/>
          <w:color w:val="C00000"/>
        </w:rPr>
        <w:t>Wancheng</w:t>
      </w:r>
      <w:proofErr w:type="spellEnd"/>
      <w:r w:rsidRPr="00466700">
        <w:rPr>
          <w:i/>
          <w:iCs/>
          <w:color w:val="C00000"/>
        </w:rPr>
        <w:t xml:space="preserve"> / AP Ling </w:t>
      </w:r>
      <w:proofErr w:type="spellStart"/>
      <w:r w:rsidRPr="00466700">
        <w:rPr>
          <w:i/>
          <w:iCs/>
          <w:color w:val="C00000"/>
        </w:rPr>
        <w:t>Wancheng</w:t>
      </w:r>
      <w:proofErr w:type="spellEnd"/>
      <w:r w:rsidRPr="00466700">
        <w:rPr>
          <w:i/>
          <w:iCs/>
        </w:rPr>
        <w:t xml:space="preserve"> (Chinese Media)</w:t>
      </w:r>
      <w:r w:rsidRPr="0012095C">
        <w:rPr>
          <w:i/>
          <w:iCs/>
        </w:rPr>
        <w:t xml:space="preserve"> </w:t>
      </w:r>
    </w:p>
    <w:p w:rsidR="00C54BBE" w:rsidRDefault="00C54BBE" w:rsidP="00C54BBE">
      <w:pPr>
        <w:pStyle w:val="Default"/>
        <w:rPr>
          <w:b/>
          <w:bCs/>
        </w:rPr>
      </w:pPr>
    </w:p>
    <w:p w:rsidR="00C54BBE" w:rsidRPr="0012095C" w:rsidRDefault="00C54BBE" w:rsidP="00C54BBE">
      <w:pPr>
        <w:pStyle w:val="Default"/>
      </w:pPr>
      <w:r w:rsidRPr="0012095C">
        <w:rPr>
          <w:b/>
          <w:bCs/>
        </w:rPr>
        <w:t xml:space="preserve">Bill </w:t>
      </w:r>
      <w:proofErr w:type="spellStart"/>
      <w:r w:rsidRPr="0012095C">
        <w:rPr>
          <w:b/>
          <w:bCs/>
        </w:rPr>
        <w:t>Gertz</w:t>
      </w:r>
      <w:proofErr w:type="spellEnd"/>
      <w:r w:rsidRPr="0012095C">
        <w:t xml:space="preserve">, </w:t>
      </w:r>
      <w:r w:rsidRPr="00466700">
        <w:rPr>
          <w:b/>
          <w:bCs/>
          <w:i/>
          <w:iCs/>
          <w:color w:val="002060"/>
        </w:rPr>
        <w:t>The Washington Free Beacon</w:t>
      </w:r>
      <w:r w:rsidRPr="0012095C">
        <w:rPr>
          <w:b/>
          <w:bCs/>
          <w:i/>
          <w:iCs/>
        </w:rPr>
        <w:t xml:space="preserve">, </w:t>
      </w:r>
      <w:r w:rsidRPr="0012095C">
        <w:t xml:space="preserve">February 3, 2016 </w:t>
      </w:r>
    </w:p>
    <w:p w:rsidR="00C54BBE" w:rsidRDefault="00C54BBE" w:rsidP="00C54BBE">
      <w:pPr>
        <w:pStyle w:val="Default"/>
        <w:rPr>
          <w:i/>
          <w:iCs/>
        </w:rPr>
      </w:pPr>
    </w:p>
    <w:p w:rsidR="00C54BBE" w:rsidRPr="0012095C" w:rsidRDefault="00C54BBE" w:rsidP="00A532C5">
      <w:pPr>
        <w:pStyle w:val="Default"/>
        <w:jc w:val="both"/>
      </w:pPr>
      <w:r w:rsidRPr="0012095C">
        <w:rPr>
          <w:i/>
          <w:iCs/>
        </w:rPr>
        <w:t xml:space="preserve">A defector from China has revealed some of the innermost secrets of the Chinese government and military, including details of its nuclear command and control system, according to American intelligence officials. </w:t>
      </w:r>
    </w:p>
    <w:p w:rsidR="00C54BBE" w:rsidRPr="0012095C" w:rsidRDefault="00C54BBE" w:rsidP="00A532C5">
      <w:pPr>
        <w:pStyle w:val="Default"/>
        <w:jc w:val="both"/>
      </w:pPr>
      <w:r w:rsidRPr="0012095C">
        <w:t xml:space="preserve">Businessman Ling </w:t>
      </w:r>
      <w:proofErr w:type="spellStart"/>
      <w:r w:rsidRPr="0012095C">
        <w:t>Wancheng</w:t>
      </w:r>
      <w:proofErr w:type="spellEnd"/>
      <w:r w:rsidRPr="0012095C">
        <w:t xml:space="preserve"> disappeared from public view in California last year shortly after his brother, Ling </w:t>
      </w:r>
      <w:proofErr w:type="spellStart"/>
      <w:r w:rsidRPr="0012095C">
        <w:t>Jihua</w:t>
      </w:r>
      <w:proofErr w:type="spellEnd"/>
      <w:r w:rsidRPr="0012095C">
        <w:t xml:space="preserve">, a former high-ranking official in the Communist Party, was arrested in China on corruption charges. </w:t>
      </w:r>
    </w:p>
    <w:p w:rsidR="00C54BBE" w:rsidRPr="0012095C" w:rsidRDefault="00C54BBE" w:rsidP="00A532C5">
      <w:pPr>
        <w:pStyle w:val="Default"/>
        <w:jc w:val="both"/>
      </w:pPr>
      <w:r w:rsidRPr="0012095C">
        <w:t xml:space="preserve">Ling </w:t>
      </w:r>
      <w:proofErr w:type="spellStart"/>
      <w:r w:rsidRPr="0012095C">
        <w:t>Wancheng</w:t>
      </w:r>
      <w:proofErr w:type="spellEnd"/>
      <w:r w:rsidRPr="0012095C">
        <w:t xml:space="preserve">, the defector, has been undergoing a debrief by FBI, CIA, and other intelligence officials since last fall at a secret location in the United States, said officials familiar with details of the defection who spoke on condition of anonymity. The defector is said to be a target of covert Chinese agents seeking to capture or kill him. </w:t>
      </w:r>
    </w:p>
    <w:p w:rsidR="00C54BBE" w:rsidRPr="0012095C" w:rsidRDefault="00C54BBE" w:rsidP="00A532C5">
      <w:pPr>
        <w:pStyle w:val="Default"/>
        <w:jc w:val="both"/>
      </w:pPr>
      <w:r w:rsidRPr="0012095C">
        <w:t xml:space="preserve">Among the information disclosed by Ling are </w:t>
      </w:r>
      <w:r w:rsidRPr="0012095C">
        <w:rPr>
          <w:i/>
          <w:iCs/>
        </w:rPr>
        <w:t xml:space="preserve">details about the procedures used by Chinese leaders on the use of nuclear weapons, such as the steps taken in preparing nuclear forces for attack and release codes for nuclear arms. </w:t>
      </w:r>
    </w:p>
    <w:p w:rsidR="00C54BBE" w:rsidRDefault="00C54BBE" w:rsidP="00A532C5">
      <w:pPr>
        <w:pStyle w:val="Default"/>
        <w:jc w:val="both"/>
      </w:pPr>
      <w:r w:rsidRPr="0012095C">
        <w:t xml:space="preserve">Other secrets revealed included </w:t>
      </w:r>
      <w:r w:rsidRPr="0012095C">
        <w:rPr>
          <w:i/>
          <w:iCs/>
        </w:rPr>
        <w:t xml:space="preserve">details about the Chinese leadership and its facilities, including the compound in Beijing known as </w:t>
      </w:r>
      <w:proofErr w:type="spellStart"/>
      <w:r w:rsidRPr="0012095C">
        <w:rPr>
          <w:i/>
          <w:iCs/>
        </w:rPr>
        <w:t>Zhongnanhai</w:t>
      </w:r>
      <w:proofErr w:type="spellEnd"/>
      <w:r w:rsidRPr="0012095C">
        <w:t xml:space="preserve">. That information is said to be valuable for </w:t>
      </w:r>
      <w:r w:rsidR="00B2689E" w:rsidRPr="0012095C">
        <w:rPr>
          <w:color w:val="auto"/>
        </w:rPr>
        <w:t>U.S. electronic spies, specifically for cyber intelligence operations targeting the secretive Chinese leadership</w:t>
      </w:r>
      <w:r w:rsidR="00B2689E">
        <w:rPr>
          <w:color w:val="auto"/>
        </w:rPr>
        <w:t>.</w:t>
      </w:r>
      <w:r w:rsidRPr="0012095C">
        <w:t xml:space="preserve"> </w:t>
      </w:r>
    </w:p>
    <w:p w:rsidR="00B2689E" w:rsidRPr="0012095C" w:rsidRDefault="00B2689E" w:rsidP="00A532C5">
      <w:pPr>
        <w:pStyle w:val="Default"/>
        <w:jc w:val="both"/>
        <w:rPr>
          <w:color w:val="auto"/>
        </w:rPr>
      </w:pPr>
      <w:r w:rsidRPr="0012095C">
        <w:rPr>
          <w:color w:val="auto"/>
        </w:rPr>
        <w:t xml:space="preserve">Spokesmen for the White House, FBI, CIA, and Department of Homeland Security declined to comment on the case. </w:t>
      </w:r>
    </w:p>
    <w:p w:rsidR="00B2689E" w:rsidRPr="0012095C" w:rsidRDefault="00B2689E" w:rsidP="00A532C5">
      <w:pPr>
        <w:pStyle w:val="Default"/>
        <w:jc w:val="both"/>
        <w:rPr>
          <w:color w:val="auto"/>
        </w:rPr>
      </w:pPr>
      <w:r w:rsidRPr="0012095C">
        <w:rPr>
          <w:color w:val="auto"/>
        </w:rPr>
        <w:t xml:space="preserve">Other officials said Ling defected sometime in the summer of 2015 after his brother, once the senior administrative aide to former Chinese leader </w:t>
      </w:r>
      <w:proofErr w:type="spellStart"/>
      <w:r w:rsidRPr="0012095C">
        <w:rPr>
          <w:color w:val="auto"/>
        </w:rPr>
        <w:t>Hu</w:t>
      </w:r>
      <w:proofErr w:type="spellEnd"/>
      <w:r w:rsidRPr="0012095C">
        <w:rPr>
          <w:color w:val="auto"/>
        </w:rPr>
        <w:t xml:space="preserve"> </w:t>
      </w:r>
      <w:proofErr w:type="spellStart"/>
      <w:r w:rsidRPr="0012095C">
        <w:rPr>
          <w:color w:val="auto"/>
        </w:rPr>
        <w:t>Jintao</w:t>
      </w:r>
      <w:proofErr w:type="spellEnd"/>
      <w:r w:rsidRPr="0012095C">
        <w:rPr>
          <w:color w:val="auto"/>
        </w:rPr>
        <w:t xml:space="preserve">, came under suspicion for leaking state secrets. </w:t>
      </w:r>
    </w:p>
    <w:p w:rsidR="00B2689E" w:rsidRPr="0012095C" w:rsidRDefault="00B2689E" w:rsidP="00A532C5">
      <w:pPr>
        <w:pStyle w:val="Default"/>
        <w:jc w:val="both"/>
        <w:rPr>
          <w:color w:val="auto"/>
        </w:rPr>
      </w:pPr>
      <w:r w:rsidRPr="0012095C">
        <w:rPr>
          <w:color w:val="auto"/>
        </w:rPr>
        <w:lastRenderedPageBreak/>
        <w:t xml:space="preserve">Intelligence officials said Ling, if confirmed as a legitimate defector in debriefings over the next several months, would have the most privileged information of any defector from China to the United States in more than 30 years. </w:t>
      </w:r>
    </w:p>
    <w:p w:rsidR="00B2689E" w:rsidRPr="0012095C" w:rsidRDefault="00B2689E" w:rsidP="00A532C5">
      <w:pPr>
        <w:pStyle w:val="Default"/>
        <w:jc w:val="both"/>
        <w:rPr>
          <w:color w:val="auto"/>
        </w:rPr>
      </w:pPr>
      <w:r w:rsidRPr="0012095C">
        <w:rPr>
          <w:color w:val="auto"/>
        </w:rPr>
        <w:t xml:space="preserve">“This is an intelligence windfall,” said one senior official. </w:t>
      </w:r>
    </w:p>
    <w:p w:rsidR="00B2689E" w:rsidRPr="0012095C" w:rsidRDefault="00B2689E" w:rsidP="00A532C5">
      <w:pPr>
        <w:pStyle w:val="Default"/>
        <w:jc w:val="both"/>
        <w:rPr>
          <w:color w:val="auto"/>
        </w:rPr>
      </w:pPr>
      <w:r w:rsidRPr="0012095C">
        <w:rPr>
          <w:color w:val="auto"/>
        </w:rPr>
        <w:t xml:space="preserve">The events surrounding Ling’s defection and his brother’s arrest appear to be part of a complex internal power struggle in China led by current leader Xi </w:t>
      </w:r>
      <w:proofErr w:type="spellStart"/>
      <w:r w:rsidRPr="0012095C">
        <w:rPr>
          <w:color w:val="auto"/>
        </w:rPr>
        <w:t>Jinping</w:t>
      </w:r>
      <w:proofErr w:type="spellEnd"/>
      <w:r w:rsidRPr="0012095C">
        <w:rPr>
          <w:color w:val="auto"/>
        </w:rPr>
        <w:t xml:space="preserve"> targeting hundreds of Party leaders and officials. Under the guise of a nationwide anticorruption drive within the Chinese leadership, Xi is said to be systematically removing rivals from previous administrations. </w:t>
      </w:r>
    </w:p>
    <w:p w:rsidR="00B2689E" w:rsidRPr="0012095C" w:rsidRDefault="00B2689E" w:rsidP="00A532C5">
      <w:pPr>
        <w:pStyle w:val="Default"/>
        <w:jc w:val="both"/>
        <w:rPr>
          <w:color w:val="auto"/>
        </w:rPr>
      </w:pPr>
      <w:r w:rsidRPr="0012095C">
        <w:rPr>
          <w:color w:val="auto"/>
        </w:rPr>
        <w:t xml:space="preserve">Officials said Ling </w:t>
      </w:r>
      <w:proofErr w:type="spellStart"/>
      <w:r w:rsidRPr="0012095C">
        <w:rPr>
          <w:color w:val="auto"/>
        </w:rPr>
        <w:t>Wancheng</w:t>
      </w:r>
      <w:proofErr w:type="spellEnd"/>
      <w:r w:rsidRPr="0012095C">
        <w:rPr>
          <w:color w:val="auto"/>
        </w:rPr>
        <w:t xml:space="preserve"> is being kept under tight security after U.S. intelligence agencies detected the activity of covert Chinese agents tasked with tracking down Chinese nationals sought by the government. </w:t>
      </w:r>
    </w:p>
    <w:p w:rsidR="00B2689E" w:rsidRPr="0012095C" w:rsidRDefault="00B2689E" w:rsidP="00A532C5">
      <w:pPr>
        <w:pStyle w:val="Default"/>
        <w:jc w:val="both"/>
        <w:rPr>
          <w:color w:val="auto"/>
        </w:rPr>
      </w:pPr>
      <w:r w:rsidRPr="0012095C">
        <w:rPr>
          <w:color w:val="auto"/>
        </w:rPr>
        <w:t xml:space="preserve">The defection was triggered by the arrest of Ling’s brother, Ling </w:t>
      </w:r>
      <w:proofErr w:type="spellStart"/>
      <w:r w:rsidRPr="0012095C">
        <w:rPr>
          <w:color w:val="auto"/>
        </w:rPr>
        <w:t>Jihua</w:t>
      </w:r>
      <w:proofErr w:type="spellEnd"/>
      <w:r w:rsidRPr="0012095C">
        <w:rPr>
          <w:color w:val="auto"/>
        </w:rPr>
        <w:t xml:space="preserve">, a former presidential aide who secretly obtained some 2,700 internal documents from a special Communist Party unit he headed until 2012. The unit was in charge of storing and archiving classified documents. </w:t>
      </w:r>
    </w:p>
    <w:p w:rsidR="00B2689E" w:rsidRPr="0012095C" w:rsidRDefault="00B2689E" w:rsidP="00A532C5">
      <w:pPr>
        <w:pStyle w:val="Default"/>
        <w:jc w:val="both"/>
        <w:rPr>
          <w:color w:val="auto"/>
        </w:rPr>
      </w:pPr>
      <w:r w:rsidRPr="0012095C">
        <w:rPr>
          <w:color w:val="auto"/>
        </w:rPr>
        <w:t xml:space="preserve">Ling </w:t>
      </w:r>
      <w:proofErr w:type="spellStart"/>
      <w:r w:rsidRPr="0012095C">
        <w:rPr>
          <w:color w:val="auto"/>
        </w:rPr>
        <w:t>Jihua</w:t>
      </w:r>
      <w:proofErr w:type="spellEnd"/>
      <w:r w:rsidRPr="0012095C">
        <w:rPr>
          <w:color w:val="auto"/>
        </w:rPr>
        <w:t xml:space="preserve"> then gave the documents to his brother, who owns a $2.5 million residence in Loomis, California, near Sacramento. The classified documents were transferred between the brothers as a safety measure: They were intended to be used as leverage to dissuade Chinese authorities from taking action against Ling </w:t>
      </w:r>
      <w:proofErr w:type="spellStart"/>
      <w:r w:rsidRPr="0012095C">
        <w:rPr>
          <w:color w:val="auto"/>
        </w:rPr>
        <w:t>Jihua</w:t>
      </w:r>
      <w:proofErr w:type="spellEnd"/>
      <w:r w:rsidRPr="0012095C">
        <w:rPr>
          <w:color w:val="auto"/>
        </w:rPr>
        <w:t xml:space="preserve">. </w:t>
      </w:r>
    </w:p>
    <w:p w:rsidR="00B2689E" w:rsidRPr="0012095C" w:rsidRDefault="00B2689E" w:rsidP="00A532C5">
      <w:pPr>
        <w:pStyle w:val="Default"/>
        <w:jc w:val="both"/>
        <w:rPr>
          <w:color w:val="auto"/>
        </w:rPr>
      </w:pPr>
      <w:r w:rsidRPr="0012095C">
        <w:rPr>
          <w:color w:val="auto"/>
        </w:rPr>
        <w:t xml:space="preserve">According to the officials, Ling </w:t>
      </w:r>
      <w:proofErr w:type="spellStart"/>
      <w:r w:rsidRPr="0012095C">
        <w:rPr>
          <w:color w:val="auto"/>
        </w:rPr>
        <w:t>Wancheng</w:t>
      </w:r>
      <w:proofErr w:type="spellEnd"/>
      <w:r w:rsidRPr="0012095C">
        <w:rPr>
          <w:color w:val="auto"/>
        </w:rPr>
        <w:t xml:space="preserve">, the defector, kept the documents for safekeeping and was directed to release them to U.S. authorities in the event Ling </w:t>
      </w:r>
      <w:proofErr w:type="spellStart"/>
      <w:r w:rsidRPr="0012095C">
        <w:rPr>
          <w:color w:val="auto"/>
        </w:rPr>
        <w:t>Jihua</w:t>
      </w:r>
      <w:proofErr w:type="spellEnd"/>
      <w:r w:rsidRPr="0012095C">
        <w:rPr>
          <w:color w:val="auto"/>
        </w:rPr>
        <w:t xml:space="preserve"> were arrested. </w:t>
      </w:r>
    </w:p>
    <w:p w:rsidR="00B2689E" w:rsidRPr="0012095C" w:rsidRDefault="00B2689E" w:rsidP="00A532C5">
      <w:pPr>
        <w:pStyle w:val="Default"/>
        <w:jc w:val="both"/>
        <w:rPr>
          <w:color w:val="auto"/>
        </w:rPr>
      </w:pPr>
      <w:r w:rsidRPr="0012095C">
        <w:rPr>
          <w:color w:val="auto"/>
        </w:rPr>
        <w:t xml:space="preserve">China announced in July it was prosecuting Ling </w:t>
      </w:r>
      <w:proofErr w:type="spellStart"/>
      <w:r w:rsidRPr="0012095C">
        <w:rPr>
          <w:color w:val="auto"/>
        </w:rPr>
        <w:t>Jihua</w:t>
      </w:r>
      <w:proofErr w:type="spellEnd"/>
      <w:r w:rsidRPr="0012095C">
        <w:rPr>
          <w:color w:val="auto"/>
        </w:rPr>
        <w:t xml:space="preserve"> for disclosing secrets, taking bribes, conducting illicit sexual affairs, and using his position to benefit relatives. The former official is currently undergoing harsh interrogation in China. </w:t>
      </w:r>
    </w:p>
    <w:p w:rsidR="00B2689E" w:rsidRPr="0012095C" w:rsidRDefault="00B2689E" w:rsidP="00A532C5">
      <w:pPr>
        <w:pStyle w:val="Default"/>
        <w:jc w:val="both"/>
        <w:rPr>
          <w:color w:val="auto"/>
        </w:rPr>
      </w:pPr>
      <w:r w:rsidRPr="0012095C">
        <w:rPr>
          <w:color w:val="auto"/>
        </w:rPr>
        <w:t xml:space="preserve">Ling </w:t>
      </w:r>
      <w:proofErr w:type="spellStart"/>
      <w:r w:rsidRPr="0012095C">
        <w:rPr>
          <w:color w:val="auto"/>
        </w:rPr>
        <w:t>Jihua</w:t>
      </w:r>
      <w:proofErr w:type="spellEnd"/>
      <w:r w:rsidRPr="0012095C">
        <w:rPr>
          <w:color w:val="auto"/>
        </w:rPr>
        <w:t xml:space="preserve"> reportedly has been a main source for corruption investigations that helped bring down China’s security czar, Zhou </w:t>
      </w:r>
      <w:proofErr w:type="spellStart"/>
      <w:r w:rsidRPr="0012095C">
        <w:rPr>
          <w:color w:val="auto"/>
        </w:rPr>
        <w:t>Yongkang</w:t>
      </w:r>
      <w:proofErr w:type="spellEnd"/>
      <w:r w:rsidRPr="0012095C">
        <w:rPr>
          <w:color w:val="auto"/>
        </w:rPr>
        <w:t xml:space="preserve">, as well as two senior military officials </w:t>
      </w:r>
    </w:p>
    <w:p w:rsidR="00B2689E" w:rsidRPr="0012095C" w:rsidRDefault="00B2689E" w:rsidP="00A532C5">
      <w:pPr>
        <w:pStyle w:val="Default"/>
        <w:jc w:val="both"/>
        <w:rPr>
          <w:color w:val="auto"/>
        </w:rPr>
      </w:pPr>
      <w:r w:rsidRPr="0012095C">
        <w:rPr>
          <w:color w:val="auto"/>
        </w:rPr>
        <w:t xml:space="preserve">Ling </w:t>
      </w:r>
      <w:proofErr w:type="spellStart"/>
      <w:r w:rsidRPr="0012095C">
        <w:rPr>
          <w:color w:val="auto"/>
        </w:rPr>
        <w:t>Jihua</w:t>
      </w:r>
      <w:proofErr w:type="spellEnd"/>
      <w:r w:rsidRPr="0012095C">
        <w:rPr>
          <w:color w:val="auto"/>
        </w:rPr>
        <w:t xml:space="preserve"> held the post of chief of the secretariat of the Party’s Political Bureau under </w:t>
      </w:r>
      <w:proofErr w:type="spellStart"/>
      <w:r w:rsidRPr="0012095C">
        <w:rPr>
          <w:color w:val="auto"/>
        </w:rPr>
        <w:t>Hu</w:t>
      </w:r>
      <w:proofErr w:type="spellEnd"/>
      <w:r w:rsidRPr="0012095C">
        <w:rPr>
          <w:color w:val="auto"/>
        </w:rPr>
        <w:t xml:space="preserve"> </w:t>
      </w:r>
      <w:proofErr w:type="spellStart"/>
      <w:r w:rsidRPr="0012095C">
        <w:rPr>
          <w:color w:val="auto"/>
        </w:rPr>
        <w:t>Jintao</w:t>
      </w:r>
      <w:proofErr w:type="spellEnd"/>
      <w:r w:rsidRPr="0012095C">
        <w:rPr>
          <w:color w:val="auto"/>
        </w:rPr>
        <w:t xml:space="preserve"> until 2012. The position is equivalent to that of the White House chief of staff, with broad access to the most sensitive details available exclusively to senior Chinese leaders. </w:t>
      </w:r>
    </w:p>
    <w:p w:rsidR="00B2689E" w:rsidRPr="0012095C" w:rsidRDefault="00B2689E" w:rsidP="00A532C5">
      <w:pPr>
        <w:pStyle w:val="Default"/>
        <w:jc w:val="both"/>
        <w:rPr>
          <w:color w:val="auto"/>
        </w:rPr>
      </w:pPr>
      <w:r w:rsidRPr="0012095C">
        <w:rPr>
          <w:color w:val="auto"/>
        </w:rPr>
        <w:t xml:space="preserve">In August, after the </w:t>
      </w:r>
      <w:r w:rsidRPr="0012095C">
        <w:rPr>
          <w:i/>
          <w:iCs/>
          <w:color w:val="auto"/>
        </w:rPr>
        <w:t xml:space="preserve">New York Times </w:t>
      </w:r>
      <w:r w:rsidRPr="0012095C">
        <w:rPr>
          <w:color w:val="auto"/>
        </w:rPr>
        <w:t xml:space="preserve">reported the Chinese government had asked the Obama administration to return Ling </w:t>
      </w:r>
      <w:proofErr w:type="spellStart"/>
      <w:r w:rsidRPr="0012095C">
        <w:rPr>
          <w:color w:val="auto"/>
        </w:rPr>
        <w:t>Wancheng</w:t>
      </w:r>
      <w:proofErr w:type="spellEnd"/>
      <w:r w:rsidRPr="0012095C">
        <w:rPr>
          <w:color w:val="auto"/>
        </w:rPr>
        <w:t xml:space="preserve">, State Department spokesman Mark Toner told reporters Ling was not suspected of criminal activity. </w:t>
      </w:r>
    </w:p>
    <w:p w:rsidR="00B2689E" w:rsidRPr="0012095C" w:rsidRDefault="00B2689E" w:rsidP="00A532C5">
      <w:pPr>
        <w:jc w:val="both"/>
      </w:pPr>
      <w:r w:rsidRPr="0012095C">
        <w:rPr>
          <w:rFonts w:ascii="Georgia" w:hAnsi="Georgia"/>
          <w:sz w:val="24"/>
          <w:szCs w:val="24"/>
        </w:rPr>
        <w:t>“I’m not aware that he’s suspected of breaking any U.S. laws, bu</w:t>
      </w:r>
      <w:r>
        <w:rPr>
          <w:rFonts w:ascii="Georgia" w:hAnsi="Georgia"/>
          <w:sz w:val="24"/>
          <w:szCs w:val="24"/>
        </w:rPr>
        <w:t>t that’s a matter for the FBI.</w:t>
      </w:r>
      <w:r w:rsidRPr="0012095C">
        <w:t xml:space="preserve"> </w:t>
      </w:r>
    </w:p>
    <w:p w:rsidR="00C54BBE" w:rsidRPr="0012095C" w:rsidRDefault="00C54BBE" w:rsidP="00A532C5">
      <w:pPr>
        <w:pStyle w:val="Default"/>
        <w:jc w:val="both"/>
      </w:pPr>
      <w:r w:rsidRPr="0012095C">
        <w:t xml:space="preserve">According to the officials, Ling </w:t>
      </w:r>
      <w:proofErr w:type="spellStart"/>
      <w:r w:rsidRPr="0012095C">
        <w:t>Wancheng</w:t>
      </w:r>
      <w:proofErr w:type="spellEnd"/>
      <w:r w:rsidRPr="0012095C">
        <w:t xml:space="preserve">, the defector, kept the documents for safekeeping and was directed to release them to U.S. authorities in the event Ling </w:t>
      </w:r>
      <w:proofErr w:type="spellStart"/>
      <w:r w:rsidRPr="0012095C">
        <w:t>Jihua</w:t>
      </w:r>
      <w:proofErr w:type="spellEnd"/>
      <w:r w:rsidRPr="0012095C">
        <w:t xml:space="preserve"> were arrested. </w:t>
      </w:r>
    </w:p>
    <w:p w:rsidR="00C54BBE" w:rsidRPr="0012095C" w:rsidRDefault="00C54BBE" w:rsidP="00A532C5">
      <w:pPr>
        <w:pStyle w:val="Default"/>
        <w:jc w:val="both"/>
      </w:pPr>
      <w:r w:rsidRPr="0012095C">
        <w:t xml:space="preserve">China announced in July it was prosecuting Ling </w:t>
      </w:r>
      <w:proofErr w:type="spellStart"/>
      <w:r w:rsidRPr="0012095C">
        <w:t>Jihua</w:t>
      </w:r>
      <w:proofErr w:type="spellEnd"/>
      <w:r w:rsidRPr="0012095C">
        <w:t xml:space="preserve"> for disclosing secrets, taking bribes, conducting illicit sexual affairs, and using his position to benefit relatives. The former official is currently undergoing harsh interrogation in China. </w:t>
      </w:r>
    </w:p>
    <w:p w:rsidR="00C54BBE" w:rsidRPr="0012095C" w:rsidRDefault="00C54BBE" w:rsidP="00A532C5">
      <w:pPr>
        <w:pStyle w:val="Default"/>
        <w:jc w:val="both"/>
      </w:pPr>
      <w:r w:rsidRPr="0012095C">
        <w:t xml:space="preserve">Ling </w:t>
      </w:r>
      <w:proofErr w:type="spellStart"/>
      <w:r w:rsidRPr="0012095C">
        <w:t>Jihua</w:t>
      </w:r>
      <w:proofErr w:type="spellEnd"/>
      <w:r w:rsidRPr="0012095C">
        <w:t xml:space="preserve"> reportedly has been a main source for corruption investigations that helped bring down China’s security czar, Zhou </w:t>
      </w:r>
      <w:proofErr w:type="spellStart"/>
      <w:r w:rsidRPr="0012095C">
        <w:t>Yongkang</w:t>
      </w:r>
      <w:proofErr w:type="spellEnd"/>
      <w:r w:rsidRPr="0012095C">
        <w:t xml:space="preserve">, as well as two senior military officials </w:t>
      </w:r>
    </w:p>
    <w:p w:rsidR="00C54BBE" w:rsidRPr="0012095C" w:rsidRDefault="00C54BBE" w:rsidP="00A532C5">
      <w:pPr>
        <w:pStyle w:val="Default"/>
        <w:jc w:val="both"/>
      </w:pPr>
      <w:r w:rsidRPr="0012095C">
        <w:lastRenderedPageBreak/>
        <w:t xml:space="preserve">Ling </w:t>
      </w:r>
      <w:proofErr w:type="spellStart"/>
      <w:r w:rsidRPr="0012095C">
        <w:t>Jihua</w:t>
      </w:r>
      <w:proofErr w:type="spellEnd"/>
      <w:r w:rsidRPr="0012095C">
        <w:t xml:space="preserve"> held the post of chief of the secretariat of the Party’s Political Bureau under </w:t>
      </w:r>
      <w:proofErr w:type="spellStart"/>
      <w:r w:rsidRPr="0012095C">
        <w:t>Hu</w:t>
      </w:r>
      <w:proofErr w:type="spellEnd"/>
      <w:r w:rsidRPr="0012095C">
        <w:t xml:space="preserve"> </w:t>
      </w:r>
      <w:proofErr w:type="spellStart"/>
      <w:r w:rsidRPr="0012095C">
        <w:t>Jintao</w:t>
      </w:r>
      <w:proofErr w:type="spellEnd"/>
      <w:r w:rsidRPr="0012095C">
        <w:t xml:space="preserve"> until 2012. The position is equivalent to that of the White House chief of staff, with broad access to the most sensitive details available exclusively to senior Chinese leaders. </w:t>
      </w:r>
    </w:p>
    <w:p w:rsidR="00C54BBE" w:rsidRPr="0012095C" w:rsidRDefault="00C54BBE" w:rsidP="00A532C5">
      <w:pPr>
        <w:pStyle w:val="Default"/>
        <w:jc w:val="both"/>
      </w:pPr>
      <w:r w:rsidRPr="0012095C">
        <w:t xml:space="preserve">In August, after the </w:t>
      </w:r>
      <w:r w:rsidRPr="0012095C">
        <w:rPr>
          <w:i/>
          <w:iCs/>
        </w:rPr>
        <w:t xml:space="preserve">New York Times </w:t>
      </w:r>
      <w:r w:rsidRPr="0012095C">
        <w:t xml:space="preserve">reported the Chinese government had asked the Obama administration to return Ling </w:t>
      </w:r>
      <w:proofErr w:type="spellStart"/>
      <w:r w:rsidRPr="0012095C">
        <w:t>Wancheng</w:t>
      </w:r>
      <w:proofErr w:type="spellEnd"/>
      <w:r w:rsidRPr="0012095C">
        <w:t xml:space="preserve">, State Department spokesman Mark Toner told reporters Ling was not suspected of criminal activity. </w:t>
      </w:r>
    </w:p>
    <w:p w:rsidR="00B2689E" w:rsidRDefault="00C54BBE" w:rsidP="00A532C5">
      <w:pPr>
        <w:pStyle w:val="Default"/>
        <w:jc w:val="both"/>
      </w:pPr>
      <w:r w:rsidRPr="0012095C">
        <w:t xml:space="preserve">“I’m not aware that he’s suspected of breaking any U.S. laws, but that’s a matter for the FBI or for other domestic law enforcement agencies,” Toner said Aug. 3. 22 </w:t>
      </w:r>
      <w:r>
        <w:t xml:space="preserve"> </w:t>
      </w:r>
    </w:p>
    <w:p w:rsidR="00C54BBE" w:rsidRPr="0012095C" w:rsidRDefault="00C54BBE" w:rsidP="00A532C5">
      <w:pPr>
        <w:pStyle w:val="Default"/>
        <w:jc w:val="both"/>
        <w:rPr>
          <w:rFonts w:cstheme="minorBidi"/>
          <w:color w:val="auto"/>
        </w:rPr>
      </w:pPr>
      <w:r w:rsidRPr="0012095C">
        <w:rPr>
          <w:rFonts w:cstheme="minorBidi"/>
          <w:color w:val="auto"/>
        </w:rPr>
        <w:t xml:space="preserve">Last month, Liu </w:t>
      </w:r>
      <w:proofErr w:type="spellStart"/>
      <w:r w:rsidRPr="0012095C">
        <w:rPr>
          <w:rFonts w:cstheme="minorBidi"/>
          <w:color w:val="auto"/>
        </w:rPr>
        <w:t>Jianchao</w:t>
      </w:r>
      <w:proofErr w:type="spellEnd"/>
      <w:r w:rsidRPr="0012095C">
        <w:rPr>
          <w:rFonts w:cstheme="minorBidi"/>
          <w:color w:val="auto"/>
        </w:rPr>
        <w:t xml:space="preserve">, the Chinese official in charge of Beijing’s anti-corruption campaign, told Reuters that Ling was in the United States. </w:t>
      </w:r>
    </w:p>
    <w:p w:rsidR="00C54BBE" w:rsidRPr="0012095C" w:rsidRDefault="00C54BBE" w:rsidP="00A532C5">
      <w:pPr>
        <w:pStyle w:val="Default"/>
        <w:jc w:val="both"/>
        <w:rPr>
          <w:rFonts w:cstheme="minorBidi"/>
          <w:color w:val="auto"/>
        </w:rPr>
      </w:pPr>
      <w:r w:rsidRPr="0012095C">
        <w:rPr>
          <w:rFonts w:cstheme="minorBidi"/>
          <w:color w:val="auto"/>
        </w:rPr>
        <w:t xml:space="preserve">“As for the case of Ling </w:t>
      </w:r>
      <w:proofErr w:type="spellStart"/>
      <w:r w:rsidRPr="0012095C">
        <w:rPr>
          <w:rFonts w:cstheme="minorBidi"/>
          <w:color w:val="auto"/>
        </w:rPr>
        <w:t>Wancheng</w:t>
      </w:r>
      <w:proofErr w:type="spellEnd"/>
      <w:r w:rsidRPr="0012095C">
        <w:rPr>
          <w:rFonts w:cstheme="minorBidi"/>
          <w:color w:val="auto"/>
        </w:rPr>
        <w:t xml:space="preserve">, the Chinese side is handling it and is communicating with the United States,” Liu said Jan. 14. </w:t>
      </w:r>
    </w:p>
    <w:p w:rsidR="00C54BBE" w:rsidRPr="0012095C" w:rsidRDefault="00C54BBE" w:rsidP="00A532C5">
      <w:pPr>
        <w:pStyle w:val="Default"/>
        <w:jc w:val="both"/>
        <w:rPr>
          <w:rFonts w:cstheme="minorBidi"/>
          <w:color w:val="auto"/>
        </w:rPr>
      </w:pPr>
      <w:r w:rsidRPr="0012095C">
        <w:rPr>
          <w:rFonts w:cstheme="minorBidi"/>
          <w:color w:val="auto"/>
        </w:rPr>
        <w:t xml:space="preserve">Secretary of State John Kerry met in Beijing with Chinese State Councilor Yang </w:t>
      </w:r>
      <w:proofErr w:type="spellStart"/>
      <w:r w:rsidRPr="0012095C">
        <w:rPr>
          <w:rFonts w:cstheme="minorBidi"/>
          <w:color w:val="auto"/>
        </w:rPr>
        <w:t>Jiechi</w:t>
      </w:r>
      <w:proofErr w:type="spellEnd"/>
      <w:r w:rsidRPr="0012095C">
        <w:rPr>
          <w:rFonts w:cstheme="minorBidi"/>
          <w:color w:val="auto"/>
        </w:rPr>
        <w:t xml:space="preserve"> last week and discussed “law-enforcement, pursuit of fugitives and their illicit money,” according to state-run media reports. </w:t>
      </w:r>
    </w:p>
    <w:p w:rsidR="00C54BBE" w:rsidRPr="0012095C" w:rsidRDefault="00C54BBE" w:rsidP="00A532C5">
      <w:pPr>
        <w:pStyle w:val="Default"/>
        <w:jc w:val="both"/>
        <w:rPr>
          <w:rFonts w:cstheme="minorBidi"/>
          <w:color w:val="auto"/>
        </w:rPr>
      </w:pPr>
      <w:r w:rsidRPr="0012095C">
        <w:rPr>
          <w:rFonts w:cstheme="minorBidi"/>
          <w:color w:val="auto"/>
        </w:rPr>
        <w:t xml:space="preserve">A State Department official said the Ling case was not discussed during Kerry’s meetings in Beijing. </w:t>
      </w:r>
    </w:p>
    <w:p w:rsidR="00C54BBE" w:rsidRPr="0012095C" w:rsidRDefault="00C54BBE" w:rsidP="00A532C5">
      <w:pPr>
        <w:pStyle w:val="Default"/>
        <w:jc w:val="both"/>
        <w:rPr>
          <w:rFonts w:cstheme="minorBidi"/>
          <w:color w:val="auto"/>
        </w:rPr>
      </w:pPr>
      <w:r w:rsidRPr="0012095C">
        <w:rPr>
          <w:rFonts w:cstheme="minorBidi"/>
          <w:color w:val="auto"/>
        </w:rPr>
        <w:t xml:space="preserve">The Chinese have looked at the case as a criminal case while the U.S. government is treating the defection as an intelligence matter, making Ling’s repatriation to China unlikely. </w:t>
      </w:r>
    </w:p>
    <w:p w:rsidR="00C54BBE" w:rsidRPr="0012095C" w:rsidRDefault="00C54BBE" w:rsidP="00A532C5">
      <w:pPr>
        <w:pStyle w:val="Default"/>
        <w:jc w:val="both"/>
        <w:rPr>
          <w:rFonts w:cstheme="minorBidi"/>
          <w:color w:val="auto"/>
        </w:rPr>
      </w:pPr>
      <w:r w:rsidRPr="0012095C">
        <w:rPr>
          <w:rFonts w:cstheme="minorBidi"/>
          <w:color w:val="auto"/>
        </w:rPr>
        <w:t xml:space="preserve">Michael Pillsbury, a China specialist with the Hudson Institute, said Chinese defectors with access to secrets are rare and usually need careful protection. </w:t>
      </w:r>
    </w:p>
    <w:p w:rsidR="00C54BBE" w:rsidRPr="0012095C" w:rsidRDefault="00C54BBE" w:rsidP="00A532C5">
      <w:pPr>
        <w:pStyle w:val="Default"/>
        <w:jc w:val="both"/>
        <w:rPr>
          <w:color w:val="auto"/>
        </w:rPr>
      </w:pPr>
      <w:r w:rsidRPr="0012095C">
        <w:rPr>
          <w:rFonts w:cstheme="minorBidi"/>
          <w:color w:val="auto"/>
        </w:rPr>
        <w:t xml:space="preserve">Pillsbury’s 2015 book </w:t>
      </w:r>
      <w:r w:rsidRPr="0012095C">
        <w:rPr>
          <w:i/>
          <w:iCs/>
          <w:color w:val="auto"/>
        </w:rPr>
        <w:t xml:space="preserve">The 100-Year Marathon </w:t>
      </w:r>
      <w:r w:rsidRPr="0012095C">
        <w:rPr>
          <w:color w:val="auto"/>
        </w:rPr>
        <w:t xml:space="preserve">draws on data provided by five Chinese defectors. </w:t>
      </w:r>
    </w:p>
    <w:p w:rsidR="00C54BBE" w:rsidRPr="0012095C" w:rsidRDefault="00C54BBE" w:rsidP="00A532C5">
      <w:pPr>
        <w:pStyle w:val="Default"/>
        <w:jc w:val="both"/>
        <w:rPr>
          <w:color w:val="auto"/>
        </w:rPr>
      </w:pPr>
      <w:r w:rsidRPr="0012095C">
        <w:rPr>
          <w:color w:val="auto"/>
        </w:rPr>
        <w:t xml:space="preserve">“Over the last three decades, Chinese defectors have been a vital source of insights about the secrets Beijing wants to keep from Washington,” said Pillsbury. </w:t>
      </w:r>
    </w:p>
    <w:p w:rsidR="00C54BBE" w:rsidRPr="0012095C" w:rsidRDefault="00C54BBE" w:rsidP="00A532C5">
      <w:pPr>
        <w:pStyle w:val="Default"/>
        <w:jc w:val="both"/>
        <w:rPr>
          <w:color w:val="auto"/>
        </w:rPr>
      </w:pPr>
      <w:r w:rsidRPr="0012095C">
        <w:rPr>
          <w:color w:val="auto"/>
        </w:rPr>
        <w:t xml:space="preserve">“Very few defectors wrote about it or gave interviews,” he added. </w:t>
      </w:r>
    </w:p>
    <w:p w:rsidR="00C54BBE" w:rsidRPr="0012095C" w:rsidRDefault="00C54BBE" w:rsidP="00A532C5">
      <w:pPr>
        <w:pStyle w:val="Default"/>
        <w:jc w:val="both"/>
        <w:rPr>
          <w:color w:val="auto"/>
        </w:rPr>
      </w:pPr>
      <w:r w:rsidRPr="0012095C">
        <w:rPr>
          <w:color w:val="auto"/>
        </w:rPr>
        <w:t xml:space="preserve">One important defector was Yu </w:t>
      </w:r>
      <w:proofErr w:type="spellStart"/>
      <w:r w:rsidRPr="0012095C">
        <w:rPr>
          <w:color w:val="auto"/>
        </w:rPr>
        <w:t>Qiansheng</w:t>
      </w:r>
      <w:proofErr w:type="spellEnd"/>
      <w:r w:rsidRPr="0012095C">
        <w:rPr>
          <w:color w:val="auto"/>
        </w:rPr>
        <w:t xml:space="preserve">, an official with the Ministry of State Security, who defected in 1985 and revealed that CIA analyst Larry Wu-Tai Chin was a spy for China. Yu is the brother of current Chinese Politburo Standing Committee member Yu </w:t>
      </w:r>
      <w:proofErr w:type="spellStart"/>
      <w:r w:rsidRPr="0012095C">
        <w:rPr>
          <w:color w:val="auto"/>
        </w:rPr>
        <w:t>Zhengsheng</w:t>
      </w:r>
      <w:proofErr w:type="spellEnd"/>
      <w:r w:rsidRPr="0012095C">
        <w:rPr>
          <w:color w:val="auto"/>
        </w:rPr>
        <w:t xml:space="preserve">, currently one of the most powerful leaders in China. </w:t>
      </w:r>
    </w:p>
    <w:p w:rsidR="00C54BBE" w:rsidRPr="0012095C" w:rsidRDefault="00C54BBE" w:rsidP="00A532C5">
      <w:pPr>
        <w:pStyle w:val="Default"/>
        <w:jc w:val="both"/>
        <w:rPr>
          <w:color w:val="auto"/>
        </w:rPr>
      </w:pPr>
      <w:r w:rsidRPr="0012095C">
        <w:rPr>
          <w:color w:val="auto"/>
        </w:rPr>
        <w:t xml:space="preserve">More recently, China’s leading dissident, the astrophysics professor Fang </w:t>
      </w:r>
      <w:proofErr w:type="spellStart"/>
      <w:r w:rsidRPr="0012095C">
        <w:rPr>
          <w:color w:val="auto"/>
        </w:rPr>
        <w:t>Lizhi</w:t>
      </w:r>
      <w:proofErr w:type="spellEnd"/>
      <w:r w:rsidRPr="0012095C">
        <w:rPr>
          <w:color w:val="auto"/>
        </w:rPr>
        <w:t xml:space="preserve">, revealed details about secret internal debates in a book. </w:t>
      </w:r>
    </w:p>
    <w:p w:rsidR="00C54BBE" w:rsidRPr="0012095C" w:rsidRDefault="00C54BBE" w:rsidP="00A532C5">
      <w:pPr>
        <w:pStyle w:val="Default"/>
        <w:jc w:val="both"/>
        <w:rPr>
          <w:color w:val="auto"/>
        </w:rPr>
      </w:pPr>
      <w:r w:rsidRPr="0012095C">
        <w:rPr>
          <w:color w:val="auto"/>
        </w:rPr>
        <w:t xml:space="preserve">“Let’s hope more defectors come out to reveal Beijing’s secret debates,” Pillsbury said. </w:t>
      </w:r>
    </w:p>
    <w:p w:rsidR="00C54BBE" w:rsidRPr="0012095C" w:rsidRDefault="00C54BBE" w:rsidP="00A532C5">
      <w:pPr>
        <w:pStyle w:val="Default"/>
        <w:jc w:val="both"/>
        <w:rPr>
          <w:color w:val="auto"/>
        </w:rPr>
      </w:pPr>
      <w:r w:rsidRPr="0012095C">
        <w:rPr>
          <w:color w:val="auto"/>
        </w:rPr>
        <w:t xml:space="preserve">Former State Department China hand John J. </w:t>
      </w:r>
      <w:proofErr w:type="spellStart"/>
      <w:r w:rsidRPr="0012095C">
        <w:rPr>
          <w:color w:val="auto"/>
        </w:rPr>
        <w:t>Tkacik</w:t>
      </w:r>
      <w:proofErr w:type="spellEnd"/>
      <w:r w:rsidRPr="0012095C">
        <w:rPr>
          <w:color w:val="auto"/>
        </w:rPr>
        <w:t xml:space="preserve"> said Ling likely can provide new details of Chinese power struggles, such as the cases of ousted security chief Zhou </w:t>
      </w:r>
      <w:proofErr w:type="spellStart"/>
      <w:r w:rsidRPr="0012095C">
        <w:rPr>
          <w:color w:val="auto"/>
        </w:rPr>
        <w:t>Yongkang</w:t>
      </w:r>
      <w:proofErr w:type="spellEnd"/>
      <w:r w:rsidRPr="0012095C">
        <w:rPr>
          <w:color w:val="auto"/>
        </w:rPr>
        <w:t xml:space="preserve"> and imprisoned regional Party chief Bo </w:t>
      </w:r>
      <w:proofErr w:type="spellStart"/>
      <w:r w:rsidRPr="0012095C">
        <w:rPr>
          <w:color w:val="auto"/>
        </w:rPr>
        <w:t>Xilai</w:t>
      </w:r>
      <w:proofErr w:type="spellEnd"/>
      <w:r w:rsidRPr="0012095C">
        <w:rPr>
          <w:color w:val="auto"/>
        </w:rPr>
        <w:t xml:space="preserve">. </w:t>
      </w:r>
    </w:p>
    <w:p w:rsidR="00C54BBE" w:rsidRPr="0012095C" w:rsidRDefault="00C54BBE" w:rsidP="00A532C5">
      <w:pPr>
        <w:pStyle w:val="Default"/>
        <w:jc w:val="both"/>
        <w:rPr>
          <w:color w:val="auto"/>
        </w:rPr>
      </w:pPr>
      <w:r w:rsidRPr="0012095C">
        <w:rPr>
          <w:color w:val="auto"/>
        </w:rPr>
        <w:t xml:space="preserve">“But the most important </w:t>
      </w:r>
      <w:proofErr w:type="spellStart"/>
      <w:r w:rsidRPr="0012095C">
        <w:rPr>
          <w:color w:val="auto"/>
        </w:rPr>
        <w:t>intel</w:t>
      </w:r>
      <w:proofErr w:type="spellEnd"/>
      <w:r w:rsidRPr="0012095C">
        <w:rPr>
          <w:color w:val="auto"/>
        </w:rPr>
        <w:t xml:space="preserve"> he could provide would be on the inner workings of China’s global financial strategies, the extent to which the Chinese have infiltrated both global financial markets, both with human assets and network penetrations, and have used these tools to fuel their incredible accumulation </w:t>
      </w:r>
      <w:proofErr w:type="spellStart"/>
      <w:r w:rsidRPr="0012095C">
        <w:rPr>
          <w:color w:val="auto"/>
        </w:rPr>
        <w:t>on</w:t>
      </w:r>
      <w:proofErr w:type="spellEnd"/>
      <w:r w:rsidRPr="0012095C">
        <w:rPr>
          <w:color w:val="auto"/>
        </w:rPr>
        <w:t xml:space="preserve"> wealth,” </w:t>
      </w:r>
      <w:proofErr w:type="spellStart"/>
      <w:r w:rsidRPr="0012095C">
        <w:rPr>
          <w:color w:val="auto"/>
        </w:rPr>
        <w:t>Tkacik</w:t>
      </w:r>
      <w:proofErr w:type="spellEnd"/>
      <w:r w:rsidRPr="0012095C">
        <w:rPr>
          <w:color w:val="auto"/>
        </w:rPr>
        <w:t xml:space="preserve"> said. </w:t>
      </w:r>
    </w:p>
    <w:p w:rsidR="00C54BBE" w:rsidRPr="0012095C" w:rsidRDefault="00C54BBE" w:rsidP="00A532C5">
      <w:pPr>
        <w:pStyle w:val="Default"/>
        <w:jc w:val="both"/>
        <w:rPr>
          <w:color w:val="auto"/>
        </w:rPr>
      </w:pPr>
      <w:r w:rsidRPr="0012095C">
        <w:rPr>
          <w:color w:val="auto"/>
        </w:rPr>
        <w:t xml:space="preserve">Ling also could reveal details of China’s agricultural, industrial, and media purchases in the United States and how they fit within Beijing’s broader strategy to </w:t>
      </w:r>
      <w:proofErr w:type="spellStart"/>
      <w:r w:rsidRPr="0012095C">
        <w:rPr>
          <w:color w:val="auto"/>
        </w:rPr>
        <w:t>coopt</w:t>
      </w:r>
      <w:proofErr w:type="spellEnd"/>
      <w:r w:rsidRPr="0012095C">
        <w:rPr>
          <w:color w:val="auto"/>
        </w:rPr>
        <w:t xml:space="preserve"> the U.S. economy, </w:t>
      </w:r>
      <w:proofErr w:type="spellStart"/>
      <w:r w:rsidRPr="0012095C">
        <w:rPr>
          <w:color w:val="auto"/>
        </w:rPr>
        <w:t>Tkacik</w:t>
      </w:r>
      <w:proofErr w:type="spellEnd"/>
      <w:r w:rsidRPr="0012095C">
        <w:rPr>
          <w:color w:val="auto"/>
        </w:rPr>
        <w:t xml:space="preserve"> said. </w:t>
      </w:r>
    </w:p>
    <w:p w:rsidR="00B2689E" w:rsidRDefault="00C54BBE" w:rsidP="00A532C5">
      <w:pPr>
        <w:pStyle w:val="Default"/>
        <w:jc w:val="both"/>
        <w:rPr>
          <w:color w:val="auto"/>
        </w:rPr>
      </w:pPr>
      <w:r w:rsidRPr="0012095C">
        <w:rPr>
          <w:color w:val="auto"/>
        </w:rPr>
        <w:lastRenderedPageBreak/>
        <w:t>“How much useful intelligence the Bureau can get from Ling will be a measure of how seriously the U.S. government takes China’s financial threat to</w:t>
      </w:r>
      <w:r w:rsidR="00B2689E">
        <w:rPr>
          <w:color w:val="auto"/>
        </w:rPr>
        <w:t xml:space="preserve"> the U.S. economy,” he added. </w:t>
      </w:r>
    </w:p>
    <w:p w:rsidR="00C54BBE" w:rsidRPr="0012095C" w:rsidRDefault="00C54BBE" w:rsidP="00A532C5">
      <w:pPr>
        <w:pStyle w:val="Default"/>
        <w:jc w:val="both"/>
        <w:rPr>
          <w:color w:val="auto"/>
        </w:rPr>
      </w:pPr>
      <w:r w:rsidRPr="0012095C">
        <w:rPr>
          <w:rFonts w:cstheme="minorBidi"/>
          <w:color w:val="auto"/>
        </w:rPr>
        <w:t xml:space="preserve">The first details of the Ling case were disclosed in two dissident Chinese magazines in Hong Kong, </w:t>
      </w:r>
      <w:proofErr w:type="spellStart"/>
      <w:r w:rsidRPr="0012095C">
        <w:rPr>
          <w:i/>
          <w:iCs/>
          <w:color w:val="auto"/>
        </w:rPr>
        <w:t>Qianshao</w:t>
      </w:r>
      <w:proofErr w:type="spellEnd"/>
      <w:r w:rsidRPr="0012095C">
        <w:rPr>
          <w:i/>
          <w:iCs/>
          <w:color w:val="auto"/>
        </w:rPr>
        <w:t xml:space="preserve"> </w:t>
      </w:r>
      <w:r w:rsidRPr="0012095C">
        <w:rPr>
          <w:color w:val="auto"/>
        </w:rPr>
        <w:t xml:space="preserve">and </w:t>
      </w:r>
      <w:proofErr w:type="spellStart"/>
      <w:r w:rsidRPr="0012095C">
        <w:rPr>
          <w:i/>
          <w:iCs/>
          <w:color w:val="auto"/>
        </w:rPr>
        <w:t>Chenming</w:t>
      </w:r>
      <w:proofErr w:type="spellEnd"/>
      <w:r w:rsidRPr="0012095C">
        <w:rPr>
          <w:color w:val="auto"/>
        </w:rPr>
        <w:t xml:space="preserve">, in November. The London </w:t>
      </w:r>
      <w:r w:rsidRPr="0012095C">
        <w:rPr>
          <w:i/>
          <w:iCs/>
          <w:color w:val="auto"/>
        </w:rPr>
        <w:t xml:space="preserve">Sunday Times </w:t>
      </w:r>
      <w:r w:rsidRPr="0012095C">
        <w:rPr>
          <w:color w:val="auto"/>
        </w:rPr>
        <w:t xml:space="preserve">first reported the magazines’ disclosures, some of which were confirmed by U.S. officials. </w:t>
      </w:r>
    </w:p>
    <w:p w:rsidR="00C54BBE" w:rsidRPr="0012095C" w:rsidRDefault="00C54BBE" w:rsidP="00A532C5">
      <w:pPr>
        <w:pStyle w:val="Default"/>
        <w:jc w:val="both"/>
        <w:rPr>
          <w:color w:val="auto"/>
        </w:rPr>
      </w:pPr>
      <w:r w:rsidRPr="0012095C">
        <w:rPr>
          <w:color w:val="auto"/>
        </w:rPr>
        <w:t xml:space="preserve">According to the </w:t>
      </w:r>
      <w:proofErr w:type="spellStart"/>
      <w:r w:rsidRPr="0012095C">
        <w:rPr>
          <w:i/>
          <w:iCs/>
          <w:color w:val="auto"/>
        </w:rPr>
        <w:t>Chenming</w:t>
      </w:r>
      <w:proofErr w:type="spellEnd"/>
      <w:r w:rsidRPr="0012095C">
        <w:rPr>
          <w:color w:val="auto"/>
        </w:rPr>
        <w:t xml:space="preserve">, China’s senior internal security chief </w:t>
      </w:r>
      <w:proofErr w:type="spellStart"/>
      <w:r w:rsidRPr="0012095C">
        <w:rPr>
          <w:color w:val="auto"/>
        </w:rPr>
        <w:t>Meng</w:t>
      </w:r>
      <w:proofErr w:type="spellEnd"/>
      <w:r w:rsidRPr="0012095C">
        <w:rPr>
          <w:color w:val="auto"/>
        </w:rPr>
        <w:t xml:space="preserve"> </w:t>
      </w:r>
      <w:proofErr w:type="spellStart"/>
      <w:r w:rsidRPr="0012095C">
        <w:rPr>
          <w:color w:val="auto"/>
        </w:rPr>
        <w:t>Jianzhu</w:t>
      </w:r>
      <w:proofErr w:type="spellEnd"/>
      <w:r w:rsidRPr="0012095C">
        <w:rPr>
          <w:color w:val="auto"/>
        </w:rPr>
        <w:t xml:space="preserve"> disclosed details of what he called one of China’s most damaging betrayals at a closed-door meeting of Party officials in southern China. </w:t>
      </w:r>
    </w:p>
    <w:p w:rsidR="00C54BBE" w:rsidRPr="0012095C" w:rsidRDefault="00C54BBE" w:rsidP="00A532C5">
      <w:pPr>
        <w:pStyle w:val="Default"/>
        <w:jc w:val="both"/>
        <w:rPr>
          <w:color w:val="auto"/>
        </w:rPr>
      </w:pPr>
      <w:r w:rsidRPr="0012095C">
        <w:rPr>
          <w:color w:val="auto"/>
        </w:rPr>
        <w:t xml:space="preserve">Ling </w:t>
      </w:r>
      <w:proofErr w:type="spellStart"/>
      <w:r w:rsidRPr="0012095C">
        <w:rPr>
          <w:color w:val="auto"/>
        </w:rPr>
        <w:t>Jihua</w:t>
      </w:r>
      <w:proofErr w:type="spellEnd"/>
      <w:r w:rsidRPr="0012095C">
        <w:rPr>
          <w:color w:val="auto"/>
        </w:rPr>
        <w:t xml:space="preserve"> was accused of carrying out the document theft </w:t>
      </w:r>
      <w:proofErr w:type="spellStart"/>
      <w:r w:rsidRPr="0012095C">
        <w:rPr>
          <w:color w:val="auto"/>
        </w:rPr>
        <w:t>some time</w:t>
      </w:r>
      <w:proofErr w:type="spellEnd"/>
      <w:r w:rsidRPr="0012095C">
        <w:rPr>
          <w:color w:val="auto"/>
        </w:rPr>
        <w:t xml:space="preserve"> between June 2012 and his arrest on July 20, 2015. </w:t>
      </w:r>
    </w:p>
    <w:p w:rsidR="00C54BBE" w:rsidRPr="0012095C" w:rsidRDefault="00C54BBE" w:rsidP="00A532C5">
      <w:pPr>
        <w:pStyle w:val="Default"/>
        <w:jc w:val="both"/>
        <w:rPr>
          <w:color w:val="auto"/>
        </w:rPr>
      </w:pPr>
      <w:r w:rsidRPr="0012095C">
        <w:rPr>
          <w:color w:val="auto"/>
        </w:rPr>
        <w:t xml:space="preserve">After the arrest, a special task force of Chinese security and intelligence agencies was formed to assess the damage. The task force finished its work in September. </w:t>
      </w:r>
    </w:p>
    <w:p w:rsidR="00C54BBE" w:rsidRPr="0012095C" w:rsidRDefault="00C54BBE" w:rsidP="00A532C5">
      <w:pPr>
        <w:pStyle w:val="Default"/>
        <w:jc w:val="both"/>
        <w:rPr>
          <w:color w:val="auto"/>
        </w:rPr>
      </w:pPr>
      <w:r w:rsidRPr="0012095C">
        <w:rPr>
          <w:color w:val="auto"/>
        </w:rPr>
        <w:t xml:space="preserve">As a result, 72 senior officials out of a total 85 officials in 19 offices under Ling </w:t>
      </w:r>
      <w:proofErr w:type="spellStart"/>
      <w:r w:rsidRPr="0012095C">
        <w:rPr>
          <w:color w:val="auto"/>
        </w:rPr>
        <w:t>Jihua</w:t>
      </w:r>
      <w:proofErr w:type="spellEnd"/>
      <w:r w:rsidRPr="0012095C">
        <w:rPr>
          <w:color w:val="auto"/>
        </w:rPr>
        <w:t xml:space="preserve"> were replaced and at least 55 people were under investigation by last fall. </w:t>
      </w:r>
    </w:p>
    <w:p w:rsidR="00C54BBE" w:rsidRPr="0012095C" w:rsidRDefault="00C54BBE" w:rsidP="00A532C5">
      <w:pPr>
        <w:pStyle w:val="Default"/>
        <w:jc w:val="both"/>
        <w:rPr>
          <w:color w:val="auto"/>
        </w:rPr>
      </w:pPr>
      <w:r w:rsidRPr="0012095C">
        <w:rPr>
          <w:color w:val="auto"/>
        </w:rPr>
        <w:t xml:space="preserve">The </w:t>
      </w:r>
      <w:proofErr w:type="spellStart"/>
      <w:r w:rsidRPr="0012095C">
        <w:rPr>
          <w:i/>
          <w:iCs/>
          <w:color w:val="auto"/>
        </w:rPr>
        <w:t>Chenming</w:t>
      </w:r>
      <w:proofErr w:type="spellEnd"/>
      <w:r w:rsidRPr="0012095C">
        <w:rPr>
          <w:i/>
          <w:iCs/>
          <w:color w:val="auto"/>
        </w:rPr>
        <w:t xml:space="preserve"> </w:t>
      </w:r>
      <w:r w:rsidRPr="0012095C">
        <w:rPr>
          <w:color w:val="auto"/>
        </w:rPr>
        <w:t xml:space="preserve">report said that as a result of the compromises, Chinese Politburo offices came under cyber attack for several months. Additionally, telephone and computer equipment was replaced over security concerns. </w:t>
      </w:r>
    </w:p>
    <w:p w:rsidR="00C54BBE" w:rsidRPr="0012095C" w:rsidRDefault="00C54BBE" w:rsidP="00A532C5">
      <w:pPr>
        <w:pStyle w:val="Default"/>
        <w:jc w:val="both"/>
        <w:rPr>
          <w:color w:val="auto"/>
        </w:rPr>
      </w:pPr>
      <w:r w:rsidRPr="0012095C">
        <w:rPr>
          <w:color w:val="auto"/>
        </w:rPr>
        <w:t xml:space="preserve">Ling </w:t>
      </w:r>
      <w:proofErr w:type="spellStart"/>
      <w:r w:rsidRPr="0012095C">
        <w:rPr>
          <w:color w:val="auto"/>
        </w:rPr>
        <w:t>Wancheng</w:t>
      </w:r>
      <w:proofErr w:type="spellEnd"/>
      <w:r w:rsidRPr="0012095C">
        <w:rPr>
          <w:color w:val="auto"/>
        </w:rPr>
        <w:t xml:space="preserve"> was said to have had unrestricted access to Ling </w:t>
      </w:r>
      <w:proofErr w:type="spellStart"/>
      <w:r w:rsidRPr="0012095C">
        <w:rPr>
          <w:color w:val="auto"/>
        </w:rPr>
        <w:t>Jihua’s</w:t>
      </w:r>
      <w:proofErr w:type="spellEnd"/>
      <w:r w:rsidRPr="0012095C">
        <w:rPr>
          <w:color w:val="auto"/>
        </w:rPr>
        <w:t xml:space="preserve"> office and is therefore suspected of making off with the classified documents, the magazine said. </w:t>
      </w:r>
    </w:p>
    <w:p w:rsidR="00C54BBE" w:rsidRPr="0012095C" w:rsidRDefault="00C54BBE" w:rsidP="00A532C5">
      <w:pPr>
        <w:pStyle w:val="Default"/>
        <w:jc w:val="both"/>
        <w:rPr>
          <w:color w:val="auto"/>
        </w:rPr>
      </w:pPr>
      <w:r w:rsidRPr="0012095C">
        <w:rPr>
          <w:color w:val="auto"/>
        </w:rPr>
        <w:t xml:space="preserve">According to </w:t>
      </w:r>
      <w:proofErr w:type="spellStart"/>
      <w:r w:rsidRPr="0012095C">
        <w:rPr>
          <w:i/>
          <w:iCs/>
          <w:color w:val="auto"/>
        </w:rPr>
        <w:t>Qianshao</w:t>
      </w:r>
      <w:proofErr w:type="spellEnd"/>
      <w:r w:rsidRPr="0012095C">
        <w:rPr>
          <w:color w:val="auto"/>
        </w:rPr>
        <w:t xml:space="preserve">, the second magazine, </w:t>
      </w:r>
      <w:proofErr w:type="spellStart"/>
      <w:r w:rsidRPr="0012095C">
        <w:rPr>
          <w:color w:val="auto"/>
        </w:rPr>
        <w:t>Meng</w:t>
      </w:r>
      <w:proofErr w:type="spellEnd"/>
      <w:r w:rsidRPr="0012095C">
        <w:rPr>
          <w:color w:val="auto"/>
        </w:rPr>
        <w:t xml:space="preserve"> said at the meeting that Ling, as a gatekeeper of the Communist Party’s most important secrets, “stole a great many top-secret documents from the archives concerning the Party and the state, kept [them] in his personal possession, [and] ultimately got them to America.” </w:t>
      </w:r>
    </w:p>
    <w:p w:rsidR="00C54BBE" w:rsidRPr="0012095C" w:rsidRDefault="00C54BBE" w:rsidP="00A532C5">
      <w:pPr>
        <w:pStyle w:val="Default"/>
        <w:jc w:val="both"/>
        <w:rPr>
          <w:color w:val="auto"/>
        </w:rPr>
      </w:pPr>
      <w:r w:rsidRPr="0012095C">
        <w:rPr>
          <w:color w:val="auto"/>
        </w:rPr>
        <w:t xml:space="preserve">The documents were taken during a month-long transition after Ling </w:t>
      </w:r>
      <w:proofErr w:type="spellStart"/>
      <w:r w:rsidRPr="0012095C">
        <w:rPr>
          <w:color w:val="auto"/>
        </w:rPr>
        <w:t>Jihua</w:t>
      </w:r>
      <w:proofErr w:type="spellEnd"/>
      <w:r w:rsidRPr="0012095C">
        <w:rPr>
          <w:color w:val="auto"/>
        </w:rPr>
        <w:t xml:space="preserve"> was replaced in July 2012. The office he headed was in charge of protecting government and military secrets. </w:t>
      </w:r>
    </w:p>
    <w:p w:rsidR="00C54BBE" w:rsidRPr="0012095C" w:rsidRDefault="00C54BBE" w:rsidP="00A532C5">
      <w:pPr>
        <w:pStyle w:val="Default"/>
        <w:jc w:val="both"/>
        <w:rPr>
          <w:color w:val="auto"/>
        </w:rPr>
      </w:pPr>
      <w:r w:rsidRPr="0012095C">
        <w:rPr>
          <w:color w:val="auto"/>
        </w:rPr>
        <w:t xml:space="preserve">During an investigation of Ling’s residence, Chinese authorities discovered that 2,700 secret documents had been photocopied. Most of the photocopies had been produced after September 2012, when Ling </w:t>
      </w:r>
      <w:proofErr w:type="spellStart"/>
      <w:r w:rsidRPr="0012095C">
        <w:rPr>
          <w:color w:val="auto"/>
        </w:rPr>
        <w:t>Jihua</w:t>
      </w:r>
      <w:proofErr w:type="spellEnd"/>
      <w:r w:rsidRPr="0012095C">
        <w:rPr>
          <w:color w:val="auto"/>
        </w:rPr>
        <w:t xml:space="preserve"> was transferred to another government ministry. </w:t>
      </w:r>
    </w:p>
    <w:p w:rsidR="00C54BBE" w:rsidRPr="0012095C" w:rsidRDefault="00C54BBE" w:rsidP="00A532C5">
      <w:pPr>
        <w:pStyle w:val="Default"/>
        <w:jc w:val="both"/>
        <w:rPr>
          <w:color w:val="auto"/>
        </w:rPr>
      </w:pPr>
      <w:r w:rsidRPr="0012095C">
        <w:rPr>
          <w:color w:val="auto"/>
        </w:rPr>
        <w:t xml:space="preserve">The secrets included security </w:t>
      </w:r>
      <w:proofErr w:type="spellStart"/>
      <w:r w:rsidRPr="0012095C">
        <w:rPr>
          <w:color w:val="auto"/>
        </w:rPr>
        <w:t>passcodes</w:t>
      </w:r>
      <w:proofErr w:type="spellEnd"/>
      <w:r w:rsidRPr="0012095C">
        <w:rPr>
          <w:color w:val="auto"/>
        </w:rPr>
        <w:t xml:space="preserve"> and communications codes used at </w:t>
      </w:r>
      <w:proofErr w:type="spellStart"/>
      <w:r w:rsidRPr="0012095C">
        <w:rPr>
          <w:color w:val="auto"/>
        </w:rPr>
        <w:t>Zhongnanhai</w:t>
      </w:r>
      <w:proofErr w:type="spellEnd"/>
      <w:r w:rsidRPr="0012095C">
        <w:rPr>
          <w:color w:val="auto"/>
        </w:rPr>
        <w:t xml:space="preserve">, blueprints, and command and control information used by Communist leaders and the State Council, the cabinet, and the Central Military Commission. </w:t>
      </w:r>
    </w:p>
    <w:p w:rsidR="00C54BBE" w:rsidRPr="0012095C" w:rsidRDefault="00C54BBE" w:rsidP="00A532C5">
      <w:pPr>
        <w:pStyle w:val="Default"/>
        <w:jc w:val="both"/>
        <w:rPr>
          <w:color w:val="auto"/>
        </w:rPr>
      </w:pPr>
      <w:r w:rsidRPr="0012095C">
        <w:rPr>
          <w:color w:val="auto"/>
        </w:rPr>
        <w:t xml:space="preserve">Launch procedures for firing nuclear missiles used by Party leaders and People’s Liberation Army leaders also were leaked. </w:t>
      </w:r>
    </w:p>
    <w:p w:rsidR="00C54BBE" w:rsidRPr="0012095C" w:rsidRDefault="00C54BBE" w:rsidP="00A532C5">
      <w:pPr>
        <w:pStyle w:val="Default"/>
        <w:jc w:val="both"/>
        <w:rPr>
          <w:color w:val="auto"/>
        </w:rPr>
      </w:pPr>
      <w:r w:rsidRPr="0012095C">
        <w:rPr>
          <w:color w:val="auto"/>
        </w:rPr>
        <w:t xml:space="preserve">China’s nuclear arsenal and the conditions for its use are among Beijing’s most closely guarded secrets. Very little information is held by U.S. intelligence agencies on how China would use nuclear weapons and when it would conduct nuclear attacks. </w:t>
      </w:r>
    </w:p>
    <w:p w:rsidR="00C54BBE" w:rsidRPr="0012095C" w:rsidRDefault="00C54BBE" w:rsidP="00A532C5">
      <w:pPr>
        <w:pStyle w:val="Default"/>
        <w:jc w:val="both"/>
        <w:rPr>
          <w:color w:val="auto"/>
        </w:rPr>
      </w:pPr>
      <w:r w:rsidRPr="0012095C">
        <w:rPr>
          <w:color w:val="auto"/>
        </w:rPr>
        <w:t xml:space="preserve">Analysts say the magazines’ publication of details on the Ling case appears linked to two current senior Chinese officials who reportedly have voiced concerns about Ling </w:t>
      </w:r>
      <w:proofErr w:type="spellStart"/>
      <w:r w:rsidRPr="0012095C">
        <w:rPr>
          <w:color w:val="auto"/>
        </w:rPr>
        <w:t>Jihua’s</w:t>
      </w:r>
      <w:proofErr w:type="spellEnd"/>
      <w:r w:rsidRPr="0012095C">
        <w:rPr>
          <w:color w:val="auto"/>
        </w:rPr>
        <w:t xml:space="preserve"> loyalty to senior Party leaders. </w:t>
      </w:r>
    </w:p>
    <w:p w:rsidR="00C54BBE" w:rsidRPr="0012095C" w:rsidRDefault="00C54BBE" w:rsidP="00A532C5">
      <w:pPr>
        <w:jc w:val="both"/>
        <w:rPr>
          <w:rFonts w:ascii="Georgia" w:hAnsi="Georgia"/>
          <w:sz w:val="24"/>
          <w:szCs w:val="24"/>
        </w:rPr>
      </w:pPr>
      <w:r w:rsidRPr="0012095C">
        <w:rPr>
          <w:rFonts w:ascii="Georgia" w:hAnsi="Georgia"/>
          <w:sz w:val="24"/>
          <w:szCs w:val="24"/>
        </w:rPr>
        <w:t xml:space="preserve">Wang </w:t>
      </w:r>
      <w:proofErr w:type="spellStart"/>
      <w:r w:rsidRPr="0012095C">
        <w:rPr>
          <w:rFonts w:ascii="Georgia" w:hAnsi="Georgia"/>
          <w:sz w:val="24"/>
          <w:szCs w:val="24"/>
        </w:rPr>
        <w:t>Huning</w:t>
      </w:r>
      <w:proofErr w:type="spellEnd"/>
      <w:r w:rsidRPr="0012095C">
        <w:rPr>
          <w:rFonts w:ascii="Georgia" w:hAnsi="Georgia"/>
          <w:sz w:val="24"/>
          <w:szCs w:val="24"/>
        </w:rPr>
        <w:t xml:space="preserve">, one of the closest national security aides to current leader Xi </w:t>
      </w:r>
      <w:proofErr w:type="spellStart"/>
      <w:r w:rsidRPr="0012095C">
        <w:rPr>
          <w:rFonts w:ascii="Georgia" w:hAnsi="Georgia"/>
          <w:sz w:val="24"/>
          <w:szCs w:val="24"/>
        </w:rPr>
        <w:t>Jinping</w:t>
      </w:r>
      <w:proofErr w:type="spellEnd"/>
      <w:r w:rsidRPr="0012095C">
        <w:rPr>
          <w:rFonts w:ascii="Georgia" w:hAnsi="Georgia"/>
          <w:sz w:val="24"/>
          <w:szCs w:val="24"/>
        </w:rPr>
        <w:t xml:space="preserve">, and Wang </w:t>
      </w:r>
      <w:proofErr w:type="spellStart"/>
      <w:r w:rsidRPr="0012095C">
        <w:rPr>
          <w:rFonts w:ascii="Georgia" w:hAnsi="Georgia"/>
          <w:sz w:val="24"/>
          <w:szCs w:val="24"/>
        </w:rPr>
        <w:t>Qishan</w:t>
      </w:r>
      <w:proofErr w:type="spellEnd"/>
      <w:r w:rsidRPr="0012095C">
        <w:rPr>
          <w:rFonts w:ascii="Georgia" w:hAnsi="Georgia"/>
          <w:sz w:val="24"/>
          <w:szCs w:val="24"/>
        </w:rPr>
        <w:t xml:space="preserve">, the anti-corruption campaign leader, were said to have warned </w:t>
      </w:r>
      <w:proofErr w:type="spellStart"/>
      <w:r w:rsidRPr="0012095C">
        <w:rPr>
          <w:rFonts w:ascii="Georgia" w:hAnsi="Georgia"/>
          <w:sz w:val="24"/>
          <w:szCs w:val="24"/>
        </w:rPr>
        <w:t>Hu</w:t>
      </w:r>
      <w:proofErr w:type="spellEnd"/>
      <w:r w:rsidRPr="0012095C">
        <w:rPr>
          <w:rFonts w:ascii="Georgia" w:hAnsi="Georgia"/>
          <w:sz w:val="24"/>
          <w:szCs w:val="24"/>
        </w:rPr>
        <w:t xml:space="preserve"> </w:t>
      </w:r>
      <w:proofErr w:type="spellStart"/>
      <w:r w:rsidRPr="0012095C">
        <w:rPr>
          <w:rFonts w:ascii="Georgia" w:hAnsi="Georgia"/>
          <w:sz w:val="24"/>
          <w:szCs w:val="24"/>
        </w:rPr>
        <w:t>Jintao</w:t>
      </w:r>
      <w:proofErr w:type="spellEnd"/>
      <w:r w:rsidRPr="0012095C">
        <w:rPr>
          <w:rFonts w:ascii="Georgia" w:hAnsi="Georgia"/>
          <w:sz w:val="24"/>
          <w:szCs w:val="24"/>
        </w:rPr>
        <w:t xml:space="preserve"> that Ling </w:t>
      </w:r>
      <w:proofErr w:type="spellStart"/>
      <w:r w:rsidRPr="0012095C">
        <w:rPr>
          <w:rFonts w:ascii="Georgia" w:hAnsi="Georgia"/>
          <w:sz w:val="24"/>
          <w:szCs w:val="24"/>
        </w:rPr>
        <w:t>Jihua</w:t>
      </w:r>
      <w:proofErr w:type="spellEnd"/>
      <w:r w:rsidRPr="0012095C">
        <w:rPr>
          <w:rFonts w:ascii="Georgia" w:hAnsi="Georgia"/>
          <w:sz w:val="24"/>
          <w:szCs w:val="24"/>
        </w:rPr>
        <w:t xml:space="preserve"> was unreliable.</w:t>
      </w:r>
    </w:p>
    <w:p w:rsidR="00C54BBE" w:rsidRPr="0012095C" w:rsidRDefault="00C54BBE" w:rsidP="00A532C5">
      <w:pPr>
        <w:pStyle w:val="Default"/>
        <w:jc w:val="both"/>
      </w:pPr>
      <w:r w:rsidRPr="0012095C">
        <w:lastRenderedPageBreak/>
        <w:t xml:space="preserve">The officials’ claims to have warned about Ling suggest one of the officials may have leaked the information. </w:t>
      </w:r>
    </w:p>
    <w:p w:rsidR="00C54BBE" w:rsidRPr="0012095C" w:rsidRDefault="00C54BBE" w:rsidP="00A532C5">
      <w:pPr>
        <w:pStyle w:val="Default"/>
        <w:jc w:val="both"/>
      </w:pPr>
      <w:r w:rsidRPr="0012095C">
        <w:t xml:space="preserve">According to </w:t>
      </w:r>
      <w:proofErr w:type="spellStart"/>
      <w:r w:rsidRPr="0012095C">
        <w:rPr>
          <w:i/>
          <w:iCs/>
        </w:rPr>
        <w:t>Chengming</w:t>
      </w:r>
      <w:proofErr w:type="spellEnd"/>
      <w:r w:rsidRPr="0012095C">
        <w:t xml:space="preserve">, </w:t>
      </w:r>
      <w:proofErr w:type="spellStart"/>
      <w:r w:rsidRPr="0012095C">
        <w:t>Hu</w:t>
      </w:r>
      <w:proofErr w:type="spellEnd"/>
      <w:r w:rsidRPr="0012095C">
        <w:t xml:space="preserve"> </w:t>
      </w:r>
      <w:proofErr w:type="spellStart"/>
      <w:r w:rsidRPr="0012095C">
        <w:t>Jintao</w:t>
      </w:r>
      <w:proofErr w:type="spellEnd"/>
      <w:r w:rsidRPr="0012095C">
        <w:t xml:space="preserve"> suffered a stroke during a meeting on the Ling affair and was hospitalized. </w:t>
      </w:r>
      <w:proofErr w:type="spellStart"/>
      <w:r w:rsidRPr="0012095C">
        <w:t>Hu</w:t>
      </w:r>
      <w:proofErr w:type="spellEnd"/>
      <w:r w:rsidRPr="0012095C">
        <w:t xml:space="preserve"> was last seen in public in early May 2015. </w:t>
      </w:r>
    </w:p>
    <w:p w:rsidR="00C54BBE" w:rsidRPr="0012095C" w:rsidRDefault="00C54BBE" w:rsidP="00A532C5">
      <w:pPr>
        <w:pStyle w:val="Default"/>
        <w:jc w:val="both"/>
      </w:pPr>
      <w:r w:rsidRPr="0012095C">
        <w:t xml:space="preserve">The </w:t>
      </w:r>
      <w:r w:rsidRPr="0012095C">
        <w:rPr>
          <w:i/>
          <w:iCs/>
        </w:rPr>
        <w:t xml:space="preserve">Los Angeles Times </w:t>
      </w:r>
      <w:r w:rsidRPr="0012095C">
        <w:t xml:space="preserve">reported that Ling </w:t>
      </w:r>
      <w:proofErr w:type="spellStart"/>
      <w:r w:rsidRPr="0012095C">
        <w:t>Wancheng</w:t>
      </w:r>
      <w:proofErr w:type="spellEnd"/>
      <w:r w:rsidRPr="0012095C">
        <w:t xml:space="preserve">, who lived in California under the names Wang Cheng and Jason Wang, was an avid golfer and executive of a golf management and financial firm called Asian Pacific Group, which owns golf courses in California and Nevada. He had lived in the Loomis mansion since 2013. </w:t>
      </w:r>
    </w:p>
    <w:p w:rsidR="00C54BBE" w:rsidRPr="0012095C" w:rsidRDefault="00C54BBE" w:rsidP="00A532C5">
      <w:pPr>
        <w:pStyle w:val="Default"/>
        <w:jc w:val="both"/>
      </w:pPr>
      <w:r w:rsidRPr="0012095C">
        <w:t xml:space="preserve">Efforts to contact an Asian Pacific Group executive, Li </w:t>
      </w:r>
      <w:proofErr w:type="spellStart"/>
      <w:r w:rsidRPr="0012095C">
        <w:t>Shuhai</w:t>
      </w:r>
      <w:proofErr w:type="spellEnd"/>
      <w:r w:rsidRPr="0012095C">
        <w:t xml:space="preserve">, were unsuccessful. </w:t>
      </w:r>
    </w:p>
    <w:p w:rsidR="00C54BBE" w:rsidRPr="0012095C" w:rsidRDefault="00C54BBE" w:rsidP="00A532C5">
      <w:pPr>
        <w:pStyle w:val="Default"/>
        <w:jc w:val="both"/>
      </w:pPr>
      <w:r w:rsidRPr="0012095C">
        <w:t xml:space="preserve">The newspaper reported that two agents from the Department of Homeland Security questioned neighbors about Ling in the spring or summer of 2015. </w:t>
      </w:r>
    </w:p>
    <w:p w:rsidR="00C54BBE" w:rsidRPr="0012095C" w:rsidRDefault="00C54BBE" w:rsidP="00A532C5">
      <w:pPr>
        <w:pStyle w:val="Default"/>
        <w:jc w:val="both"/>
      </w:pPr>
      <w:r w:rsidRPr="0012095C">
        <w:t xml:space="preserve">Ling </w:t>
      </w:r>
      <w:proofErr w:type="spellStart"/>
      <w:r w:rsidRPr="0012095C">
        <w:t>Wancheng</w:t>
      </w:r>
      <w:proofErr w:type="spellEnd"/>
      <w:r w:rsidRPr="0012095C">
        <w:t xml:space="preserve"> was a former journalist for two state-run Chinese news outlets and later became a wealthy financial investor with a Beijing firm called </w:t>
      </w:r>
      <w:proofErr w:type="spellStart"/>
      <w:r w:rsidRPr="0012095C">
        <w:t>Huijin</w:t>
      </w:r>
      <w:proofErr w:type="spellEnd"/>
      <w:r w:rsidRPr="0012095C">
        <w:t xml:space="preserve"> </w:t>
      </w:r>
      <w:proofErr w:type="spellStart"/>
      <w:r w:rsidRPr="0012095C">
        <w:t>Lifang</w:t>
      </w:r>
      <w:proofErr w:type="spellEnd"/>
      <w:r w:rsidRPr="0012095C">
        <w:t xml:space="preserve"> Investment Management Center. </w:t>
      </w:r>
    </w:p>
    <w:p w:rsidR="00C54BBE" w:rsidRPr="0012095C" w:rsidRDefault="00C54BBE" w:rsidP="00A532C5">
      <w:pPr>
        <w:pStyle w:val="Default"/>
        <w:tabs>
          <w:tab w:val="left" w:pos="1941"/>
        </w:tabs>
        <w:jc w:val="both"/>
      </w:pPr>
      <w:r w:rsidRPr="0012095C">
        <w:tab/>
      </w:r>
    </w:p>
    <w:p w:rsidR="00C54BBE" w:rsidRPr="0083462F" w:rsidRDefault="00C54BBE" w:rsidP="00A532C5">
      <w:pPr>
        <w:jc w:val="both"/>
        <w:rPr>
          <w:rFonts w:ascii="Georgia" w:hAnsi="Georgia"/>
          <w:sz w:val="24"/>
          <w:szCs w:val="24"/>
        </w:rPr>
      </w:pPr>
      <w:r>
        <w:rPr>
          <w:rFonts w:ascii="Georgia" w:hAnsi="Georgia"/>
          <w:sz w:val="24"/>
          <w:szCs w:val="24"/>
        </w:rPr>
        <w:t>============================================================</w:t>
      </w:r>
    </w:p>
    <w:p w:rsidR="00D5231D" w:rsidRPr="00845AD5" w:rsidRDefault="00FE2D8A" w:rsidP="00A532C5">
      <w:pPr>
        <w:shd w:val="clear" w:color="auto" w:fill="FFFFFF"/>
        <w:spacing w:after="0" w:line="240" w:lineRule="auto"/>
        <w:jc w:val="both"/>
        <w:rPr>
          <w:rFonts w:ascii="Georgia" w:eastAsia="Times New Roman" w:hAnsi="Georgia" w:cs="Segoe UI"/>
          <w:b/>
          <w:color w:val="000000"/>
          <w:sz w:val="24"/>
          <w:szCs w:val="24"/>
        </w:rPr>
      </w:pPr>
      <w:hyperlink r:id="rId197" w:history="1">
        <w:r w:rsidR="00D5231D" w:rsidRPr="00845AD5">
          <w:rPr>
            <w:rFonts w:ascii="Georgia" w:eastAsia="Times New Roman" w:hAnsi="Georgia" w:cs="Segoe UI"/>
            <w:b/>
            <w:caps/>
            <w:color w:val="0000FF"/>
            <w:sz w:val="24"/>
            <w:szCs w:val="24"/>
          </w:rPr>
          <w:t>NATIONAL SECURITY</w:t>
        </w:r>
      </w:hyperlink>
    </w:p>
    <w:p w:rsidR="00D5231D" w:rsidRPr="00845AD5" w:rsidRDefault="00D5231D" w:rsidP="00845AD5">
      <w:pPr>
        <w:shd w:val="clear" w:color="auto" w:fill="FFFFFF"/>
        <w:spacing w:beforeAutospacing="1" w:after="0" w:afterAutospacing="1" w:line="240" w:lineRule="auto"/>
        <w:outlineLvl w:val="0"/>
        <w:rPr>
          <w:rFonts w:ascii="Georgia" w:eastAsia="Times New Roman" w:hAnsi="Georgia" w:cs="Segoe UI"/>
          <w:b/>
          <w:bCs/>
          <w:color w:val="C00000"/>
          <w:kern w:val="36"/>
          <w:sz w:val="24"/>
          <w:szCs w:val="24"/>
        </w:rPr>
      </w:pPr>
      <w:r w:rsidRPr="00845AD5">
        <w:rPr>
          <w:rFonts w:ascii="Georgia" w:eastAsia="Times New Roman" w:hAnsi="Georgia" w:cs="Segoe UI"/>
          <w:b/>
          <w:bCs/>
          <w:color w:val="C00000"/>
          <w:kern w:val="36"/>
          <w:sz w:val="24"/>
          <w:szCs w:val="24"/>
        </w:rPr>
        <w:t>Chinese</w:t>
      </w:r>
      <w:r w:rsidR="00845AD5" w:rsidRPr="00845AD5">
        <w:rPr>
          <w:rFonts w:ascii="Georgia" w:eastAsia="Times New Roman" w:hAnsi="Georgia" w:cs="Segoe UI"/>
          <w:b/>
          <w:bCs/>
          <w:color w:val="C00000"/>
          <w:kern w:val="36"/>
          <w:sz w:val="24"/>
          <w:szCs w:val="24"/>
        </w:rPr>
        <w:t xml:space="preserve"> </w:t>
      </w:r>
      <w:r w:rsidRPr="00845AD5">
        <w:rPr>
          <w:rFonts w:ascii="Georgia" w:eastAsia="Times New Roman" w:hAnsi="Georgia" w:cs="Segoe UI"/>
          <w:b/>
          <w:bCs/>
          <w:color w:val="C00000"/>
          <w:kern w:val="36"/>
          <w:sz w:val="24"/>
          <w:szCs w:val="24"/>
        </w:rPr>
        <w:t>Defector Reveals</w:t>
      </w:r>
      <w:r w:rsidR="00845AD5" w:rsidRPr="00845AD5">
        <w:rPr>
          <w:rFonts w:ascii="Georgia" w:eastAsia="Times New Roman" w:hAnsi="Georgia" w:cs="Segoe UI"/>
          <w:b/>
          <w:bCs/>
          <w:color w:val="C00000"/>
          <w:kern w:val="36"/>
          <w:sz w:val="24"/>
          <w:szCs w:val="24"/>
        </w:rPr>
        <w:t xml:space="preserve"> </w:t>
      </w:r>
      <w:r w:rsidRPr="00845AD5">
        <w:rPr>
          <w:rFonts w:ascii="Georgia" w:eastAsia="Times New Roman" w:hAnsi="Georgia" w:cs="Segoe UI"/>
          <w:b/>
          <w:bCs/>
          <w:color w:val="C00000"/>
          <w:kern w:val="36"/>
          <w:sz w:val="24"/>
          <w:szCs w:val="24"/>
        </w:rPr>
        <w:t>Beijing’s Secrets</w:t>
      </w:r>
    </w:p>
    <w:p w:rsidR="00D5231D" w:rsidRPr="00845AD5" w:rsidRDefault="00D5231D" w:rsidP="00A532C5">
      <w:pPr>
        <w:shd w:val="clear" w:color="auto" w:fill="FFFFFF"/>
        <w:spacing w:after="0" w:line="240" w:lineRule="auto"/>
        <w:jc w:val="both"/>
        <w:rPr>
          <w:rFonts w:ascii="Georgia" w:eastAsia="Times New Roman" w:hAnsi="Georgia" w:cs="Segoe UI"/>
          <w:b/>
          <w:i/>
          <w:color w:val="C00000"/>
          <w:sz w:val="24"/>
          <w:szCs w:val="24"/>
        </w:rPr>
      </w:pPr>
      <w:r w:rsidRPr="00845AD5">
        <w:rPr>
          <w:rFonts w:ascii="Georgia" w:eastAsia="Times New Roman" w:hAnsi="Georgia" w:cs="Segoe UI"/>
          <w:b/>
          <w:i/>
          <w:color w:val="C00000"/>
          <w:sz w:val="24"/>
          <w:szCs w:val="24"/>
        </w:rPr>
        <w:t>U.S. intelligence is debriefing brother of former presidential aide, translating documents</w:t>
      </w:r>
    </w:p>
    <w:p w:rsidR="00D5231D" w:rsidRDefault="00D5231D" w:rsidP="00845AD5">
      <w:pPr>
        <w:shd w:val="clear" w:color="auto" w:fill="FFFFFF"/>
        <w:spacing w:after="0" w:line="240" w:lineRule="auto"/>
        <w:jc w:val="center"/>
        <w:rPr>
          <w:rFonts w:ascii="Georgia" w:eastAsia="Times New Roman" w:hAnsi="Georgia" w:cs="Segoe UI"/>
          <w:color w:val="000000"/>
          <w:sz w:val="24"/>
          <w:szCs w:val="24"/>
        </w:rPr>
      </w:pPr>
      <w:r w:rsidRPr="004A3289">
        <w:rPr>
          <w:rFonts w:ascii="Georgia" w:eastAsia="Times New Roman" w:hAnsi="Georgia" w:cs="Segoe UI"/>
          <w:noProof/>
          <w:color w:val="000000"/>
          <w:sz w:val="24"/>
          <w:szCs w:val="24"/>
        </w:rPr>
        <w:drawing>
          <wp:inline distT="0" distB="0" distL="0" distR="0">
            <wp:extent cx="1469585" cy="1463840"/>
            <wp:effectExtent l="19050" t="0" r="0" b="0"/>
            <wp:docPr id="5" name="Picture 5" descr="Ling Ji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g Jihua"/>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959" t="8471" r="33649" b="2824"/>
                    <a:stretch>
                      <a:fillRect/>
                    </a:stretch>
                  </pic:blipFill>
                  <pic:spPr bwMode="auto">
                    <a:xfrm>
                      <a:off x="0" y="0"/>
                      <a:ext cx="1469604" cy="1463859"/>
                    </a:xfrm>
                    <a:prstGeom prst="rect">
                      <a:avLst/>
                    </a:prstGeom>
                    <a:noFill/>
                    <a:ln>
                      <a:noFill/>
                    </a:ln>
                  </pic:spPr>
                </pic:pic>
              </a:graphicData>
            </a:graphic>
          </wp:inline>
        </w:drawing>
      </w:r>
    </w:p>
    <w:p w:rsidR="00D5231D" w:rsidRPr="00D5231D" w:rsidRDefault="00D5231D" w:rsidP="00A532C5">
      <w:pPr>
        <w:shd w:val="clear" w:color="auto" w:fill="FFFFFF"/>
        <w:spacing w:after="0" w:line="240" w:lineRule="auto"/>
        <w:jc w:val="both"/>
        <w:rPr>
          <w:rFonts w:ascii="Georgia" w:eastAsia="Times New Roman" w:hAnsi="Georgia" w:cs="Segoe UI"/>
          <w:b/>
          <w:color w:val="000000"/>
        </w:rPr>
      </w:pPr>
      <w:r w:rsidRPr="00D5231D">
        <w:rPr>
          <w:rFonts w:ascii="Georgia" w:eastAsia="Times New Roman" w:hAnsi="Georgia" w:cs="Segoe UI"/>
          <w:b/>
          <w:color w:val="000000"/>
        </w:rPr>
        <w:t xml:space="preserve">Ling </w:t>
      </w:r>
      <w:proofErr w:type="spellStart"/>
      <w:r w:rsidRPr="00D5231D">
        <w:rPr>
          <w:rFonts w:ascii="Georgia" w:eastAsia="Times New Roman" w:hAnsi="Georgia" w:cs="Segoe UI"/>
          <w:b/>
          <w:color w:val="000000"/>
        </w:rPr>
        <w:t>Jihua</w:t>
      </w:r>
      <w:proofErr w:type="spellEnd"/>
      <w:r w:rsidRPr="00D5231D">
        <w:rPr>
          <w:rFonts w:ascii="Georgia" w:eastAsia="Times New Roman" w:hAnsi="Georgia" w:cs="Segoe UI"/>
          <w:b/>
          <w:color w:val="000000"/>
        </w:rPr>
        <w:t xml:space="preserve">, pictured, provided sensitive documents to his brother, defector Ling </w:t>
      </w:r>
      <w:proofErr w:type="spellStart"/>
      <w:r w:rsidRPr="00D5231D">
        <w:rPr>
          <w:rFonts w:ascii="Georgia" w:eastAsia="Times New Roman" w:hAnsi="Georgia" w:cs="Segoe UI"/>
          <w:b/>
          <w:color w:val="000000"/>
        </w:rPr>
        <w:t>Wancheng</w:t>
      </w:r>
      <w:proofErr w:type="spellEnd"/>
      <w:r w:rsidRPr="00D5231D">
        <w:rPr>
          <w:rFonts w:ascii="Georgia" w:eastAsia="Times New Roman" w:hAnsi="Georgia" w:cs="Segoe UI"/>
          <w:b/>
          <w:color w:val="000000"/>
        </w:rPr>
        <w:t xml:space="preserve"> / </w:t>
      </w:r>
      <w:proofErr w:type="spellStart"/>
      <w:r w:rsidRPr="00D5231D">
        <w:rPr>
          <w:rFonts w:ascii="Georgia" w:eastAsia="Times New Roman" w:hAnsi="Georgia" w:cs="Segoe UI"/>
          <w:b/>
          <w:color w:val="000000"/>
        </w:rPr>
        <w:t>AP</w:t>
      </w:r>
      <w:hyperlink r:id="rId198" w:tooltip="Posts by Bill Gertz" w:history="1">
        <w:r w:rsidRPr="00D5231D">
          <w:rPr>
            <w:rFonts w:ascii="Georgia" w:eastAsia="Times New Roman" w:hAnsi="Georgia" w:cs="Segoe UI"/>
            <w:b/>
            <w:color w:val="0000FF"/>
          </w:rPr>
          <w:t>Bill</w:t>
        </w:r>
        <w:proofErr w:type="spellEnd"/>
        <w:r w:rsidRPr="00D5231D">
          <w:rPr>
            <w:rFonts w:ascii="Georgia" w:eastAsia="Times New Roman" w:hAnsi="Georgia" w:cs="Segoe UI"/>
            <w:b/>
            <w:color w:val="0000FF"/>
          </w:rPr>
          <w:t xml:space="preserve"> </w:t>
        </w:r>
        <w:proofErr w:type="spellStart"/>
        <w:r w:rsidRPr="00D5231D">
          <w:rPr>
            <w:rFonts w:ascii="Georgia" w:eastAsia="Times New Roman" w:hAnsi="Georgia" w:cs="Segoe UI"/>
            <w:b/>
            <w:color w:val="0000FF"/>
          </w:rPr>
          <w:t>Gertz</w:t>
        </w:r>
        <w:proofErr w:type="spellEnd"/>
      </w:hyperlink>
      <w:r w:rsidRPr="00D5231D">
        <w:rPr>
          <w:rFonts w:ascii="Georgia" w:eastAsia="Times New Roman" w:hAnsi="Georgia" w:cs="Segoe UI"/>
          <w:b/>
          <w:color w:val="000000"/>
        </w:rPr>
        <w:t> • February 3, 2016</w:t>
      </w:r>
    </w:p>
    <w:p w:rsidR="00D5231D" w:rsidRPr="00D5231D" w:rsidRDefault="00FE2D8A" w:rsidP="00A532C5">
      <w:pPr>
        <w:shd w:val="clear" w:color="auto" w:fill="FFFFFF"/>
        <w:spacing w:after="0" w:line="240" w:lineRule="auto"/>
        <w:jc w:val="both"/>
        <w:rPr>
          <w:rFonts w:ascii="Georgia" w:eastAsia="Times New Roman" w:hAnsi="Georgia" w:cs="Times New Roman"/>
          <w:b/>
          <w:color w:val="0000FF"/>
        </w:rPr>
      </w:pPr>
      <w:r w:rsidRPr="00D5231D">
        <w:rPr>
          <w:rFonts w:ascii="Georgia" w:eastAsia="Times New Roman" w:hAnsi="Georgia" w:cs="Segoe UI"/>
          <w:b/>
          <w:color w:val="000000"/>
        </w:rPr>
        <w:fldChar w:fldCharType="begin"/>
      </w:r>
      <w:r w:rsidR="00D5231D" w:rsidRPr="00D5231D">
        <w:rPr>
          <w:rFonts w:ascii="Georgia" w:eastAsia="Times New Roman" w:hAnsi="Georgia" w:cs="Segoe UI"/>
          <w:b/>
          <w:color w:val="000000"/>
        </w:rPr>
        <w:instrText xml:space="preserve"> HYPERLINK "https://twitter.com/share?url=https%3A%2F%2Ffreebeacon.com%2Fnational-security%2Fchinese-defector-reveals-beijings-secrets%2F&amp;text=Chinese+Defector+Reveals%3Cbr%2F%3EBeijing%E2%80%99s+Secrets" \t "_blank" </w:instrText>
      </w:r>
      <w:r w:rsidRPr="00D5231D">
        <w:rPr>
          <w:rFonts w:ascii="Georgia" w:eastAsia="Times New Roman" w:hAnsi="Georgia" w:cs="Segoe UI"/>
          <w:b/>
          <w:color w:val="000000"/>
        </w:rPr>
        <w:fldChar w:fldCharType="separate"/>
      </w:r>
    </w:p>
    <w:p w:rsidR="00D5231D" w:rsidRPr="004A3289" w:rsidRDefault="00FE2D8A" w:rsidP="00A532C5">
      <w:pPr>
        <w:shd w:val="clear" w:color="auto" w:fill="FFFFFF"/>
        <w:spacing w:after="0" w:line="240" w:lineRule="auto"/>
        <w:jc w:val="both"/>
        <w:rPr>
          <w:rFonts w:ascii="Georgia" w:eastAsia="Times New Roman" w:hAnsi="Georgia" w:cs="Segoe UI"/>
          <w:color w:val="000000"/>
          <w:sz w:val="24"/>
          <w:szCs w:val="24"/>
        </w:rPr>
      </w:pPr>
      <w:r w:rsidRPr="00D5231D">
        <w:rPr>
          <w:rFonts w:ascii="Georgia" w:eastAsia="Times New Roman" w:hAnsi="Georgia" w:cs="Segoe UI"/>
          <w:b/>
          <w:color w:val="000000"/>
        </w:rPr>
        <w:fldChar w:fldCharType="end"/>
      </w:r>
      <w:r w:rsidR="00D5231D" w:rsidRPr="004A3289">
        <w:rPr>
          <w:rFonts w:ascii="Georgia" w:eastAsia="Times New Roman" w:hAnsi="Georgia" w:cs="Segoe UI"/>
          <w:color w:val="000000"/>
          <w:sz w:val="24"/>
          <w:szCs w:val="24"/>
        </w:rPr>
        <w:t>A defector from China has revealed some of the innermost secrets of the Chinese government and military, including details of its nuclear command and control system, according to American intelligence officials.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Businessman Ling </w:t>
      </w:r>
      <w:proofErr w:type="spellStart"/>
      <w:r w:rsidRPr="004A3289">
        <w:rPr>
          <w:rFonts w:ascii="Georgia" w:eastAsia="Times New Roman" w:hAnsi="Georgia" w:cs="Segoe UI"/>
          <w:color w:val="000000"/>
          <w:sz w:val="24"/>
          <w:szCs w:val="24"/>
        </w:rPr>
        <w:t>Wancheng</w:t>
      </w:r>
      <w:proofErr w:type="spellEnd"/>
      <w:r w:rsidRPr="004A3289">
        <w:rPr>
          <w:rFonts w:ascii="Georgia" w:eastAsia="Times New Roman" w:hAnsi="Georgia" w:cs="Segoe UI"/>
          <w:color w:val="000000"/>
          <w:sz w:val="24"/>
          <w:szCs w:val="24"/>
        </w:rPr>
        <w:t xml:space="preserve"> disappeared from public view in California last year shortly after his brother, Ling </w:t>
      </w:r>
      <w:proofErr w:type="spellStart"/>
      <w:r w:rsidRPr="004A3289">
        <w:rPr>
          <w:rFonts w:ascii="Georgia" w:eastAsia="Times New Roman" w:hAnsi="Georgia" w:cs="Segoe UI"/>
          <w:color w:val="000000"/>
          <w:sz w:val="24"/>
          <w:szCs w:val="24"/>
        </w:rPr>
        <w:t>Jihua</w:t>
      </w:r>
      <w:proofErr w:type="spellEnd"/>
      <w:r w:rsidRPr="004A3289">
        <w:rPr>
          <w:rFonts w:ascii="Georgia" w:eastAsia="Times New Roman" w:hAnsi="Georgia" w:cs="Segoe UI"/>
          <w:color w:val="000000"/>
          <w:sz w:val="24"/>
          <w:szCs w:val="24"/>
        </w:rPr>
        <w:t>, a former high-ranking official in the Communist Party, was arrested in China on corruption charges.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Ling </w:t>
      </w:r>
      <w:proofErr w:type="spellStart"/>
      <w:r w:rsidRPr="004A3289">
        <w:rPr>
          <w:rFonts w:ascii="Georgia" w:eastAsia="Times New Roman" w:hAnsi="Georgia" w:cs="Segoe UI"/>
          <w:color w:val="000000"/>
          <w:sz w:val="24"/>
          <w:szCs w:val="24"/>
        </w:rPr>
        <w:t>Wancheng</w:t>
      </w:r>
      <w:proofErr w:type="spellEnd"/>
      <w:r w:rsidRPr="004A3289">
        <w:rPr>
          <w:rFonts w:ascii="Georgia" w:eastAsia="Times New Roman" w:hAnsi="Georgia" w:cs="Segoe UI"/>
          <w:color w:val="000000"/>
          <w:sz w:val="24"/>
          <w:szCs w:val="24"/>
        </w:rPr>
        <w:t>, the defector, has been undergoing a debrief by FBI, CIA, and other intelligence officials since last fall at a secret location in the United States, said officials familiar with details of the defection who spoke on condition of anonymity. The defector is said to be a target of covert Chinese agents seeking to capture or kill him.</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lastRenderedPageBreak/>
        <w:t>Among the information disclosed by Ling are details about the procedures used by Chinese leaders on the use of nuclear weapons, such as the steps taken in preparing nuclear forces for attack and release codes for nuclear arms.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Other secrets revealed included details about the Chinese leadership and its facilities, including the compound in Beijing known as </w:t>
      </w:r>
      <w:proofErr w:type="spellStart"/>
      <w:r w:rsidRPr="004A3289">
        <w:rPr>
          <w:rFonts w:ascii="Georgia" w:eastAsia="Times New Roman" w:hAnsi="Georgia" w:cs="Segoe UI"/>
          <w:color w:val="000000"/>
          <w:sz w:val="24"/>
          <w:szCs w:val="24"/>
        </w:rPr>
        <w:t>Zhongnanhai</w:t>
      </w:r>
      <w:proofErr w:type="spellEnd"/>
      <w:r w:rsidRPr="004A3289">
        <w:rPr>
          <w:rFonts w:ascii="Georgia" w:eastAsia="Times New Roman" w:hAnsi="Georgia" w:cs="Segoe UI"/>
          <w:color w:val="000000"/>
          <w:sz w:val="24"/>
          <w:szCs w:val="24"/>
        </w:rPr>
        <w:t>. That information is said to be valuable for U.S. electronic spies, specifically for cyber intelligence operations targeting the secretive Chinese leadership.</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Spokesmen for the White House, FBI, CIA, and Department of Homeland Security declined to comment on the case.</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Other officials said Ling defected sometime in the summer of 2015 after his brother, once the senior administrative aide to former Chinese leader </w:t>
      </w:r>
      <w:proofErr w:type="spellStart"/>
      <w:r w:rsidRPr="004A3289">
        <w:rPr>
          <w:rFonts w:ascii="Georgia" w:eastAsia="Times New Roman" w:hAnsi="Georgia" w:cs="Segoe UI"/>
          <w:color w:val="000000"/>
          <w:sz w:val="24"/>
          <w:szCs w:val="24"/>
        </w:rPr>
        <w:t>Hu</w:t>
      </w:r>
      <w:proofErr w:type="spellEnd"/>
      <w:r w:rsidRPr="004A3289">
        <w:rPr>
          <w:rFonts w:ascii="Georgia" w:eastAsia="Times New Roman" w:hAnsi="Georgia" w:cs="Segoe UI"/>
          <w:color w:val="000000"/>
          <w:sz w:val="24"/>
          <w:szCs w:val="24"/>
        </w:rPr>
        <w:t xml:space="preserve"> </w:t>
      </w:r>
      <w:proofErr w:type="spellStart"/>
      <w:r w:rsidRPr="004A3289">
        <w:rPr>
          <w:rFonts w:ascii="Georgia" w:eastAsia="Times New Roman" w:hAnsi="Georgia" w:cs="Segoe UI"/>
          <w:color w:val="000000"/>
          <w:sz w:val="24"/>
          <w:szCs w:val="24"/>
        </w:rPr>
        <w:t>Jintao</w:t>
      </w:r>
      <w:proofErr w:type="spellEnd"/>
      <w:r w:rsidRPr="004A3289">
        <w:rPr>
          <w:rFonts w:ascii="Georgia" w:eastAsia="Times New Roman" w:hAnsi="Georgia" w:cs="Segoe UI"/>
          <w:color w:val="000000"/>
          <w:sz w:val="24"/>
          <w:szCs w:val="24"/>
        </w:rPr>
        <w:t>, came under suspicion for leaking state secrets.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Intelligence officials said Ling, if confirmed as a legitimate defector in debriefings over the next several months, would have the most privileged information of any defector from China to the United States in more than 30 years.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"This is an intelligence windfall," said one senior official.</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The events surrounding Ling’s defection and his brother’s arrest appear to be part of a complex internal power struggle in China led by current leader Xi </w:t>
      </w:r>
      <w:proofErr w:type="spellStart"/>
      <w:r w:rsidRPr="004A3289">
        <w:rPr>
          <w:rFonts w:ascii="Georgia" w:eastAsia="Times New Roman" w:hAnsi="Georgia" w:cs="Segoe UI"/>
          <w:color w:val="000000"/>
          <w:sz w:val="24"/>
          <w:szCs w:val="24"/>
        </w:rPr>
        <w:t>Jinping</w:t>
      </w:r>
      <w:proofErr w:type="spellEnd"/>
      <w:r w:rsidRPr="004A3289">
        <w:rPr>
          <w:rFonts w:ascii="Georgia" w:eastAsia="Times New Roman" w:hAnsi="Georgia" w:cs="Segoe UI"/>
          <w:color w:val="000000"/>
          <w:sz w:val="24"/>
          <w:szCs w:val="24"/>
        </w:rPr>
        <w:t xml:space="preserve"> targeting hundreds of Party leaders and officials. Under the guise of a nationwide anticorruption drive within the Chinese leadership, Xi is said to be systematically removing rivals from previous administrations.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Officials said Ling </w:t>
      </w:r>
      <w:proofErr w:type="spellStart"/>
      <w:r w:rsidRPr="004A3289">
        <w:rPr>
          <w:rFonts w:ascii="Georgia" w:eastAsia="Times New Roman" w:hAnsi="Georgia" w:cs="Segoe UI"/>
          <w:color w:val="000000"/>
          <w:sz w:val="24"/>
          <w:szCs w:val="24"/>
        </w:rPr>
        <w:t>Wancheng</w:t>
      </w:r>
      <w:proofErr w:type="spellEnd"/>
      <w:r w:rsidRPr="004A3289">
        <w:rPr>
          <w:rFonts w:ascii="Georgia" w:eastAsia="Times New Roman" w:hAnsi="Georgia" w:cs="Segoe UI"/>
          <w:color w:val="000000"/>
          <w:sz w:val="24"/>
          <w:szCs w:val="24"/>
        </w:rPr>
        <w:t xml:space="preserve"> is being kept under tight security after U.S. intelligence agencies detected the activity of covert Chinese agents tasked with tracking down Chinese nationals sought by the government.</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The defection was triggered by the arrest of Ling’s brother, Ling </w:t>
      </w:r>
      <w:proofErr w:type="spellStart"/>
      <w:r w:rsidRPr="004A3289">
        <w:rPr>
          <w:rFonts w:ascii="Georgia" w:eastAsia="Times New Roman" w:hAnsi="Georgia" w:cs="Segoe UI"/>
          <w:color w:val="000000"/>
          <w:sz w:val="24"/>
          <w:szCs w:val="24"/>
        </w:rPr>
        <w:t>Jihua</w:t>
      </w:r>
      <w:proofErr w:type="spellEnd"/>
      <w:r w:rsidRPr="004A3289">
        <w:rPr>
          <w:rFonts w:ascii="Georgia" w:eastAsia="Times New Roman" w:hAnsi="Georgia" w:cs="Segoe UI"/>
          <w:color w:val="000000"/>
          <w:sz w:val="24"/>
          <w:szCs w:val="24"/>
        </w:rPr>
        <w:t>, a former presidential aide who secretly obtained some 2,700 internal documents from a special Communist Party unit he headed until 2012. The unit was in charge of storing and archiving classified documents.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Ling </w:t>
      </w:r>
      <w:proofErr w:type="spellStart"/>
      <w:r w:rsidRPr="004A3289">
        <w:rPr>
          <w:rFonts w:ascii="Georgia" w:eastAsia="Times New Roman" w:hAnsi="Georgia" w:cs="Segoe UI"/>
          <w:color w:val="000000"/>
          <w:sz w:val="24"/>
          <w:szCs w:val="24"/>
        </w:rPr>
        <w:t>Jihua</w:t>
      </w:r>
      <w:proofErr w:type="spellEnd"/>
      <w:r w:rsidRPr="004A3289">
        <w:rPr>
          <w:rFonts w:ascii="Georgia" w:eastAsia="Times New Roman" w:hAnsi="Georgia" w:cs="Segoe UI"/>
          <w:color w:val="000000"/>
          <w:sz w:val="24"/>
          <w:szCs w:val="24"/>
        </w:rPr>
        <w:t xml:space="preserve"> then gave the documents to his brother, who owns a $2.5 million residence in Loomis, California, near Sacramento. The classified documents were transferred between the brothers as a safety measure: They were intended to be used as leverage to dissuade Chinese authorities from taking action against Ling </w:t>
      </w:r>
      <w:proofErr w:type="spellStart"/>
      <w:r w:rsidRPr="004A3289">
        <w:rPr>
          <w:rFonts w:ascii="Georgia" w:eastAsia="Times New Roman" w:hAnsi="Georgia" w:cs="Segoe UI"/>
          <w:color w:val="000000"/>
          <w:sz w:val="24"/>
          <w:szCs w:val="24"/>
        </w:rPr>
        <w:t>Jihua</w:t>
      </w:r>
      <w:proofErr w:type="spellEnd"/>
      <w:r w:rsidRPr="004A3289">
        <w:rPr>
          <w:rFonts w:ascii="Georgia" w:eastAsia="Times New Roman" w:hAnsi="Georgia" w:cs="Segoe UI"/>
          <w:color w:val="000000"/>
          <w:sz w:val="24"/>
          <w:szCs w:val="24"/>
        </w:rPr>
        <w:t>.</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lastRenderedPageBreak/>
        <w:t xml:space="preserve">According to the officials, Ling </w:t>
      </w:r>
      <w:proofErr w:type="spellStart"/>
      <w:r w:rsidRPr="004A3289">
        <w:rPr>
          <w:rFonts w:ascii="Georgia" w:eastAsia="Times New Roman" w:hAnsi="Georgia" w:cs="Segoe UI"/>
          <w:color w:val="000000"/>
          <w:sz w:val="24"/>
          <w:szCs w:val="24"/>
        </w:rPr>
        <w:t>Wancheng</w:t>
      </w:r>
      <w:proofErr w:type="spellEnd"/>
      <w:r w:rsidRPr="004A3289">
        <w:rPr>
          <w:rFonts w:ascii="Georgia" w:eastAsia="Times New Roman" w:hAnsi="Georgia" w:cs="Segoe UI"/>
          <w:color w:val="000000"/>
          <w:sz w:val="24"/>
          <w:szCs w:val="24"/>
        </w:rPr>
        <w:t xml:space="preserve">, the defector, kept the documents for safekeeping and was directed to release them to U.S. authorities in the event Ling </w:t>
      </w:r>
      <w:proofErr w:type="spellStart"/>
      <w:r w:rsidRPr="004A3289">
        <w:rPr>
          <w:rFonts w:ascii="Georgia" w:eastAsia="Times New Roman" w:hAnsi="Georgia" w:cs="Segoe UI"/>
          <w:color w:val="000000"/>
          <w:sz w:val="24"/>
          <w:szCs w:val="24"/>
        </w:rPr>
        <w:t>Jihua</w:t>
      </w:r>
      <w:proofErr w:type="spellEnd"/>
      <w:r w:rsidRPr="004A3289">
        <w:rPr>
          <w:rFonts w:ascii="Georgia" w:eastAsia="Times New Roman" w:hAnsi="Georgia" w:cs="Segoe UI"/>
          <w:color w:val="000000"/>
          <w:sz w:val="24"/>
          <w:szCs w:val="24"/>
        </w:rPr>
        <w:t xml:space="preserve"> were arrested.</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China announced in July it was prosecuting Ling </w:t>
      </w:r>
      <w:proofErr w:type="spellStart"/>
      <w:r w:rsidRPr="004A3289">
        <w:rPr>
          <w:rFonts w:ascii="Georgia" w:eastAsia="Times New Roman" w:hAnsi="Georgia" w:cs="Segoe UI"/>
          <w:color w:val="000000"/>
          <w:sz w:val="24"/>
          <w:szCs w:val="24"/>
        </w:rPr>
        <w:t>Jihua</w:t>
      </w:r>
      <w:proofErr w:type="spellEnd"/>
      <w:r w:rsidRPr="004A3289">
        <w:rPr>
          <w:rFonts w:ascii="Georgia" w:eastAsia="Times New Roman" w:hAnsi="Georgia" w:cs="Segoe UI"/>
          <w:color w:val="000000"/>
          <w:sz w:val="24"/>
          <w:szCs w:val="24"/>
        </w:rPr>
        <w:t xml:space="preserve"> for disclosing secrets, taking bribes, conducting illicit sexual affairs, and using his position to benefit relatives. The former official is currently undergoing harsh interrogation in China.</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Ling </w:t>
      </w:r>
      <w:proofErr w:type="spellStart"/>
      <w:r w:rsidRPr="004A3289">
        <w:rPr>
          <w:rFonts w:ascii="Georgia" w:eastAsia="Times New Roman" w:hAnsi="Georgia" w:cs="Segoe UI"/>
          <w:color w:val="000000"/>
          <w:sz w:val="24"/>
          <w:szCs w:val="24"/>
        </w:rPr>
        <w:t>Jihua</w:t>
      </w:r>
      <w:proofErr w:type="spellEnd"/>
      <w:r w:rsidRPr="004A3289">
        <w:rPr>
          <w:rFonts w:ascii="Georgia" w:eastAsia="Times New Roman" w:hAnsi="Georgia" w:cs="Segoe UI"/>
          <w:color w:val="000000"/>
          <w:sz w:val="24"/>
          <w:szCs w:val="24"/>
        </w:rPr>
        <w:t xml:space="preserve"> reportedly has been a main source for corruption investigations that helped bring down China’s security czar, Zhou </w:t>
      </w:r>
      <w:proofErr w:type="spellStart"/>
      <w:r w:rsidRPr="004A3289">
        <w:rPr>
          <w:rFonts w:ascii="Georgia" w:eastAsia="Times New Roman" w:hAnsi="Georgia" w:cs="Segoe UI"/>
          <w:color w:val="000000"/>
          <w:sz w:val="24"/>
          <w:szCs w:val="24"/>
        </w:rPr>
        <w:t>Yongkang</w:t>
      </w:r>
      <w:proofErr w:type="spellEnd"/>
      <w:r w:rsidRPr="004A3289">
        <w:rPr>
          <w:rFonts w:ascii="Georgia" w:eastAsia="Times New Roman" w:hAnsi="Georgia" w:cs="Segoe UI"/>
          <w:color w:val="000000"/>
          <w:sz w:val="24"/>
          <w:szCs w:val="24"/>
        </w:rPr>
        <w:t>, as well as two senior military officials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Ling </w:t>
      </w:r>
      <w:proofErr w:type="spellStart"/>
      <w:r w:rsidRPr="004A3289">
        <w:rPr>
          <w:rFonts w:ascii="Georgia" w:eastAsia="Times New Roman" w:hAnsi="Georgia" w:cs="Segoe UI"/>
          <w:color w:val="000000"/>
          <w:sz w:val="24"/>
          <w:szCs w:val="24"/>
        </w:rPr>
        <w:t>Jihua</w:t>
      </w:r>
      <w:proofErr w:type="spellEnd"/>
      <w:r w:rsidRPr="004A3289">
        <w:rPr>
          <w:rFonts w:ascii="Georgia" w:eastAsia="Times New Roman" w:hAnsi="Georgia" w:cs="Segoe UI"/>
          <w:color w:val="000000"/>
          <w:sz w:val="24"/>
          <w:szCs w:val="24"/>
        </w:rPr>
        <w:t xml:space="preserve"> held the post of chief of the secretariat of the Party’s Political Bureau under </w:t>
      </w:r>
      <w:proofErr w:type="spellStart"/>
      <w:r w:rsidRPr="004A3289">
        <w:rPr>
          <w:rFonts w:ascii="Georgia" w:eastAsia="Times New Roman" w:hAnsi="Georgia" w:cs="Segoe UI"/>
          <w:color w:val="000000"/>
          <w:sz w:val="24"/>
          <w:szCs w:val="24"/>
        </w:rPr>
        <w:t>Hu</w:t>
      </w:r>
      <w:proofErr w:type="spellEnd"/>
      <w:r w:rsidRPr="004A3289">
        <w:rPr>
          <w:rFonts w:ascii="Georgia" w:eastAsia="Times New Roman" w:hAnsi="Georgia" w:cs="Segoe UI"/>
          <w:color w:val="000000"/>
          <w:sz w:val="24"/>
          <w:szCs w:val="24"/>
        </w:rPr>
        <w:t xml:space="preserve"> </w:t>
      </w:r>
      <w:proofErr w:type="spellStart"/>
      <w:r w:rsidRPr="004A3289">
        <w:rPr>
          <w:rFonts w:ascii="Georgia" w:eastAsia="Times New Roman" w:hAnsi="Georgia" w:cs="Segoe UI"/>
          <w:color w:val="000000"/>
          <w:sz w:val="24"/>
          <w:szCs w:val="24"/>
        </w:rPr>
        <w:t>Jintao</w:t>
      </w:r>
      <w:proofErr w:type="spellEnd"/>
      <w:r w:rsidRPr="004A3289">
        <w:rPr>
          <w:rFonts w:ascii="Georgia" w:eastAsia="Times New Roman" w:hAnsi="Georgia" w:cs="Segoe UI"/>
          <w:color w:val="000000"/>
          <w:sz w:val="24"/>
          <w:szCs w:val="24"/>
        </w:rPr>
        <w:t xml:space="preserve"> until 2012. The position is equivalent to that of the White House chief of staff, with broad access to the most sensitive details available exclusively to senior Chinese leaders.</w:t>
      </w:r>
    </w:p>
    <w:p w:rsidR="00D5231D" w:rsidRPr="004A3289" w:rsidRDefault="00D5231D" w:rsidP="00A532C5">
      <w:pPr>
        <w:shd w:val="clear" w:color="auto" w:fill="FFFFFF"/>
        <w:spacing w:after="0"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In August, after the </w:t>
      </w:r>
      <w:r w:rsidRPr="004A3289">
        <w:rPr>
          <w:rFonts w:ascii="Georgia" w:eastAsia="Times New Roman" w:hAnsi="Georgia" w:cs="Segoe UI"/>
          <w:i/>
          <w:iCs/>
          <w:color w:val="000000"/>
          <w:sz w:val="24"/>
          <w:szCs w:val="24"/>
        </w:rPr>
        <w:t>New York Times</w:t>
      </w:r>
      <w:r w:rsidRPr="004A3289">
        <w:rPr>
          <w:rFonts w:ascii="Georgia" w:eastAsia="Times New Roman" w:hAnsi="Georgia" w:cs="Segoe UI"/>
          <w:color w:val="000000"/>
          <w:sz w:val="24"/>
          <w:szCs w:val="24"/>
        </w:rPr>
        <w:t xml:space="preserve"> reported the Chinese government had asked the Obama administration to return Ling </w:t>
      </w:r>
      <w:proofErr w:type="spellStart"/>
      <w:r w:rsidRPr="004A3289">
        <w:rPr>
          <w:rFonts w:ascii="Georgia" w:eastAsia="Times New Roman" w:hAnsi="Georgia" w:cs="Segoe UI"/>
          <w:color w:val="000000"/>
          <w:sz w:val="24"/>
          <w:szCs w:val="24"/>
        </w:rPr>
        <w:t>Wancheng</w:t>
      </w:r>
      <w:proofErr w:type="spellEnd"/>
      <w:r w:rsidRPr="004A3289">
        <w:rPr>
          <w:rFonts w:ascii="Georgia" w:eastAsia="Times New Roman" w:hAnsi="Georgia" w:cs="Segoe UI"/>
          <w:color w:val="000000"/>
          <w:sz w:val="24"/>
          <w:szCs w:val="24"/>
        </w:rPr>
        <w:t>, State Department spokesman Mark Toner told reporters Ling was not suspected of criminal activity.</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"I'm not aware that he's suspected of breaking any U.S. laws, but that's a matter for the FBI or for other domestic law enforcement agencies," Toner said Aug. 3.</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Last month, Liu </w:t>
      </w:r>
      <w:proofErr w:type="spellStart"/>
      <w:r w:rsidRPr="004A3289">
        <w:rPr>
          <w:rFonts w:ascii="Georgia" w:eastAsia="Times New Roman" w:hAnsi="Georgia" w:cs="Segoe UI"/>
          <w:color w:val="000000"/>
          <w:sz w:val="24"/>
          <w:szCs w:val="24"/>
        </w:rPr>
        <w:t>Jianchao</w:t>
      </w:r>
      <w:proofErr w:type="spellEnd"/>
      <w:r w:rsidRPr="004A3289">
        <w:rPr>
          <w:rFonts w:ascii="Georgia" w:eastAsia="Times New Roman" w:hAnsi="Georgia" w:cs="Segoe UI"/>
          <w:color w:val="000000"/>
          <w:sz w:val="24"/>
          <w:szCs w:val="24"/>
        </w:rPr>
        <w:t>, the Chinese official in charge of Beijing’s anti-corruption campaign, told Reuters that Ling was in the United States.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"As for the case of Ling </w:t>
      </w:r>
      <w:proofErr w:type="spellStart"/>
      <w:r w:rsidRPr="004A3289">
        <w:rPr>
          <w:rFonts w:ascii="Georgia" w:eastAsia="Times New Roman" w:hAnsi="Georgia" w:cs="Segoe UI"/>
          <w:color w:val="000000"/>
          <w:sz w:val="24"/>
          <w:szCs w:val="24"/>
        </w:rPr>
        <w:t>Wancheng</w:t>
      </w:r>
      <w:proofErr w:type="spellEnd"/>
      <w:r w:rsidRPr="004A3289">
        <w:rPr>
          <w:rFonts w:ascii="Georgia" w:eastAsia="Times New Roman" w:hAnsi="Georgia" w:cs="Segoe UI"/>
          <w:color w:val="000000"/>
          <w:sz w:val="24"/>
          <w:szCs w:val="24"/>
        </w:rPr>
        <w:t>, the Chinese side is handling it and is communicating with the United States," Liu said Jan. 14.</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Secretary of State John Kerry met in Beijing with Chinese State Councilor Yang </w:t>
      </w:r>
      <w:proofErr w:type="spellStart"/>
      <w:r w:rsidRPr="004A3289">
        <w:rPr>
          <w:rFonts w:ascii="Georgia" w:eastAsia="Times New Roman" w:hAnsi="Georgia" w:cs="Segoe UI"/>
          <w:color w:val="000000"/>
          <w:sz w:val="24"/>
          <w:szCs w:val="24"/>
        </w:rPr>
        <w:t>Jiechi</w:t>
      </w:r>
      <w:proofErr w:type="spellEnd"/>
      <w:r w:rsidRPr="004A3289">
        <w:rPr>
          <w:rFonts w:ascii="Georgia" w:eastAsia="Times New Roman" w:hAnsi="Georgia" w:cs="Segoe UI"/>
          <w:color w:val="000000"/>
          <w:sz w:val="24"/>
          <w:szCs w:val="24"/>
        </w:rPr>
        <w:t xml:space="preserve"> last week and discussed "law-enforcement, pursuit of fugitives and their illicit money," according to state-run media reports.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A State Department official said the Ling case was not discussed during Kerry’s meetings in Beijing.</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The Chinese have looked at the case as a criminal case while the U.S. government is treating the defection as an intelligence matter, making Ling’s repatriation to China unlikely.</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Michael Pillsbury, a China specialist with the Hudson Institute, said Chinese defectors with access to secrets are rare and usually need careful protection.</w:t>
      </w:r>
    </w:p>
    <w:p w:rsidR="00D5231D" w:rsidRPr="004A3289" w:rsidRDefault="00D5231D" w:rsidP="00A532C5">
      <w:pPr>
        <w:shd w:val="clear" w:color="auto" w:fill="FFFFFF"/>
        <w:spacing w:after="0"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lastRenderedPageBreak/>
        <w:t>Pillsbury’s 2015 book </w:t>
      </w:r>
      <w:r w:rsidRPr="004A3289">
        <w:rPr>
          <w:rFonts w:ascii="Georgia" w:eastAsia="Times New Roman" w:hAnsi="Georgia" w:cs="Segoe UI"/>
          <w:i/>
          <w:iCs/>
          <w:color w:val="000000"/>
          <w:sz w:val="24"/>
          <w:szCs w:val="24"/>
        </w:rPr>
        <w:t>The 100-Year Marathon</w:t>
      </w:r>
      <w:r w:rsidRPr="004A3289">
        <w:rPr>
          <w:rFonts w:ascii="Georgia" w:eastAsia="Times New Roman" w:hAnsi="Georgia" w:cs="Segoe UI"/>
          <w:color w:val="000000"/>
          <w:sz w:val="24"/>
          <w:szCs w:val="24"/>
        </w:rPr>
        <w:t> draws on data provided by five Chinese defectors.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"Over the last three decades, Chinese defectors have been a vital source of insights about the secrets Beijing wants to keep from Washington," said Pillsbury.</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"Very few defectors wrote about it or gave interviews," he added.</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One important defector was Yu </w:t>
      </w:r>
      <w:proofErr w:type="spellStart"/>
      <w:r w:rsidRPr="004A3289">
        <w:rPr>
          <w:rFonts w:ascii="Georgia" w:eastAsia="Times New Roman" w:hAnsi="Georgia" w:cs="Segoe UI"/>
          <w:color w:val="000000"/>
          <w:sz w:val="24"/>
          <w:szCs w:val="24"/>
        </w:rPr>
        <w:t>Qiansheng</w:t>
      </w:r>
      <w:proofErr w:type="spellEnd"/>
      <w:r w:rsidRPr="004A3289">
        <w:rPr>
          <w:rFonts w:ascii="Georgia" w:eastAsia="Times New Roman" w:hAnsi="Georgia" w:cs="Segoe UI"/>
          <w:color w:val="000000"/>
          <w:sz w:val="24"/>
          <w:szCs w:val="24"/>
        </w:rPr>
        <w:t xml:space="preserve">, an official with the Ministry of State Security, who defected in 1985 and revealed that CIA analyst Larry Wu-Tai Chin was a spy for China. Yu is the brother of current Chinese Politburo Standing Committee member Yu </w:t>
      </w:r>
      <w:proofErr w:type="spellStart"/>
      <w:r w:rsidRPr="004A3289">
        <w:rPr>
          <w:rFonts w:ascii="Georgia" w:eastAsia="Times New Roman" w:hAnsi="Georgia" w:cs="Segoe UI"/>
          <w:color w:val="000000"/>
          <w:sz w:val="24"/>
          <w:szCs w:val="24"/>
        </w:rPr>
        <w:t>Zhengsheng</w:t>
      </w:r>
      <w:proofErr w:type="spellEnd"/>
      <w:r w:rsidRPr="004A3289">
        <w:rPr>
          <w:rFonts w:ascii="Georgia" w:eastAsia="Times New Roman" w:hAnsi="Georgia" w:cs="Segoe UI"/>
          <w:color w:val="000000"/>
          <w:sz w:val="24"/>
          <w:szCs w:val="24"/>
        </w:rPr>
        <w:t>, currently one of the most powerful leaders in China.</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More recently, China's leading dissident, the astrophysics professor Fang </w:t>
      </w:r>
      <w:proofErr w:type="spellStart"/>
      <w:r w:rsidRPr="004A3289">
        <w:rPr>
          <w:rFonts w:ascii="Georgia" w:eastAsia="Times New Roman" w:hAnsi="Georgia" w:cs="Segoe UI"/>
          <w:color w:val="000000"/>
          <w:sz w:val="24"/>
          <w:szCs w:val="24"/>
        </w:rPr>
        <w:t>Lizhi</w:t>
      </w:r>
      <w:proofErr w:type="spellEnd"/>
      <w:r w:rsidRPr="004A3289">
        <w:rPr>
          <w:rFonts w:ascii="Georgia" w:eastAsia="Times New Roman" w:hAnsi="Georgia" w:cs="Segoe UI"/>
          <w:color w:val="000000"/>
          <w:sz w:val="24"/>
          <w:szCs w:val="24"/>
        </w:rPr>
        <w:t>, revealed details about secret internal debates in a book.</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"Let's hope more defectors come out to reveal Beijing's secret debates," Pillsbury said.</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Former State Department China hand John J. </w:t>
      </w:r>
      <w:proofErr w:type="spellStart"/>
      <w:r w:rsidRPr="004A3289">
        <w:rPr>
          <w:rFonts w:ascii="Georgia" w:eastAsia="Times New Roman" w:hAnsi="Georgia" w:cs="Segoe UI"/>
          <w:color w:val="000000"/>
          <w:sz w:val="24"/>
          <w:szCs w:val="24"/>
        </w:rPr>
        <w:t>Tkacik</w:t>
      </w:r>
      <w:proofErr w:type="spellEnd"/>
      <w:r w:rsidRPr="004A3289">
        <w:rPr>
          <w:rFonts w:ascii="Georgia" w:eastAsia="Times New Roman" w:hAnsi="Georgia" w:cs="Segoe UI"/>
          <w:color w:val="000000"/>
          <w:sz w:val="24"/>
          <w:szCs w:val="24"/>
        </w:rPr>
        <w:t xml:space="preserve"> said Ling likely can provide new details of Chinese power struggles, such as the cases of ousted security chief Zhou </w:t>
      </w:r>
      <w:proofErr w:type="spellStart"/>
      <w:r w:rsidRPr="004A3289">
        <w:rPr>
          <w:rFonts w:ascii="Georgia" w:eastAsia="Times New Roman" w:hAnsi="Georgia" w:cs="Segoe UI"/>
          <w:color w:val="000000"/>
          <w:sz w:val="24"/>
          <w:szCs w:val="24"/>
        </w:rPr>
        <w:t>Yongkang</w:t>
      </w:r>
      <w:proofErr w:type="spellEnd"/>
      <w:r w:rsidRPr="004A3289">
        <w:rPr>
          <w:rFonts w:ascii="Georgia" w:eastAsia="Times New Roman" w:hAnsi="Georgia" w:cs="Segoe UI"/>
          <w:color w:val="000000"/>
          <w:sz w:val="24"/>
          <w:szCs w:val="24"/>
        </w:rPr>
        <w:t xml:space="preserve"> and imprisoned regional Party chief Bo </w:t>
      </w:r>
      <w:proofErr w:type="spellStart"/>
      <w:r w:rsidRPr="004A3289">
        <w:rPr>
          <w:rFonts w:ascii="Georgia" w:eastAsia="Times New Roman" w:hAnsi="Georgia" w:cs="Segoe UI"/>
          <w:color w:val="000000"/>
          <w:sz w:val="24"/>
          <w:szCs w:val="24"/>
        </w:rPr>
        <w:t>Xilai</w:t>
      </w:r>
      <w:proofErr w:type="spellEnd"/>
      <w:r w:rsidRPr="004A3289">
        <w:rPr>
          <w:rFonts w:ascii="Georgia" w:eastAsia="Times New Roman" w:hAnsi="Georgia" w:cs="Segoe UI"/>
          <w:color w:val="000000"/>
          <w:sz w:val="24"/>
          <w:szCs w:val="24"/>
        </w:rPr>
        <w:t>.</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"But the most important </w:t>
      </w:r>
      <w:proofErr w:type="spellStart"/>
      <w:r w:rsidRPr="004A3289">
        <w:rPr>
          <w:rFonts w:ascii="Georgia" w:eastAsia="Times New Roman" w:hAnsi="Georgia" w:cs="Segoe UI"/>
          <w:color w:val="000000"/>
          <w:sz w:val="24"/>
          <w:szCs w:val="24"/>
        </w:rPr>
        <w:t>intel</w:t>
      </w:r>
      <w:proofErr w:type="spellEnd"/>
      <w:r w:rsidRPr="004A3289">
        <w:rPr>
          <w:rFonts w:ascii="Georgia" w:eastAsia="Times New Roman" w:hAnsi="Georgia" w:cs="Segoe UI"/>
          <w:color w:val="000000"/>
          <w:sz w:val="24"/>
          <w:szCs w:val="24"/>
        </w:rPr>
        <w:t xml:space="preserve"> he could provide would be on the inner workings of China's global financial strategies, the extent to which the Chinese have infiltrated both global financial markets, both with human assets and network penetrations, and have used these tools to fuel their incredible accumulation </w:t>
      </w:r>
      <w:proofErr w:type="spellStart"/>
      <w:r w:rsidRPr="004A3289">
        <w:rPr>
          <w:rFonts w:ascii="Georgia" w:eastAsia="Times New Roman" w:hAnsi="Georgia" w:cs="Segoe UI"/>
          <w:color w:val="000000"/>
          <w:sz w:val="24"/>
          <w:szCs w:val="24"/>
        </w:rPr>
        <w:t>on</w:t>
      </w:r>
      <w:proofErr w:type="spellEnd"/>
      <w:r w:rsidRPr="004A3289">
        <w:rPr>
          <w:rFonts w:ascii="Georgia" w:eastAsia="Times New Roman" w:hAnsi="Georgia" w:cs="Segoe UI"/>
          <w:color w:val="000000"/>
          <w:sz w:val="24"/>
          <w:szCs w:val="24"/>
        </w:rPr>
        <w:t xml:space="preserve"> wealth," </w:t>
      </w:r>
      <w:proofErr w:type="spellStart"/>
      <w:r w:rsidRPr="004A3289">
        <w:rPr>
          <w:rFonts w:ascii="Georgia" w:eastAsia="Times New Roman" w:hAnsi="Georgia" w:cs="Segoe UI"/>
          <w:color w:val="000000"/>
          <w:sz w:val="24"/>
          <w:szCs w:val="24"/>
        </w:rPr>
        <w:t>Tkacik</w:t>
      </w:r>
      <w:proofErr w:type="spellEnd"/>
      <w:r w:rsidRPr="004A3289">
        <w:rPr>
          <w:rFonts w:ascii="Georgia" w:eastAsia="Times New Roman" w:hAnsi="Georgia" w:cs="Segoe UI"/>
          <w:color w:val="000000"/>
          <w:sz w:val="24"/>
          <w:szCs w:val="24"/>
        </w:rPr>
        <w:t xml:space="preserve"> said.</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Ling also could reveal details of China’s agricultural, industrial, and media purchases in the United States and how they fit within Beijing’s broader strategy to </w:t>
      </w:r>
      <w:proofErr w:type="spellStart"/>
      <w:r w:rsidRPr="004A3289">
        <w:rPr>
          <w:rFonts w:ascii="Georgia" w:eastAsia="Times New Roman" w:hAnsi="Georgia" w:cs="Segoe UI"/>
          <w:color w:val="000000"/>
          <w:sz w:val="24"/>
          <w:szCs w:val="24"/>
        </w:rPr>
        <w:t>coopt</w:t>
      </w:r>
      <w:proofErr w:type="spellEnd"/>
      <w:r w:rsidRPr="004A3289">
        <w:rPr>
          <w:rFonts w:ascii="Georgia" w:eastAsia="Times New Roman" w:hAnsi="Georgia" w:cs="Segoe UI"/>
          <w:color w:val="000000"/>
          <w:sz w:val="24"/>
          <w:szCs w:val="24"/>
        </w:rPr>
        <w:t xml:space="preserve"> the U.S. economy, </w:t>
      </w:r>
      <w:proofErr w:type="spellStart"/>
      <w:r w:rsidRPr="004A3289">
        <w:rPr>
          <w:rFonts w:ascii="Georgia" w:eastAsia="Times New Roman" w:hAnsi="Georgia" w:cs="Segoe UI"/>
          <w:color w:val="000000"/>
          <w:sz w:val="24"/>
          <w:szCs w:val="24"/>
        </w:rPr>
        <w:t>Tkacik</w:t>
      </w:r>
      <w:proofErr w:type="spellEnd"/>
      <w:r w:rsidRPr="004A3289">
        <w:rPr>
          <w:rFonts w:ascii="Georgia" w:eastAsia="Times New Roman" w:hAnsi="Georgia" w:cs="Segoe UI"/>
          <w:color w:val="000000"/>
          <w:sz w:val="24"/>
          <w:szCs w:val="24"/>
        </w:rPr>
        <w:t xml:space="preserve"> said.</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"How much useful intelligence the Bureau can get from Ling will be a measure of how seriously the U.S. government takes China’s financial threat to the U.S. economy," he added.</w:t>
      </w:r>
    </w:p>
    <w:p w:rsidR="00D5231D" w:rsidRPr="004A3289" w:rsidRDefault="00D5231D" w:rsidP="00A532C5">
      <w:pPr>
        <w:shd w:val="clear" w:color="auto" w:fill="FFFFFF"/>
        <w:spacing w:after="0"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The first details of the Ling case were disclosed in two dissident Chinese magazines in Hong Kong, </w:t>
      </w:r>
      <w:proofErr w:type="spellStart"/>
      <w:r w:rsidRPr="004A3289">
        <w:rPr>
          <w:rFonts w:ascii="Georgia" w:eastAsia="Times New Roman" w:hAnsi="Georgia" w:cs="Segoe UI"/>
          <w:i/>
          <w:iCs/>
          <w:color w:val="000000"/>
          <w:sz w:val="24"/>
          <w:szCs w:val="24"/>
        </w:rPr>
        <w:t>Qianshao</w:t>
      </w:r>
      <w:proofErr w:type="spellEnd"/>
      <w:r w:rsidRPr="004A3289">
        <w:rPr>
          <w:rFonts w:ascii="Georgia" w:eastAsia="Times New Roman" w:hAnsi="Georgia" w:cs="Segoe UI"/>
          <w:color w:val="000000"/>
          <w:sz w:val="24"/>
          <w:szCs w:val="24"/>
        </w:rPr>
        <w:t> and </w:t>
      </w:r>
      <w:proofErr w:type="spellStart"/>
      <w:r w:rsidRPr="004A3289">
        <w:rPr>
          <w:rFonts w:ascii="Georgia" w:eastAsia="Times New Roman" w:hAnsi="Georgia" w:cs="Segoe UI"/>
          <w:i/>
          <w:iCs/>
          <w:color w:val="000000"/>
          <w:sz w:val="24"/>
          <w:szCs w:val="24"/>
        </w:rPr>
        <w:t>Chenming</w:t>
      </w:r>
      <w:proofErr w:type="spellEnd"/>
      <w:r w:rsidRPr="004A3289">
        <w:rPr>
          <w:rFonts w:ascii="Georgia" w:eastAsia="Times New Roman" w:hAnsi="Georgia" w:cs="Segoe UI"/>
          <w:color w:val="000000"/>
          <w:sz w:val="24"/>
          <w:szCs w:val="24"/>
        </w:rPr>
        <w:t>, in November. The London </w:t>
      </w:r>
      <w:r w:rsidRPr="004A3289">
        <w:rPr>
          <w:rFonts w:ascii="Georgia" w:eastAsia="Times New Roman" w:hAnsi="Georgia" w:cs="Segoe UI"/>
          <w:i/>
          <w:iCs/>
          <w:color w:val="000000"/>
          <w:sz w:val="24"/>
          <w:szCs w:val="24"/>
        </w:rPr>
        <w:t>Sunday Times</w:t>
      </w:r>
      <w:r w:rsidRPr="004A3289">
        <w:rPr>
          <w:rFonts w:ascii="Georgia" w:eastAsia="Times New Roman" w:hAnsi="Georgia" w:cs="Segoe UI"/>
          <w:color w:val="000000"/>
          <w:sz w:val="24"/>
          <w:szCs w:val="24"/>
        </w:rPr>
        <w:t> first reported the magazines’ disclosures, some of which were confirmed by U.S. officials.</w:t>
      </w:r>
    </w:p>
    <w:p w:rsidR="00D5231D" w:rsidRPr="004A3289" w:rsidRDefault="00D5231D" w:rsidP="00A532C5">
      <w:pPr>
        <w:shd w:val="clear" w:color="auto" w:fill="FFFFFF"/>
        <w:spacing w:after="0"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According to the </w:t>
      </w:r>
      <w:proofErr w:type="spellStart"/>
      <w:r w:rsidRPr="004A3289">
        <w:rPr>
          <w:rFonts w:ascii="Georgia" w:eastAsia="Times New Roman" w:hAnsi="Georgia" w:cs="Segoe UI"/>
          <w:i/>
          <w:iCs/>
          <w:color w:val="000000"/>
          <w:sz w:val="24"/>
          <w:szCs w:val="24"/>
        </w:rPr>
        <w:t>Chenming</w:t>
      </w:r>
      <w:proofErr w:type="spellEnd"/>
      <w:r w:rsidRPr="004A3289">
        <w:rPr>
          <w:rFonts w:ascii="Georgia" w:eastAsia="Times New Roman" w:hAnsi="Georgia" w:cs="Segoe UI"/>
          <w:color w:val="000000"/>
          <w:sz w:val="24"/>
          <w:szCs w:val="24"/>
        </w:rPr>
        <w:t xml:space="preserve">, China’s senior internal security chief </w:t>
      </w:r>
      <w:proofErr w:type="spellStart"/>
      <w:r w:rsidRPr="004A3289">
        <w:rPr>
          <w:rFonts w:ascii="Georgia" w:eastAsia="Times New Roman" w:hAnsi="Georgia" w:cs="Segoe UI"/>
          <w:color w:val="000000"/>
          <w:sz w:val="24"/>
          <w:szCs w:val="24"/>
        </w:rPr>
        <w:t>Meng</w:t>
      </w:r>
      <w:proofErr w:type="spellEnd"/>
      <w:r w:rsidRPr="004A3289">
        <w:rPr>
          <w:rFonts w:ascii="Georgia" w:eastAsia="Times New Roman" w:hAnsi="Georgia" w:cs="Segoe UI"/>
          <w:color w:val="000000"/>
          <w:sz w:val="24"/>
          <w:szCs w:val="24"/>
        </w:rPr>
        <w:t xml:space="preserve"> </w:t>
      </w:r>
      <w:proofErr w:type="spellStart"/>
      <w:r w:rsidRPr="004A3289">
        <w:rPr>
          <w:rFonts w:ascii="Georgia" w:eastAsia="Times New Roman" w:hAnsi="Georgia" w:cs="Segoe UI"/>
          <w:color w:val="000000"/>
          <w:sz w:val="24"/>
          <w:szCs w:val="24"/>
        </w:rPr>
        <w:t>Jianzhu</w:t>
      </w:r>
      <w:proofErr w:type="spellEnd"/>
      <w:r w:rsidRPr="004A3289">
        <w:rPr>
          <w:rFonts w:ascii="Georgia" w:eastAsia="Times New Roman" w:hAnsi="Georgia" w:cs="Segoe UI"/>
          <w:color w:val="000000"/>
          <w:sz w:val="24"/>
          <w:szCs w:val="24"/>
        </w:rPr>
        <w:t xml:space="preserve"> disclosed details of what he called one of China’s most damaging betrayals at a closed-door meeting of Party officials in southern China.</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Ling </w:t>
      </w:r>
      <w:proofErr w:type="spellStart"/>
      <w:r w:rsidRPr="004A3289">
        <w:rPr>
          <w:rFonts w:ascii="Georgia" w:eastAsia="Times New Roman" w:hAnsi="Georgia" w:cs="Segoe UI"/>
          <w:color w:val="000000"/>
          <w:sz w:val="24"/>
          <w:szCs w:val="24"/>
        </w:rPr>
        <w:t>Jihua</w:t>
      </w:r>
      <w:proofErr w:type="spellEnd"/>
      <w:r w:rsidRPr="004A3289">
        <w:rPr>
          <w:rFonts w:ascii="Georgia" w:eastAsia="Times New Roman" w:hAnsi="Georgia" w:cs="Segoe UI"/>
          <w:color w:val="000000"/>
          <w:sz w:val="24"/>
          <w:szCs w:val="24"/>
        </w:rPr>
        <w:t xml:space="preserve"> was accused of carrying out the document theft </w:t>
      </w:r>
      <w:proofErr w:type="spellStart"/>
      <w:r w:rsidRPr="004A3289">
        <w:rPr>
          <w:rFonts w:ascii="Georgia" w:eastAsia="Times New Roman" w:hAnsi="Georgia" w:cs="Segoe UI"/>
          <w:color w:val="000000"/>
          <w:sz w:val="24"/>
          <w:szCs w:val="24"/>
        </w:rPr>
        <w:t>some time</w:t>
      </w:r>
      <w:proofErr w:type="spellEnd"/>
      <w:r w:rsidRPr="004A3289">
        <w:rPr>
          <w:rFonts w:ascii="Georgia" w:eastAsia="Times New Roman" w:hAnsi="Georgia" w:cs="Segoe UI"/>
          <w:color w:val="000000"/>
          <w:sz w:val="24"/>
          <w:szCs w:val="24"/>
        </w:rPr>
        <w:t xml:space="preserve"> between June 2012 and his arrest on July 20, 2015.</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lastRenderedPageBreak/>
        <w:t>After the arrest, a special task force of Chinese security and intelligence agencies was formed to assess the damage. The task force finished its work in September.</w:t>
      </w:r>
      <w:r>
        <w:rPr>
          <w:rFonts w:ascii="Georgia" w:eastAsia="Times New Roman" w:hAnsi="Georgia" w:cs="Segoe UI"/>
          <w:color w:val="000000"/>
          <w:sz w:val="24"/>
          <w:szCs w:val="24"/>
        </w:rPr>
        <w:t xml:space="preserve">                                   </w:t>
      </w:r>
      <w:r w:rsidRPr="004A3289">
        <w:rPr>
          <w:rFonts w:ascii="Georgia" w:eastAsia="Times New Roman" w:hAnsi="Georgia" w:cs="Segoe UI"/>
          <w:color w:val="000000"/>
          <w:sz w:val="24"/>
          <w:szCs w:val="24"/>
        </w:rPr>
        <w:t xml:space="preserve">As a result, 72 senior officials out of a total 85 officials in 19 offices under Ling </w:t>
      </w:r>
      <w:proofErr w:type="spellStart"/>
      <w:r w:rsidRPr="004A3289">
        <w:rPr>
          <w:rFonts w:ascii="Georgia" w:eastAsia="Times New Roman" w:hAnsi="Georgia" w:cs="Segoe UI"/>
          <w:color w:val="000000"/>
          <w:sz w:val="24"/>
          <w:szCs w:val="24"/>
        </w:rPr>
        <w:t>Jihua</w:t>
      </w:r>
      <w:proofErr w:type="spellEnd"/>
      <w:r w:rsidRPr="004A3289">
        <w:rPr>
          <w:rFonts w:ascii="Georgia" w:eastAsia="Times New Roman" w:hAnsi="Georgia" w:cs="Segoe UI"/>
          <w:color w:val="000000"/>
          <w:sz w:val="24"/>
          <w:szCs w:val="24"/>
        </w:rPr>
        <w:t xml:space="preserve"> were replaced and at least 55 people were under investigation by last fall.</w:t>
      </w:r>
    </w:p>
    <w:p w:rsidR="00D5231D" w:rsidRPr="004A3289" w:rsidRDefault="00D5231D" w:rsidP="00A532C5">
      <w:pPr>
        <w:shd w:val="clear" w:color="auto" w:fill="FFFFFF"/>
        <w:spacing w:after="0"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The </w:t>
      </w:r>
      <w:proofErr w:type="spellStart"/>
      <w:r w:rsidRPr="004A3289">
        <w:rPr>
          <w:rFonts w:ascii="Georgia" w:eastAsia="Times New Roman" w:hAnsi="Georgia" w:cs="Segoe UI"/>
          <w:i/>
          <w:iCs/>
          <w:color w:val="000000"/>
          <w:sz w:val="24"/>
          <w:szCs w:val="24"/>
        </w:rPr>
        <w:t>Chenming</w:t>
      </w:r>
      <w:proofErr w:type="spellEnd"/>
      <w:r w:rsidRPr="004A3289">
        <w:rPr>
          <w:rFonts w:ascii="Georgia" w:eastAsia="Times New Roman" w:hAnsi="Georgia" w:cs="Segoe UI"/>
          <w:color w:val="000000"/>
          <w:sz w:val="24"/>
          <w:szCs w:val="24"/>
        </w:rPr>
        <w:t> report said that as a result of the compromises, Chinese Politburo offices came under cyber attack for several months. Additionally, telephone and computer equipment was replaced over security concerns.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Ling </w:t>
      </w:r>
      <w:proofErr w:type="spellStart"/>
      <w:r w:rsidRPr="004A3289">
        <w:rPr>
          <w:rFonts w:ascii="Georgia" w:eastAsia="Times New Roman" w:hAnsi="Georgia" w:cs="Segoe UI"/>
          <w:color w:val="000000"/>
          <w:sz w:val="24"/>
          <w:szCs w:val="24"/>
        </w:rPr>
        <w:t>Wancheng</w:t>
      </w:r>
      <w:proofErr w:type="spellEnd"/>
      <w:r w:rsidRPr="004A3289">
        <w:rPr>
          <w:rFonts w:ascii="Georgia" w:eastAsia="Times New Roman" w:hAnsi="Georgia" w:cs="Segoe UI"/>
          <w:color w:val="000000"/>
          <w:sz w:val="24"/>
          <w:szCs w:val="24"/>
        </w:rPr>
        <w:t xml:space="preserve"> was said to have had unrestricted access to Ling </w:t>
      </w:r>
      <w:proofErr w:type="spellStart"/>
      <w:r w:rsidRPr="004A3289">
        <w:rPr>
          <w:rFonts w:ascii="Georgia" w:eastAsia="Times New Roman" w:hAnsi="Georgia" w:cs="Segoe UI"/>
          <w:color w:val="000000"/>
          <w:sz w:val="24"/>
          <w:szCs w:val="24"/>
        </w:rPr>
        <w:t>Jihua’s</w:t>
      </w:r>
      <w:proofErr w:type="spellEnd"/>
      <w:r w:rsidRPr="004A3289">
        <w:rPr>
          <w:rFonts w:ascii="Georgia" w:eastAsia="Times New Roman" w:hAnsi="Georgia" w:cs="Segoe UI"/>
          <w:color w:val="000000"/>
          <w:sz w:val="24"/>
          <w:szCs w:val="24"/>
        </w:rPr>
        <w:t xml:space="preserve"> office and is therefore suspected of making off with the classified documents, the magazine said.</w:t>
      </w:r>
    </w:p>
    <w:p w:rsidR="00D5231D" w:rsidRPr="004A3289" w:rsidRDefault="00D5231D" w:rsidP="00A532C5">
      <w:pPr>
        <w:shd w:val="clear" w:color="auto" w:fill="FFFFFF"/>
        <w:spacing w:after="0"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According to </w:t>
      </w:r>
      <w:proofErr w:type="spellStart"/>
      <w:r w:rsidRPr="004A3289">
        <w:rPr>
          <w:rFonts w:ascii="Georgia" w:eastAsia="Times New Roman" w:hAnsi="Georgia" w:cs="Segoe UI"/>
          <w:i/>
          <w:iCs/>
          <w:color w:val="000000"/>
          <w:sz w:val="24"/>
          <w:szCs w:val="24"/>
        </w:rPr>
        <w:t>Qianshao</w:t>
      </w:r>
      <w:proofErr w:type="spellEnd"/>
      <w:r w:rsidRPr="004A3289">
        <w:rPr>
          <w:rFonts w:ascii="Georgia" w:eastAsia="Times New Roman" w:hAnsi="Georgia" w:cs="Segoe UI"/>
          <w:color w:val="000000"/>
          <w:sz w:val="24"/>
          <w:szCs w:val="24"/>
        </w:rPr>
        <w:t xml:space="preserve">, the second magazine, </w:t>
      </w:r>
      <w:proofErr w:type="spellStart"/>
      <w:r w:rsidRPr="004A3289">
        <w:rPr>
          <w:rFonts w:ascii="Georgia" w:eastAsia="Times New Roman" w:hAnsi="Georgia" w:cs="Segoe UI"/>
          <w:color w:val="000000"/>
          <w:sz w:val="24"/>
          <w:szCs w:val="24"/>
        </w:rPr>
        <w:t>Meng</w:t>
      </w:r>
      <w:proofErr w:type="spellEnd"/>
      <w:r w:rsidRPr="004A3289">
        <w:rPr>
          <w:rFonts w:ascii="Georgia" w:eastAsia="Times New Roman" w:hAnsi="Georgia" w:cs="Segoe UI"/>
          <w:color w:val="000000"/>
          <w:sz w:val="24"/>
          <w:szCs w:val="24"/>
        </w:rPr>
        <w:t xml:space="preserve"> said at the meeting that Ling, as a gatekeeper of the Communist Party’s most important secrets, "stole a great many top-secret documents from the archives concerning the Party and the state, kept [them] in his personal possession, [and] ultimately got them to America."</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The documents were taken during a month-long transition after Ling </w:t>
      </w:r>
      <w:proofErr w:type="spellStart"/>
      <w:r w:rsidRPr="004A3289">
        <w:rPr>
          <w:rFonts w:ascii="Georgia" w:eastAsia="Times New Roman" w:hAnsi="Georgia" w:cs="Segoe UI"/>
          <w:color w:val="000000"/>
          <w:sz w:val="24"/>
          <w:szCs w:val="24"/>
        </w:rPr>
        <w:t>Jihua</w:t>
      </w:r>
      <w:proofErr w:type="spellEnd"/>
      <w:r w:rsidRPr="004A3289">
        <w:rPr>
          <w:rFonts w:ascii="Georgia" w:eastAsia="Times New Roman" w:hAnsi="Georgia" w:cs="Segoe UI"/>
          <w:color w:val="000000"/>
          <w:sz w:val="24"/>
          <w:szCs w:val="24"/>
        </w:rPr>
        <w:t xml:space="preserve"> was replaced in July 2012. The office he headed was in charge of protecting government and military secrets.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During an investigation of Ling’s residence, Chinese authorities discovered that 2,700 secret documents had been photocopied. Most of the photocopies had been produced </w:t>
      </w:r>
      <w:proofErr w:type="spellStart"/>
      <w:r>
        <w:rPr>
          <w:rFonts w:ascii="Georgia" w:eastAsia="Times New Roman" w:hAnsi="Georgia" w:cs="Segoe UI"/>
          <w:color w:val="000000"/>
          <w:sz w:val="24"/>
          <w:szCs w:val="24"/>
        </w:rPr>
        <w:t>Defectoer</w:t>
      </w:r>
      <w:bookmarkStart w:id="0" w:name="_GoBack"/>
      <w:bookmarkEnd w:id="0"/>
      <w:r w:rsidRPr="004A3289">
        <w:rPr>
          <w:rFonts w:ascii="Georgia" w:eastAsia="Times New Roman" w:hAnsi="Georgia" w:cs="Segoe UI"/>
          <w:color w:val="000000"/>
          <w:sz w:val="24"/>
          <w:szCs w:val="24"/>
        </w:rPr>
        <w:t>ministry</w:t>
      </w:r>
      <w:proofErr w:type="spellEnd"/>
      <w:r w:rsidRPr="004A3289">
        <w:rPr>
          <w:rFonts w:ascii="Georgia" w:eastAsia="Times New Roman" w:hAnsi="Georgia" w:cs="Segoe UI"/>
          <w:color w:val="000000"/>
          <w:sz w:val="24"/>
          <w:szCs w:val="24"/>
        </w:rPr>
        <w:t>.</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The secrets included security </w:t>
      </w:r>
      <w:proofErr w:type="spellStart"/>
      <w:r w:rsidRPr="004A3289">
        <w:rPr>
          <w:rFonts w:ascii="Georgia" w:eastAsia="Times New Roman" w:hAnsi="Georgia" w:cs="Segoe UI"/>
          <w:color w:val="000000"/>
          <w:sz w:val="24"/>
          <w:szCs w:val="24"/>
        </w:rPr>
        <w:t>passcodes</w:t>
      </w:r>
      <w:proofErr w:type="spellEnd"/>
      <w:r w:rsidRPr="004A3289">
        <w:rPr>
          <w:rFonts w:ascii="Georgia" w:eastAsia="Times New Roman" w:hAnsi="Georgia" w:cs="Segoe UI"/>
          <w:color w:val="000000"/>
          <w:sz w:val="24"/>
          <w:szCs w:val="24"/>
        </w:rPr>
        <w:t xml:space="preserve"> and communications codes used at </w:t>
      </w:r>
      <w:proofErr w:type="spellStart"/>
      <w:r w:rsidRPr="004A3289">
        <w:rPr>
          <w:rFonts w:ascii="Georgia" w:eastAsia="Times New Roman" w:hAnsi="Georgia" w:cs="Segoe UI"/>
          <w:color w:val="000000"/>
          <w:sz w:val="24"/>
          <w:szCs w:val="24"/>
        </w:rPr>
        <w:t>Zhongnanhai</w:t>
      </w:r>
      <w:proofErr w:type="spellEnd"/>
      <w:r w:rsidRPr="004A3289">
        <w:rPr>
          <w:rFonts w:ascii="Georgia" w:eastAsia="Times New Roman" w:hAnsi="Georgia" w:cs="Segoe UI"/>
          <w:color w:val="000000"/>
          <w:sz w:val="24"/>
          <w:szCs w:val="24"/>
        </w:rPr>
        <w:t>, blueprints, and command and control information used by Communist leaders and the State Council, the cabinet, and the Central Military Commission.</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Launch procedures for firing nuclear missiles used by Party leaders and People’s Liberation Army leaders also were leaked.</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China’s nuclear arsenal and the conditions for its use are among Beijing’s most closely guarded secrets. Very little information is held by U.S. intelligence agencies on how China would use nuclear weapons and when it would conduct nuclear attacks.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Analysts say the magazines’ publication of details on the Ling case appears linked to two current senior Chinese officials who reportedly have voiced concerns about Ling </w:t>
      </w:r>
      <w:proofErr w:type="spellStart"/>
      <w:r w:rsidRPr="004A3289">
        <w:rPr>
          <w:rFonts w:ascii="Georgia" w:eastAsia="Times New Roman" w:hAnsi="Georgia" w:cs="Segoe UI"/>
          <w:color w:val="000000"/>
          <w:sz w:val="24"/>
          <w:szCs w:val="24"/>
        </w:rPr>
        <w:t>Jihua’s</w:t>
      </w:r>
      <w:proofErr w:type="spellEnd"/>
      <w:r w:rsidRPr="004A3289">
        <w:rPr>
          <w:rFonts w:ascii="Georgia" w:eastAsia="Times New Roman" w:hAnsi="Georgia" w:cs="Segoe UI"/>
          <w:color w:val="000000"/>
          <w:sz w:val="24"/>
          <w:szCs w:val="24"/>
        </w:rPr>
        <w:t xml:space="preserve"> loyalty to senior Party leaders.</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Wang </w:t>
      </w:r>
      <w:proofErr w:type="spellStart"/>
      <w:r w:rsidRPr="004A3289">
        <w:rPr>
          <w:rFonts w:ascii="Georgia" w:eastAsia="Times New Roman" w:hAnsi="Georgia" w:cs="Segoe UI"/>
          <w:color w:val="000000"/>
          <w:sz w:val="24"/>
          <w:szCs w:val="24"/>
        </w:rPr>
        <w:t>Huning</w:t>
      </w:r>
      <w:proofErr w:type="spellEnd"/>
      <w:r w:rsidRPr="004A3289">
        <w:rPr>
          <w:rFonts w:ascii="Georgia" w:eastAsia="Times New Roman" w:hAnsi="Georgia" w:cs="Segoe UI"/>
          <w:color w:val="000000"/>
          <w:sz w:val="24"/>
          <w:szCs w:val="24"/>
        </w:rPr>
        <w:t xml:space="preserve">, one of the closest national security aides to current leader Xi </w:t>
      </w:r>
      <w:proofErr w:type="spellStart"/>
      <w:r w:rsidRPr="004A3289">
        <w:rPr>
          <w:rFonts w:ascii="Georgia" w:eastAsia="Times New Roman" w:hAnsi="Georgia" w:cs="Segoe UI"/>
          <w:color w:val="000000"/>
          <w:sz w:val="24"/>
          <w:szCs w:val="24"/>
        </w:rPr>
        <w:t>Jinping</w:t>
      </w:r>
      <w:proofErr w:type="spellEnd"/>
      <w:r w:rsidRPr="004A3289">
        <w:rPr>
          <w:rFonts w:ascii="Georgia" w:eastAsia="Times New Roman" w:hAnsi="Georgia" w:cs="Segoe UI"/>
          <w:color w:val="000000"/>
          <w:sz w:val="24"/>
          <w:szCs w:val="24"/>
        </w:rPr>
        <w:t xml:space="preserve">, and Wang </w:t>
      </w:r>
      <w:proofErr w:type="spellStart"/>
      <w:r w:rsidRPr="004A3289">
        <w:rPr>
          <w:rFonts w:ascii="Georgia" w:eastAsia="Times New Roman" w:hAnsi="Georgia" w:cs="Segoe UI"/>
          <w:color w:val="000000"/>
          <w:sz w:val="24"/>
          <w:szCs w:val="24"/>
        </w:rPr>
        <w:t>Qishan</w:t>
      </w:r>
      <w:proofErr w:type="spellEnd"/>
      <w:r w:rsidRPr="004A3289">
        <w:rPr>
          <w:rFonts w:ascii="Georgia" w:eastAsia="Times New Roman" w:hAnsi="Georgia" w:cs="Segoe UI"/>
          <w:color w:val="000000"/>
          <w:sz w:val="24"/>
          <w:szCs w:val="24"/>
        </w:rPr>
        <w:t xml:space="preserve">, the anti-corruption campaign leader, were said to have warned </w:t>
      </w:r>
      <w:proofErr w:type="spellStart"/>
      <w:r w:rsidRPr="004A3289">
        <w:rPr>
          <w:rFonts w:ascii="Georgia" w:eastAsia="Times New Roman" w:hAnsi="Georgia" w:cs="Segoe UI"/>
          <w:color w:val="000000"/>
          <w:sz w:val="24"/>
          <w:szCs w:val="24"/>
        </w:rPr>
        <w:t>Hu</w:t>
      </w:r>
      <w:proofErr w:type="spellEnd"/>
      <w:r w:rsidRPr="004A3289">
        <w:rPr>
          <w:rFonts w:ascii="Georgia" w:eastAsia="Times New Roman" w:hAnsi="Georgia" w:cs="Segoe UI"/>
          <w:color w:val="000000"/>
          <w:sz w:val="24"/>
          <w:szCs w:val="24"/>
        </w:rPr>
        <w:t xml:space="preserve"> </w:t>
      </w:r>
      <w:proofErr w:type="spellStart"/>
      <w:r w:rsidRPr="004A3289">
        <w:rPr>
          <w:rFonts w:ascii="Georgia" w:eastAsia="Times New Roman" w:hAnsi="Georgia" w:cs="Segoe UI"/>
          <w:color w:val="000000"/>
          <w:sz w:val="24"/>
          <w:szCs w:val="24"/>
        </w:rPr>
        <w:t>Jintao</w:t>
      </w:r>
      <w:proofErr w:type="spellEnd"/>
      <w:r w:rsidRPr="004A3289">
        <w:rPr>
          <w:rFonts w:ascii="Georgia" w:eastAsia="Times New Roman" w:hAnsi="Georgia" w:cs="Segoe UI"/>
          <w:color w:val="000000"/>
          <w:sz w:val="24"/>
          <w:szCs w:val="24"/>
        </w:rPr>
        <w:t xml:space="preserve"> that Ling </w:t>
      </w:r>
      <w:proofErr w:type="spellStart"/>
      <w:r w:rsidRPr="004A3289">
        <w:rPr>
          <w:rFonts w:ascii="Georgia" w:eastAsia="Times New Roman" w:hAnsi="Georgia" w:cs="Segoe UI"/>
          <w:color w:val="000000"/>
          <w:sz w:val="24"/>
          <w:szCs w:val="24"/>
        </w:rPr>
        <w:t>Jihua</w:t>
      </w:r>
      <w:proofErr w:type="spellEnd"/>
      <w:r w:rsidRPr="004A3289">
        <w:rPr>
          <w:rFonts w:ascii="Georgia" w:eastAsia="Times New Roman" w:hAnsi="Georgia" w:cs="Segoe UI"/>
          <w:color w:val="000000"/>
          <w:sz w:val="24"/>
          <w:szCs w:val="24"/>
        </w:rPr>
        <w:t xml:space="preserve"> was unreliable. The officials’ claims to have warned about Ling suggest one of the officials may have leaked the information.</w:t>
      </w:r>
    </w:p>
    <w:p w:rsidR="00D5231D" w:rsidRPr="004A3289" w:rsidRDefault="00D5231D" w:rsidP="00A532C5">
      <w:pPr>
        <w:shd w:val="clear" w:color="auto" w:fill="FFFFFF"/>
        <w:spacing w:after="0"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lastRenderedPageBreak/>
        <w:t>According to </w:t>
      </w:r>
      <w:proofErr w:type="spellStart"/>
      <w:r w:rsidRPr="004A3289">
        <w:rPr>
          <w:rFonts w:ascii="Georgia" w:eastAsia="Times New Roman" w:hAnsi="Georgia" w:cs="Segoe UI"/>
          <w:i/>
          <w:iCs/>
          <w:color w:val="000000"/>
          <w:sz w:val="24"/>
          <w:szCs w:val="24"/>
        </w:rPr>
        <w:t>Chengming</w:t>
      </w:r>
      <w:proofErr w:type="spellEnd"/>
      <w:r w:rsidRPr="004A3289">
        <w:rPr>
          <w:rFonts w:ascii="Georgia" w:eastAsia="Times New Roman" w:hAnsi="Georgia" w:cs="Segoe UI"/>
          <w:color w:val="000000"/>
          <w:sz w:val="24"/>
          <w:szCs w:val="24"/>
        </w:rPr>
        <w:t xml:space="preserve">, </w:t>
      </w:r>
      <w:proofErr w:type="spellStart"/>
      <w:r w:rsidRPr="004A3289">
        <w:rPr>
          <w:rFonts w:ascii="Georgia" w:eastAsia="Times New Roman" w:hAnsi="Georgia" w:cs="Segoe UI"/>
          <w:color w:val="000000"/>
          <w:sz w:val="24"/>
          <w:szCs w:val="24"/>
        </w:rPr>
        <w:t>Hu</w:t>
      </w:r>
      <w:proofErr w:type="spellEnd"/>
      <w:r w:rsidRPr="004A3289">
        <w:rPr>
          <w:rFonts w:ascii="Georgia" w:eastAsia="Times New Roman" w:hAnsi="Georgia" w:cs="Segoe UI"/>
          <w:color w:val="000000"/>
          <w:sz w:val="24"/>
          <w:szCs w:val="24"/>
        </w:rPr>
        <w:t xml:space="preserve"> </w:t>
      </w:r>
      <w:proofErr w:type="spellStart"/>
      <w:r w:rsidRPr="004A3289">
        <w:rPr>
          <w:rFonts w:ascii="Georgia" w:eastAsia="Times New Roman" w:hAnsi="Georgia" w:cs="Segoe UI"/>
          <w:color w:val="000000"/>
          <w:sz w:val="24"/>
          <w:szCs w:val="24"/>
        </w:rPr>
        <w:t>Jintao</w:t>
      </w:r>
      <w:proofErr w:type="spellEnd"/>
      <w:r w:rsidRPr="004A3289">
        <w:rPr>
          <w:rFonts w:ascii="Georgia" w:eastAsia="Times New Roman" w:hAnsi="Georgia" w:cs="Segoe UI"/>
          <w:color w:val="000000"/>
          <w:sz w:val="24"/>
          <w:szCs w:val="24"/>
        </w:rPr>
        <w:t xml:space="preserve"> suffered a stroke during a meeting on the Ling affair and was hospitalized. </w:t>
      </w:r>
      <w:proofErr w:type="spellStart"/>
      <w:r w:rsidRPr="004A3289">
        <w:rPr>
          <w:rFonts w:ascii="Georgia" w:eastAsia="Times New Roman" w:hAnsi="Georgia" w:cs="Segoe UI"/>
          <w:color w:val="000000"/>
          <w:sz w:val="24"/>
          <w:szCs w:val="24"/>
        </w:rPr>
        <w:t>Hu</w:t>
      </w:r>
      <w:proofErr w:type="spellEnd"/>
      <w:r w:rsidRPr="004A3289">
        <w:rPr>
          <w:rFonts w:ascii="Georgia" w:eastAsia="Times New Roman" w:hAnsi="Georgia" w:cs="Segoe UI"/>
          <w:color w:val="000000"/>
          <w:sz w:val="24"/>
          <w:szCs w:val="24"/>
        </w:rPr>
        <w:t xml:space="preserve"> was last seen in public in early May 2015.</w:t>
      </w:r>
    </w:p>
    <w:p w:rsidR="00D5231D" w:rsidRPr="004A3289" w:rsidRDefault="00D5231D" w:rsidP="00A532C5">
      <w:pPr>
        <w:shd w:val="clear" w:color="auto" w:fill="FFFFFF"/>
        <w:spacing w:after="0"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The </w:t>
      </w:r>
      <w:r w:rsidRPr="004A3289">
        <w:rPr>
          <w:rFonts w:ascii="Georgia" w:eastAsia="Times New Roman" w:hAnsi="Georgia" w:cs="Segoe UI"/>
          <w:i/>
          <w:iCs/>
          <w:color w:val="000000"/>
          <w:sz w:val="24"/>
          <w:szCs w:val="24"/>
        </w:rPr>
        <w:t>Los Angeles Times</w:t>
      </w:r>
      <w:r w:rsidRPr="004A3289">
        <w:rPr>
          <w:rFonts w:ascii="Georgia" w:eastAsia="Times New Roman" w:hAnsi="Georgia" w:cs="Segoe UI"/>
          <w:color w:val="000000"/>
          <w:sz w:val="24"/>
          <w:szCs w:val="24"/>
        </w:rPr>
        <w:t xml:space="preserve"> reported that Ling </w:t>
      </w:r>
      <w:proofErr w:type="spellStart"/>
      <w:r w:rsidRPr="004A3289">
        <w:rPr>
          <w:rFonts w:ascii="Georgia" w:eastAsia="Times New Roman" w:hAnsi="Georgia" w:cs="Segoe UI"/>
          <w:color w:val="000000"/>
          <w:sz w:val="24"/>
          <w:szCs w:val="24"/>
        </w:rPr>
        <w:t>Wancheng</w:t>
      </w:r>
      <w:proofErr w:type="spellEnd"/>
      <w:r w:rsidRPr="004A3289">
        <w:rPr>
          <w:rFonts w:ascii="Georgia" w:eastAsia="Times New Roman" w:hAnsi="Georgia" w:cs="Segoe UI"/>
          <w:color w:val="000000"/>
          <w:sz w:val="24"/>
          <w:szCs w:val="24"/>
        </w:rPr>
        <w:t>, who lived in California under the names Wang Cheng and Jason Wang, was an avid golfer and executive of a golf management and financial firm called Asian Pacific Group, which owns golf courses in California and Nevada. He had lived in the Loomis mansion since 2013.</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Efforts to contact an Asian Pacific Group executive, Li </w:t>
      </w:r>
      <w:proofErr w:type="spellStart"/>
      <w:r w:rsidRPr="004A3289">
        <w:rPr>
          <w:rFonts w:ascii="Georgia" w:eastAsia="Times New Roman" w:hAnsi="Georgia" w:cs="Segoe UI"/>
          <w:color w:val="000000"/>
          <w:sz w:val="24"/>
          <w:szCs w:val="24"/>
        </w:rPr>
        <w:t>Shuhai</w:t>
      </w:r>
      <w:proofErr w:type="spellEnd"/>
      <w:r w:rsidRPr="004A3289">
        <w:rPr>
          <w:rFonts w:ascii="Georgia" w:eastAsia="Times New Roman" w:hAnsi="Georgia" w:cs="Segoe UI"/>
          <w:color w:val="000000"/>
          <w:sz w:val="24"/>
          <w:szCs w:val="24"/>
        </w:rPr>
        <w:t>, were unsuccessful.</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The newspaper reported that two agents from the Department of Homeland Security questioned neighbors about Ling in the spring or summer of 2015.</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Ling </w:t>
      </w:r>
      <w:proofErr w:type="spellStart"/>
      <w:r w:rsidRPr="004A3289">
        <w:rPr>
          <w:rFonts w:ascii="Georgia" w:eastAsia="Times New Roman" w:hAnsi="Georgia" w:cs="Segoe UI"/>
          <w:color w:val="000000"/>
          <w:sz w:val="24"/>
          <w:szCs w:val="24"/>
        </w:rPr>
        <w:t>Wancheng</w:t>
      </w:r>
      <w:proofErr w:type="spellEnd"/>
      <w:r w:rsidRPr="004A3289">
        <w:rPr>
          <w:rFonts w:ascii="Georgia" w:eastAsia="Times New Roman" w:hAnsi="Georgia" w:cs="Segoe UI"/>
          <w:color w:val="000000"/>
          <w:sz w:val="24"/>
          <w:szCs w:val="24"/>
        </w:rPr>
        <w:t xml:space="preserve"> was a former journalist for two state-run Chinese news outlets and later became a wealthy financial investor with a Beijing firm called </w:t>
      </w:r>
      <w:proofErr w:type="spellStart"/>
      <w:r w:rsidRPr="004A3289">
        <w:rPr>
          <w:rFonts w:ascii="Georgia" w:eastAsia="Times New Roman" w:hAnsi="Georgia" w:cs="Segoe UI"/>
          <w:color w:val="000000"/>
          <w:sz w:val="24"/>
          <w:szCs w:val="24"/>
        </w:rPr>
        <w:t>Huijin</w:t>
      </w:r>
      <w:proofErr w:type="spellEnd"/>
      <w:r w:rsidRPr="004A3289">
        <w:rPr>
          <w:rFonts w:ascii="Georgia" w:eastAsia="Times New Roman" w:hAnsi="Georgia" w:cs="Segoe UI"/>
          <w:color w:val="000000"/>
          <w:sz w:val="24"/>
          <w:szCs w:val="24"/>
        </w:rPr>
        <w:t xml:space="preserve"> </w:t>
      </w:r>
      <w:proofErr w:type="spellStart"/>
      <w:r w:rsidRPr="004A3289">
        <w:rPr>
          <w:rFonts w:ascii="Georgia" w:eastAsia="Times New Roman" w:hAnsi="Georgia" w:cs="Segoe UI"/>
          <w:color w:val="000000"/>
          <w:sz w:val="24"/>
          <w:szCs w:val="24"/>
        </w:rPr>
        <w:t>Lifang</w:t>
      </w:r>
      <w:proofErr w:type="spellEnd"/>
      <w:r w:rsidRPr="004A3289">
        <w:rPr>
          <w:rFonts w:ascii="Georgia" w:eastAsia="Times New Roman" w:hAnsi="Georgia" w:cs="Segoe UI"/>
          <w:color w:val="000000"/>
          <w:sz w:val="24"/>
          <w:szCs w:val="24"/>
        </w:rPr>
        <w:t xml:space="preserve"> Investment Management Center.</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Real estate records indicate Ling was married to Li Ping.</w:t>
      </w:r>
    </w:p>
    <w:p w:rsidR="00D5231D" w:rsidRPr="004A3289" w:rsidRDefault="00D5231D" w:rsidP="00A532C5">
      <w:pPr>
        <w:shd w:val="clear" w:color="auto" w:fill="FFFFFF"/>
        <w:spacing w:after="405" w:line="240" w:lineRule="auto"/>
        <w:jc w:val="both"/>
        <w:rPr>
          <w:rFonts w:ascii="Georgia" w:eastAsia="Times New Roman" w:hAnsi="Georgia" w:cs="Segoe UI"/>
          <w:color w:val="000000"/>
          <w:sz w:val="24"/>
          <w:szCs w:val="24"/>
        </w:rPr>
      </w:pPr>
      <w:r w:rsidRPr="004A3289">
        <w:rPr>
          <w:rFonts w:ascii="Georgia" w:eastAsia="Times New Roman" w:hAnsi="Georgia" w:cs="Segoe UI"/>
          <w:color w:val="000000"/>
          <w:sz w:val="24"/>
          <w:szCs w:val="24"/>
        </w:rPr>
        <w:t xml:space="preserve">Efforts to </w:t>
      </w:r>
      <w:r w:rsidR="00BD089D">
        <w:rPr>
          <w:rFonts w:ascii="Georgia" w:eastAsia="Times New Roman" w:hAnsi="Georgia" w:cs="Segoe UI"/>
          <w:color w:val="000000"/>
          <w:sz w:val="24"/>
          <w:szCs w:val="24"/>
        </w:rPr>
        <w:t xml:space="preserve">locate and </w:t>
      </w:r>
      <w:r w:rsidRPr="004A3289">
        <w:rPr>
          <w:rFonts w:ascii="Georgia" w:eastAsia="Times New Roman" w:hAnsi="Georgia" w:cs="Segoe UI"/>
          <w:color w:val="000000"/>
          <w:sz w:val="24"/>
          <w:szCs w:val="24"/>
        </w:rPr>
        <w:t xml:space="preserve">contact Ling </w:t>
      </w:r>
      <w:proofErr w:type="spellStart"/>
      <w:r w:rsidRPr="004A3289">
        <w:rPr>
          <w:rFonts w:ascii="Georgia" w:eastAsia="Times New Roman" w:hAnsi="Georgia" w:cs="Segoe UI"/>
          <w:color w:val="000000"/>
          <w:sz w:val="24"/>
          <w:szCs w:val="24"/>
        </w:rPr>
        <w:t>Wancheng</w:t>
      </w:r>
      <w:proofErr w:type="spellEnd"/>
      <w:r w:rsidRPr="004A3289">
        <w:rPr>
          <w:rFonts w:ascii="Georgia" w:eastAsia="Times New Roman" w:hAnsi="Georgia" w:cs="Segoe UI"/>
          <w:color w:val="000000"/>
          <w:sz w:val="24"/>
          <w:szCs w:val="24"/>
        </w:rPr>
        <w:t xml:space="preserve"> were unsuccessful.</w:t>
      </w:r>
    </w:p>
    <w:p w:rsidR="00D5231D" w:rsidRPr="004A3289" w:rsidRDefault="00D5231D" w:rsidP="00A532C5">
      <w:pPr>
        <w:shd w:val="clear" w:color="auto" w:fill="FFFFFF"/>
        <w:spacing w:after="0" w:line="240" w:lineRule="auto"/>
        <w:jc w:val="both"/>
        <w:rPr>
          <w:rFonts w:ascii="Georgia" w:eastAsia="Times New Roman" w:hAnsi="Georgia" w:cs="Segoe UI"/>
          <w:color w:val="000000"/>
          <w:sz w:val="24"/>
          <w:szCs w:val="24"/>
        </w:rPr>
      </w:pPr>
      <w:r w:rsidRPr="004A3289">
        <w:rPr>
          <w:rFonts w:ascii="Georgia" w:eastAsia="Times New Roman" w:hAnsi="Georgia" w:cs="Segoe UI"/>
          <w:b/>
          <w:bCs/>
          <w:color w:val="000000"/>
          <w:sz w:val="24"/>
          <w:szCs w:val="24"/>
        </w:rPr>
        <w:t>Published under:</w:t>
      </w:r>
      <w:r w:rsidRPr="004A3289">
        <w:rPr>
          <w:rFonts w:ascii="Georgia" w:eastAsia="Times New Roman" w:hAnsi="Georgia" w:cs="Segoe UI"/>
          <w:color w:val="000000"/>
          <w:sz w:val="24"/>
          <w:szCs w:val="24"/>
        </w:rPr>
        <w:t> </w:t>
      </w:r>
      <w:hyperlink r:id="rId199" w:tooltip="View all posts in China" w:history="1">
        <w:r w:rsidRPr="004A3289">
          <w:rPr>
            <w:rFonts w:ascii="Georgia" w:eastAsia="Times New Roman" w:hAnsi="Georgia" w:cs="Segoe UI"/>
            <w:color w:val="0000FF"/>
            <w:sz w:val="24"/>
            <w:szCs w:val="24"/>
          </w:rPr>
          <w:t>China</w:t>
        </w:r>
      </w:hyperlink>
      <w:r w:rsidRPr="004A3289">
        <w:rPr>
          <w:rFonts w:ascii="Georgia" w:eastAsia="Times New Roman" w:hAnsi="Georgia" w:cs="Segoe UI"/>
          <w:color w:val="000000"/>
          <w:sz w:val="24"/>
          <w:szCs w:val="24"/>
        </w:rPr>
        <w:t>, </w:t>
      </w:r>
      <w:hyperlink r:id="rId200" w:tooltip="View all posts in Intelligence" w:history="1">
        <w:r w:rsidRPr="004A3289">
          <w:rPr>
            <w:rFonts w:ascii="Georgia" w:eastAsia="Times New Roman" w:hAnsi="Georgia" w:cs="Segoe UI"/>
            <w:color w:val="0000FF"/>
            <w:sz w:val="24"/>
            <w:szCs w:val="24"/>
          </w:rPr>
          <w:t>Intelligence</w:t>
        </w:r>
      </w:hyperlink>
    </w:p>
    <w:p w:rsidR="00D5231D" w:rsidRDefault="00D5231D" w:rsidP="00A532C5">
      <w:pPr>
        <w:jc w:val="both"/>
      </w:pPr>
    </w:p>
    <w:p w:rsidR="00C54BBE" w:rsidRPr="0083462F" w:rsidRDefault="00C54BBE" w:rsidP="00A532C5">
      <w:pPr>
        <w:jc w:val="both"/>
        <w:rPr>
          <w:rFonts w:ascii="Georgia" w:hAnsi="Georgia"/>
          <w:sz w:val="24"/>
          <w:szCs w:val="24"/>
        </w:rPr>
      </w:pPr>
    </w:p>
    <w:p w:rsidR="00C54BBE" w:rsidRDefault="00C54BBE" w:rsidP="00A532C5">
      <w:pPr>
        <w:jc w:val="both"/>
        <w:rPr>
          <w:rFonts w:ascii="Georgia" w:hAnsi="Georgia"/>
          <w:b/>
          <w:color w:val="C00000"/>
          <w:sz w:val="28"/>
          <w:szCs w:val="28"/>
        </w:rPr>
      </w:pPr>
    </w:p>
    <w:p w:rsidR="00C54BBE" w:rsidRPr="00C04805" w:rsidRDefault="00C54BBE" w:rsidP="00A532C5">
      <w:pPr>
        <w:jc w:val="both"/>
        <w:rPr>
          <w:rFonts w:ascii="Georgia" w:hAnsi="Georgia"/>
          <w:b/>
          <w:color w:val="C00000"/>
          <w:sz w:val="28"/>
          <w:szCs w:val="28"/>
        </w:rPr>
      </w:pPr>
    </w:p>
    <w:p w:rsidR="00A532C5" w:rsidRPr="00C04805" w:rsidRDefault="00A532C5">
      <w:pPr>
        <w:jc w:val="both"/>
        <w:rPr>
          <w:rFonts w:ascii="Georgia" w:hAnsi="Georgia"/>
          <w:b/>
          <w:color w:val="C00000"/>
          <w:sz w:val="28"/>
          <w:szCs w:val="28"/>
        </w:rPr>
      </w:pPr>
    </w:p>
    <w:sectPr w:rsidR="00A532C5" w:rsidRPr="00C04805" w:rsidSect="006F6E40">
      <w:headerReference w:type="default" r:id="rId2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2C5" w:rsidRDefault="00A532C5" w:rsidP="00C54BBE">
      <w:pPr>
        <w:spacing w:after="0" w:line="240" w:lineRule="auto"/>
      </w:pPr>
      <w:r>
        <w:separator/>
      </w:r>
    </w:p>
  </w:endnote>
  <w:endnote w:type="continuationSeparator" w:id="0">
    <w:p w:rsidR="00A532C5" w:rsidRDefault="00A532C5" w:rsidP="00C54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2C5" w:rsidRDefault="00A532C5" w:rsidP="00C54BBE">
      <w:pPr>
        <w:spacing w:after="0" w:line="240" w:lineRule="auto"/>
      </w:pPr>
      <w:r>
        <w:separator/>
      </w:r>
    </w:p>
  </w:footnote>
  <w:footnote w:type="continuationSeparator" w:id="0">
    <w:p w:rsidR="00A532C5" w:rsidRDefault="00A532C5" w:rsidP="00C54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A532C5" w:rsidRDefault="00A532C5">
        <w:pPr>
          <w:pStyle w:val="Header"/>
          <w:jc w:val="right"/>
        </w:pPr>
        <w:r>
          <w:t xml:space="preserve">Page </w:t>
        </w:r>
        <w:r w:rsidR="00FE2D8A">
          <w:rPr>
            <w:b/>
            <w:sz w:val="24"/>
            <w:szCs w:val="24"/>
          </w:rPr>
          <w:fldChar w:fldCharType="begin"/>
        </w:r>
        <w:r>
          <w:rPr>
            <w:b/>
          </w:rPr>
          <w:instrText xml:space="preserve"> PAGE </w:instrText>
        </w:r>
        <w:r w:rsidR="00FE2D8A">
          <w:rPr>
            <w:b/>
            <w:sz w:val="24"/>
            <w:szCs w:val="24"/>
          </w:rPr>
          <w:fldChar w:fldCharType="separate"/>
        </w:r>
        <w:r w:rsidR="00BD089D">
          <w:rPr>
            <w:b/>
            <w:noProof/>
          </w:rPr>
          <w:t>19</w:t>
        </w:r>
        <w:r w:rsidR="00FE2D8A">
          <w:rPr>
            <w:b/>
            <w:sz w:val="24"/>
            <w:szCs w:val="24"/>
          </w:rPr>
          <w:fldChar w:fldCharType="end"/>
        </w:r>
        <w:r>
          <w:t xml:space="preserve"> of </w:t>
        </w:r>
        <w:r w:rsidR="00FE2D8A">
          <w:rPr>
            <w:b/>
            <w:sz w:val="24"/>
            <w:szCs w:val="24"/>
          </w:rPr>
          <w:fldChar w:fldCharType="begin"/>
        </w:r>
        <w:r>
          <w:rPr>
            <w:b/>
          </w:rPr>
          <w:instrText xml:space="preserve"> NUMPAGES  </w:instrText>
        </w:r>
        <w:r w:rsidR="00FE2D8A">
          <w:rPr>
            <w:b/>
            <w:sz w:val="24"/>
            <w:szCs w:val="24"/>
          </w:rPr>
          <w:fldChar w:fldCharType="separate"/>
        </w:r>
        <w:r w:rsidR="00BD089D">
          <w:rPr>
            <w:b/>
            <w:noProof/>
          </w:rPr>
          <w:t>19</w:t>
        </w:r>
        <w:r w:rsidR="00FE2D8A">
          <w:rPr>
            <w:b/>
            <w:sz w:val="24"/>
            <w:szCs w:val="24"/>
          </w:rPr>
          <w:fldChar w:fldCharType="end"/>
        </w:r>
      </w:p>
    </w:sdtContent>
  </w:sdt>
  <w:p w:rsidR="00A532C5" w:rsidRDefault="00A532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292F"/>
    <w:multiLevelType w:val="multilevel"/>
    <w:tmpl w:val="48CC3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7B23EE"/>
    <w:multiLevelType w:val="multilevel"/>
    <w:tmpl w:val="480ED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40073DF"/>
    <w:multiLevelType w:val="multilevel"/>
    <w:tmpl w:val="EF66D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characterSpacingControl w:val="doNotCompress"/>
  <w:footnotePr>
    <w:footnote w:id="-1"/>
    <w:footnote w:id="0"/>
  </w:footnotePr>
  <w:endnotePr>
    <w:endnote w:id="-1"/>
    <w:endnote w:id="0"/>
  </w:endnotePr>
  <w:compat/>
  <w:rsids>
    <w:rsidRoot w:val="00C04805"/>
    <w:rsid w:val="00185307"/>
    <w:rsid w:val="001C3471"/>
    <w:rsid w:val="003E660A"/>
    <w:rsid w:val="00403C6B"/>
    <w:rsid w:val="00485D1A"/>
    <w:rsid w:val="004C2F30"/>
    <w:rsid w:val="00572971"/>
    <w:rsid w:val="005C4DBE"/>
    <w:rsid w:val="00601187"/>
    <w:rsid w:val="006364BF"/>
    <w:rsid w:val="006762BE"/>
    <w:rsid w:val="006C3DF0"/>
    <w:rsid w:val="006F0C17"/>
    <w:rsid w:val="006F20D9"/>
    <w:rsid w:val="006F6E40"/>
    <w:rsid w:val="00714D8B"/>
    <w:rsid w:val="00845AD5"/>
    <w:rsid w:val="00865F72"/>
    <w:rsid w:val="008F1AE1"/>
    <w:rsid w:val="009D67DC"/>
    <w:rsid w:val="00A5158B"/>
    <w:rsid w:val="00A532C5"/>
    <w:rsid w:val="00B2689E"/>
    <w:rsid w:val="00B427C4"/>
    <w:rsid w:val="00B66D5A"/>
    <w:rsid w:val="00BD089D"/>
    <w:rsid w:val="00BD6416"/>
    <w:rsid w:val="00C04805"/>
    <w:rsid w:val="00C54BBE"/>
    <w:rsid w:val="00D06364"/>
    <w:rsid w:val="00D1440B"/>
    <w:rsid w:val="00D5231D"/>
    <w:rsid w:val="00D544DA"/>
    <w:rsid w:val="00EC7AFC"/>
    <w:rsid w:val="00FA303F"/>
    <w:rsid w:val="00FE2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05"/>
    <w:rPr>
      <w:rFonts w:ascii="Tahoma" w:hAnsi="Tahoma" w:cs="Tahoma"/>
      <w:sz w:val="16"/>
      <w:szCs w:val="16"/>
    </w:rPr>
  </w:style>
  <w:style w:type="paragraph" w:customStyle="1" w:styleId="Default">
    <w:name w:val="Default"/>
    <w:rsid w:val="00D544DA"/>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C54BBE"/>
    <w:rPr>
      <w:color w:val="0000FF" w:themeColor="hyperlink"/>
      <w:u w:val="single"/>
    </w:rPr>
  </w:style>
  <w:style w:type="paragraph" w:styleId="Header">
    <w:name w:val="header"/>
    <w:basedOn w:val="Normal"/>
    <w:link w:val="HeaderChar"/>
    <w:uiPriority w:val="99"/>
    <w:unhideWhenUsed/>
    <w:rsid w:val="00C54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BBE"/>
  </w:style>
  <w:style w:type="paragraph" w:styleId="Footer">
    <w:name w:val="footer"/>
    <w:basedOn w:val="Normal"/>
    <w:link w:val="FooterChar"/>
    <w:uiPriority w:val="99"/>
    <w:semiHidden/>
    <w:unhideWhenUsed/>
    <w:rsid w:val="00C54B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BBE"/>
  </w:style>
</w:styles>
</file>

<file path=word/webSettings.xml><?xml version="1.0" encoding="utf-8"?>
<w:webSettings xmlns:r="http://schemas.openxmlformats.org/officeDocument/2006/relationships" xmlns:w="http://schemas.openxmlformats.org/wordprocessingml/2006/main">
  <w:divs>
    <w:div w:id="1457211830">
      <w:bodyDiv w:val="1"/>
      <w:marLeft w:val="0"/>
      <w:marRight w:val="0"/>
      <w:marTop w:val="0"/>
      <w:marBottom w:val="0"/>
      <w:divBdr>
        <w:top w:val="none" w:sz="0" w:space="0" w:color="auto"/>
        <w:left w:val="none" w:sz="0" w:space="0" w:color="auto"/>
        <w:bottom w:val="none" w:sz="0" w:space="0" w:color="auto"/>
        <w:right w:val="none" w:sz="0" w:space="0" w:color="auto"/>
      </w:divBdr>
    </w:div>
    <w:div w:id="18867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Oleg_Penkovsky" TargetMode="External"/><Relationship Id="rId21" Type="http://schemas.openxmlformats.org/officeDocument/2006/relationships/hyperlink" Target="https://en.wikipedia.org/wiki/GRU_(Soviet_Union)" TargetMode="External"/><Relationship Id="rId42" Type="http://schemas.openxmlformats.org/officeDocument/2006/relationships/hyperlink" Target="https://en.wikipedia.org/wiki/Oleg_Penkovsky" TargetMode="External"/><Relationship Id="rId63" Type="http://schemas.openxmlformats.org/officeDocument/2006/relationships/hyperlink" Target="https://en.wikipedia.org/wiki/Oleg_Penkovsky" TargetMode="External"/><Relationship Id="rId84" Type="http://schemas.openxmlformats.org/officeDocument/2006/relationships/hyperlink" Target="https://en.wikipedia.org/w/index.php?title=Oleg_Penkovsky&amp;action=edit&amp;section=3" TargetMode="External"/><Relationship Id="rId138" Type="http://schemas.openxmlformats.org/officeDocument/2006/relationships/hyperlink" Target="https://en.wikipedia.org/wiki/George_Kisevalter" TargetMode="External"/><Relationship Id="rId159" Type="http://schemas.openxmlformats.org/officeDocument/2006/relationships/hyperlink" Target="https://en.wikipedia.org/wiki/Special:BookSources/0-345-29698-2" TargetMode="External"/><Relationship Id="rId170" Type="http://schemas.openxmlformats.org/officeDocument/2006/relationships/hyperlink" Target="https://en.wikipedia.org/wiki/ISBN_(identifier)" TargetMode="External"/><Relationship Id="rId191" Type="http://schemas.openxmlformats.org/officeDocument/2006/relationships/hyperlink" Target="https://en.wikipedia.org/wiki/Christopher_Andrew_(historian)" TargetMode="External"/><Relationship Id="rId196" Type="http://schemas.openxmlformats.org/officeDocument/2006/relationships/hyperlink" Target="https://www.imdb.com/title/tt0944172" TargetMode="External"/><Relationship Id="rId200" Type="http://schemas.openxmlformats.org/officeDocument/2006/relationships/hyperlink" Target="https://freebeacon.com/tag/intelligence/" TargetMode="External"/><Relationship Id="rId16" Type="http://schemas.openxmlformats.org/officeDocument/2006/relationships/image" Target="media/image3.png"/><Relationship Id="rId107" Type="http://schemas.openxmlformats.org/officeDocument/2006/relationships/hyperlink" Target="https://en.wikipedia.org/wiki/Tom_Clancy" TargetMode="External"/><Relationship Id="rId11" Type="http://schemas.openxmlformats.org/officeDocument/2006/relationships/hyperlink" Target="https://en.wikipedia.org/wiki/John_F._Kennedy" TargetMode="External"/><Relationship Id="rId32" Type="http://schemas.openxmlformats.org/officeDocument/2006/relationships/hyperlink" Target="https://en.wikipedia.org/wiki/Cold_War" TargetMode="External"/><Relationship Id="rId37" Type="http://schemas.openxmlformats.org/officeDocument/2006/relationships/hyperlink" Target="https://en.wikipedia.org/wiki/Oleg_Penkovsky" TargetMode="External"/><Relationship Id="rId53" Type="http://schemas.openxmlformats.org/officeDocument/2006/relationships/hyperlink" Target="https://en.wikipedia.org/wiki/Frunze_Military_Academy" TargetMode="External"/><Relationship Id="rId58" Type="http://schemas.openxmlformats.org/officeDocument/2006/relationships/hyperlink" Target="https://en.wikipedia.org/wiki/KGB" TargetMode="External"/><Relationship Id="rId74" Type="http://schemas.openxmlformats.org/officeDocument/2006/relationships/hyperlink" Target="https://en.wikipedia.org/wiki/Maurice_Oldfield" TargetMode="External"/><Relationship Id="rId79" Type="http://schemas.openxmlformats.org/officeDocument/2006/relationships/hyperlink" Target="https://en.wikipedia.org/wiki/Yuri_Nosenko" TargetMode="External"/><Relationship Id="rId102" Type="http://schemas.openxmlformats.org/officeDocument/2006/relationships/image" Target="media/image6.jpeg"/><Relationship Id="rId123" Type="http://schemas.openxmlformats.org/officeDocument/2006/relationships/hyperlink" Target="https://en.wikipedia.org/wiki/Oleg_Penkovsky" TargetMode="External"/><Relationship Id="rId128" Type="http://schemas.openxmlformats.org/officeDocument/2006/relationships/hyperlink" Target="https://en.wikipedia.org/wiki/The_Bear_and_the_Dragon" TargetMode="External"/><Relationship Id="rId144" Type="http://schemas.openxmlformats.org/officeDocument/2006/relationships/hyperlink" Target="https://en.wikipedia.org/wiki/Special:BookSources/9781849839303" TargetMode="External"/><Relationship Id="rId149" Type="http://schemas.openxmlformats.org/officeDocument/2006/relationships/hyperlink" Target="https://en.wikipedia.org/wiki/Oleg_Penkovsky" TargetMode="External"/><Relationship Id="rId5" Type="http://schemas.openxmlformats.org/officeDocument/2006/relationships/footnotes" Target="footnotes.xml"/><Relationship Id="rId90" Type="http://schemas.openxmlformats.org/officeDocument/2006/relationships/hyperlink" Target="https://en.wikipedia.org/wiki/Jack_Dunlap" TargetMode="External"/><Relationship Id="rId95" Type="http://schemas.openxmlformats.org/officeDocument/2006/relationships/hyperlink" Target="https://en.wikipedia.org/wiki/Operation_Anadyr" TargetMode="External"/><Relationship Id="rId160" Type="http://schemas.openxmlformats.org/officeDocument/2006/relationships/hyperlink" Target="https://en.wikipedia.org/wiki/Oleg_Penkovsky" TargetMode="External"/><Relationship Id="rId165" Type="http://schemas.openxmlformats.org/officeDocument/2006/relationships/hyperlink" Target="https://archive.org/details/insidesovietmili00suvo/page/155" TargetMode="External"/><Relationship Id="rId181" Type="http://schemas.openxmlformats.org/officeDocument/2006/relationships/hyperlink" Target="https://en.wikipedia.org/wiki/Oleg_Penkovsky" TargetMode="External"/><Relationship Id="rId186" Type="http://schemas.openxmlformats.org/officeDocument/2006/relationships/hyperlink" Target="https://en.wikipedia.org/wiki/Special:BookSources/0-471-02506-2" TargetMode="External"/><Relationship Id="rId22" Type="http://schemas.openxmlformats.org/officeDocument/2006/relationships/hyperlink" Target="https://en.wikipedia.org/wiki/MI6" TargetMode="External"/><Relationship Id="rId27" Type="http://schemas.openxmlformats.org/officeDocument/2006/relationships/hyperlink" Target="https://en.wikipedia.org/wiki/GRU_(Soviet_Union)" TargetMode="External"/><Relationship Id="rId43" Type="http://schemas.openxmlformats.org/officeDocument/2006/relationships/hyperlink" Target="https://en.wikipedia.org/wiki/Oleg_Penkovsky" TargetMode="External"/><Relationship Id="rId48" Type="http://schemas.openxmlformats.org/officeDocument/2006/relationships/hyperlink" Target="https://en.wikipedia.org/wiki/Lieutenant" TargetMode="External"/><Relationship Id="rId64" Type="http://schemas.openxmlformats.org/officeDocument/2006/relationships/hyperlink" Target="https://en.wikipedia.org/wiki/Iron_Curtain" TargetMode="External"/><Relationship Id="rId69" Type="http://schemas.openxmlformats.org/officeDocument/2006/relationships/hyperlink" Target="https://en.wikipedia.org/wiki/Peter_Wright_(MI5_officer)" TargetMode="External"/><Relationship Id="rId113" Type="http://schemas.openxmlformats.org/officeDocument/2006/relationships/hyperlink" Target="https://en.wikipedia.org/wiki/Marshal_of_the_Soviet_Union" TargetMode="External"/><Relationship Id="rId118" Type="http://schemas.openxmlformats.org/officeDocument/2006/relationships/hyperlink" Target="https://en.wikipedia.org/w/index.php?title=Oleg_Penkovsky&amp;action=edit&amp;section=6" TargetMode="External"/><Relationship Id="rId134" Type="http://schemas.openxmlformats.org/officeDocument/2006/relationships/hyperlink" Target="https://en.wikipedia.org/wiki/The_Courier_(2020_film)" TargetMode="External"/><Relationship Id="rId139" Type="http://schemas.openxmlformats.org/officeDocument/2006/relationships/hyperlink" Target="https://en.wikipedia.org/w/index.php?title=Oleg_Penkovsky&amp;action=edit&amp;section=8" TargetMode="External"/><Relationship Id="rId80" Type="http://schemas.openxmlformats.org/officeDocument/2006/relationships/hyperlink" Target="https://en.wikipedia.org/wiki/Oleg_Penkovsky" TargetMode="External"/><Relationship Id="rId85" Type="http://schemas.openxmlformats.org/officeDocument/2006/relationships/hyperlink" Target="https://en.wikipedia.org/wiki/Cuban_Missile_Crisis" TargetMode="External"/><Relationship Id="rId150" Type="http://schemas.openxmlformats.org/officeDocument/2006/relationships/hyperlink" Target="https://en.wikipedia.org/wiki/Oleg_Penkovsky" TargetMode="External"/><Relationship Id="rId155" Type="http://schemas.openxmlformats.org/officeDocument/2006/relationships/hyperlink" Target="https://en.wikipedia.org/wiki/Special:BookSources/0-312-11426-5" TargetMode="External"/><Relationship Id="rId171" Type="http://schemas.openxmlformats.org/officeDocument/2006/relationships/hyperlink" Target="https://en.wikipedia.org/wiki/Special:BookSources/978-1-62636-065-5" TargetMode="External"/><Relationship Id="rId176" Type="http://schemas.openxmlformats.org/officeDocument/2006/relationships/hyperlink" Target="https://en.wikipedia.org/wiki/Oleg_Penkovsky" TargetMode="External"/><Relationship Id="rId192" Type="http://schemas.openxmlformats.org/officeDocument/2006/relationships/hyperlink" Target="https://en.wikipedia.org/wiki/ISBN_(identifier)" TargetMode="External"/><Relationship Id="rId197" Type="http://schemas.openxmlformats.org/officeDocument/2006/relationships/hyperlink" Target="https://freebeacon.com/national-security/" TargetMode="External"/><Relationship Id="rId201"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yperlink" Target="https://en.wikipedia.org/wiki/Vladikavkaz" TargetMode="External"/><Relationship Id="rId33" Type="http://schemas.openxmlformats.org/officeDocument/2006/relationships/image" Target="media/image5.wmf"/><Relationship Id="rId38" Type="http://schemas.openxmlformats.org/officeDocument/2006/relationships/hyperlink" Target="https://en.wikipedia.org/wiki/Oleg_Penkovsky" TargetMode="External"/><Relationship Id="rId59" Type="http://schemas.openxmlformats.org/officeDocument/2006/relationships/hyperlink" Target="https://en.wikipedia.org/w/index.php?title=Oleg_Penkovsky&amp;action=edit&amp;section=2" TargetMode="External"/><Relationship Id="rId103" Type="http://schemas.openxmlformats.org/officeDocument/2006/relationships/hyperlink" Target="https://en.wikipedia.org/wiki/Dead_drop" TargetMode="External"/><Relationship Id="rId108" Type="http://schemas.openxmlformats.org/officeDocument/2006/relationships/hyperlink" Target="https://en.wikipedia.org/wiki/Red_Rabbit" TargetMode="External"/><Relationship Id="rId124" Type="http://schemas.openxmlformats.org/officeDocument/2006/relationships/hyperlink" Target="https://en.wikipedia.org/wiki/Tom_Clancy" TargetMode="External"/><Relationship Id="rId129" Type="http://schemas.openxmlformats.org/officeDocument/2006/relationships/hyperlink" Target="https://en.wikipedia.org/wiki/Red_Rabbit" TargetMode="External"/><Relationship Id="rId54" Type="http://schemas.openxmlformats.org/officeDocument/2006/relationships/hyperlink" Target="https://en.wikipedia.org/wiki/GRU_(Soviet_Union)" TargetMode="External"/><Relationship Id="rId70" Type="http://schemas.openxmlformats.org/officeDocument/2006/relationships/hyperlink" Target="https://en.wikipedia.org/wiki/MI5" TargetMode="External"/><Relationship Id="rId75" Type="http://schemas.openxmlformats.org/officeDocument/2006/relationships/hyperlink" Target="https://en.wikipedia.org/wiki/Oleg_Penkovsky" TargetMode="External"/><Relationship Id="rId91" Type="http://schemas.openxmlformats.org/officeDocument/2006/relationships/hyperlink" Target="https://en.wikipedia.org/wiki/National_Security_Agency" TargetMode="External"/><Relationship Id="rId96" Type="http://schemas.openxmlformats.org/officeDocument/2006/relationships/hyperlink" Target="https://en.wikipedia.org/wiki/Oleg_Penkovsky" TargetMode="External"/><Relationship Id="rId140" Type="http://schemas.openxmlformats.org/officeDocument/2006/relationships/hyperlink" Target="https://en.wikipedia.org/wiki/Oleg_Penkovsky" TargetMode="External"/><Relationship Id="rId145" Type="http://schemas.openxmlformats.org/officeDocument/2006/relationships/hyperlink" Target="https://en.wikipedia.org/wiki/Oleg_Penkovsky" TargetMode="External"/><Relationship Id="rId161" Type="http://schemas.openxmlformats.org/officeDocument/2006/relationships/hyperlink" Target="https://www.nytimes.com/2018/09/09/world/europe/sergei-skripal-russian-spy-poisoning.html?referringSource=articleShare" TargetMode="External"/><Relationship Id="rId166" Type="http://schemas.openxmlformats.org/officeDocument/2006/relationships/hyperlink" Target="https://en.wikipedia.org/wiki/ISBN_(identifier)" TargetMode="External"/><Relationship Id="rId182" Type="http://schemas.openxmlformats.org/officeDocument/2006/relationships/hyperlink" Target="https://en.wikipedia.org/wiki/Wikipedia:Please_clarify" TargetMode="External"/><Relationship Id="rId187" Type="http://schemas.openxmlformats.org/officeDocument/2006/relationships/hyperlink" Target="https://en.wikipedia.org/wiki/Oleg_Penkovsky"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n.wikipedia.org/wiki/CIA" TargetMode="External"/><Relationship Id="rId28" Type="http://schemas.openxmlformats.org/officeDocument/2006/relationships/hyperlink" Target="https://en.wikipedia.org/wiki/Intermediate-range_ballistic_missile_(IRBM)" TargetMode="External"/><Relationship Id="rId49" Type="http://schemas.openxmlformats.org/officeDocument/2006/relationships/hyperlink" Target="https://en.wikipedia.org/wiki/Winter_War" TargetMode="External"/><Relationship Id="rId114" Type="http://schemas.openxmlformats.org/officeDocument/2006/relationships/hyperlink" Target="https://en.wikipedia.org/wiki/Central_Committee_of_the_Communist_Party_of_the_Soviet_Union" TargetMode="External"/><Relationship Id="rId119" Type="http://schemas.openxmlformats.org/officeDocument/2006/relationships/hyperlink" Target="https://en.wikipedia.org/wiki/BBC_Television" TargetMode="External"/><Relationship Id="rId44" Type="http://schemas.openxmlformats.org/officeDocument/2006/relationships/hyperlink" Target="https://en.wikipedia.org/wiki/Oleg_Penkovsky" TargetMode="External"/><Relationship Id="rId60" Type="http://schemas.openxmlformats.org/officeDocument/2006/relationships/hyperlink" Target="https://en.wikipedia.org/wiki/Central_Intelligence_Agency" TargetMode="External"/><Relationship Id="rId65" Type="http://schemas.openxmlformats.org/officeDocument/2006/relationships/hyperlink" Target="https://en.wikipedia.org/wiki/Oleg_Penkovsky" TargetMode="External"/><Relationship Id="rId81" Type="http://schemas.openxmlformats.org/officeDocument/2006/relationships/hyperlink" Target="https://en.wikipedia.org/wiki/Leon_Panetta" TargetMode="External"/><Relationship Id="rId86" Type="http://schemas.openxmlformats.org/officeDocument/2006/relationships/hyperlink" Target="https://en.wikipedia.org/wiki/Lockheed_U-2" TargetMode="External"/><Relationship Id="rId130" Type="http://schemas.openxmlformats.org/officeDocument/2006/relationships/hyperlink" Target="https://en.wikipedia.org/wiki/Nelson_DeMille" TargetMode="External"/><Relationship Id="rId135" Type="http://schemas.openxmlformats.org/officeDocument/2006/relationships/hyperlink" Target="https://en.wikipedia.org/wiki/Benedict_Cumberbatch" TargetMode="External"/><Relationship Id="rId151" Type="http://schemas.openxmlformats.org/officeDocument/2006/relationships/hyperlink" Target="https://archive.org/details/spycatcher00wrig/page/212" TargetMode="External"/><Relationship Id="rId156" Type="http://schemas.openxmlformats.org/officeDocument/2006/relationships/hyperlink" Target="https://en.wikipedia.org/wiki/Oleg_Penkovsky" TargetMode="External"/><Relationship Id="rId177" Type="http://schemas.openxmlformats.org/officeDocument/2006/relationships/hyperlink" Target="https://archive.org/details/fourteenthdayjfk0000cole" TargetMode="External"/><Relationship Id="rId198" Type="http://schemas.openxmlformats.org/officeDocument/2006/relationships/hyperlink" Target="https://freebeacon.com/author/bill-gertz/" TargetMode="External"/><Relationship Id="rId172" Type="http://schemas.openxmlformats.org/officeDocument/2006/relationships/hyperlink" Target="https://en.wikipedia.org/wiki/Oleg_Penkovsky" TargetMode="External"/><Relationship Id="rId193" Type="http://schemas.openxmlformats.org/officeDocument/2006/relationships/hyperlink" Target="https://en.wikipedia.org/wiki/Special:BookSources/0-340-48561-2" TargetMode="External"/><Relationship Id="rId202" Type="http://schemas.openxmlformats.org/officeDocument/2006/relationships/fontTable" Target="fontTable.xml"/><Relationship Id="rId13" Type="http://schemas.openxmlformats.org/officeDocument/2006/relationships/hyperlink" Target="https://www.britannica.com/biography/Oleg-Vladimirovich-Penkovsky" TargetMode="External"/><Relationship Id="rId18" Type="http://schemas.openxmlformats.org/officeDocument/2006/relationships/hyperlink" Target="https://en.wikipedia.org/wiki/Frunze_Military_Academy" TargetMode="External"/><Relationship Id="rId39" Type="http://schemas.openxmlformats.org/officeDocument/2006/relationships/hyperlink" Target="https://en.wikipedia.org/wiki/Oleg_Penkovsky" TargetMode="External"/><Relationship Id="rId109" Type="http://schemas.openxmlformats.org/officeDocument/2006/relationships/hyperlink" Target="https://en.wikipedia.org/wiki/Oleg_Penkovsky" TargetMode="External"/><Relationship Id="rId34" Type="http://schemas.openxmlformats.org/officeDocument/2006/relationships/control" Target="activeX/activeX1.xml"/><Relationship Id="rId50" Type="http://schemas.openxmlformats.org/officeDocument/2006/relationships/hyperlink" Target="https://en.wikipedia.org/wiki/World_War_II" TargetMode="External"/><Relationship Id="rId55" Type="http://schemas.openxmlformats.org/officeDocument/2006/relationships/hyperlink" Target="https://en.wikipedia.org/wiki/Military_attach%C3%A9" TargetMode="External"/><Relationship Id="rId76" Type="http://schemas.openxmlformats.org/officeDocument/2006/relationships/hyperlink" Target="https://en.wikipedia.org/wiki/KGB" TargetMode="External"/><Relationship Id="rId97" Type="http://schemas.openxmlformats.org/officeDocument/2006/relationships/hyperlink" Target="https://en.wikipedia.org/wiki/9K52_Luna-M" TargetMode="External"/><Relationship Id="rId104" Type="http://schemas.openxmlformats.org/officeDocument/2006/relationships/hyperlink" Target="https://en.wikipedia.org/wiki/Oleg_Penkovsky" TargetMode="External"/><Relationship Id="rId120" Type="http://schemas.openxmlformats.org/officeDocument/2006/relationships/hyperlink" Target="https://en.wikipedia.org/wiki/Nuclear_Secrets" TargetMode="External"/><Relationship Id="rId125" Type="http://schemas.openxmlformats.org/officeDocument/2006/relationships/hyperlink" Target="https://en.wikipedia.org/wiki/Jack_Ryan_(Tom_Clancy_character)" TargetMode="External"/><Relationship Id="rId141" Type="http://schemas.openxmlformats.org/officeDocument/2006/relationships/hyperlink" Target="https://en.wikipedia.org/wiki/Oleg_Penkovsky" TargetMode="External"/><Relationship Id="rId146" Type="http://schemas.openxmlformats.org/officeDocument/2006/relationships/hyperlink" Target="https://en.wikipedia.org/wiki/Oleg_Penkovsky" TargetMode="External"/><Relationship Id="rId167" Type="http://schemas.openxmlformats.org/officeDocument/2006/relationships/hyperlink" Target="https://en.wikipedia.org/wiki/Special:BookSources/0-586-06596-2" TargetMode="External"/><Relationship Id="rId188" Type="http://schemas.openxmlformats.org/officeDocument/2006/relationships/hyperlink" Target="https://en.wikipedia.org/wiki/Oleg_Penkovsky" TargetMode="External"/><Relationship Id="rId7" Type="http://schemas.openxmlformats.org/officeDocument/2006/relationships/image" Target="media/image1.jpeg"/><Relationship Id="rId71" Type="http://schemas.openxmlformats.org/officeDocument/2006/relationships/hyperlink" Target="https://en.wikipedia.org/wiki/Fake_defection" TargetMode="External"/><Relationship Id="rId92" Type="http://schemas.openxmlformats.org/officeDocument/2006/relationships/hyperlink" Target="https://en.wikipedia.org/wiki/MI6" TargetMode="External"/><Relationship Id="rId162" Type="http://schemas.openxmlformats.org/officeDocument/2006/relationships/hyperlink" Target="https://en.wikipedia.org/wiki/Oleg_Penkovsky" TargetMode="External"/><Relationship Id="rId183" Type="http://schemas.openxmlformats.org/officeDocument/2006/relationships/hyperlink" Target="https://en.wikipedia.org/wiki/Oleg_Penkovsky" TargetMode="External"/><Relationship Id="rId2" Type="http://schemas.openxmlformats.org/officeDocument/2006/relationships/styles" Target="styles.xml"/><Relationship Id="rId29" Type="http://schemas.openxmlformats.org/officeDocument/2006/relationships/hyperlink" Target="https://en.wikipedia.org/wiki/Intercontinental_ballistic_missile_(ICBM)" TargetMode="External"/><Relationship Id="rId24" Type="http://schemas.openxmlformats.org/officeDocument/2006/relationships/hyperlink" Target="https://en.wikipedia.org/wiki/Code_name" TargetMode="External"/><Relationship Id="rId40" Type="http://schemas.openxmlformats.org/officeDocument/2006/relationships/hyperlink" Target="https://en.wikipedia.org/wiki/Oleg_Penkovsky" TargetMode="External"/><Relationship Id="rId45" Type="http://schemas.openxmlformats.org/officeDocument/2006/relationships/hyperlink" Target="https://en.wikipedia.org/wiki/Oleg_Penkovsky" TargetMode="External"/><Relationship Id="rId66" Type="http://schemas.openxmlformats.org/officeDocument/2006/relationships/hyperlink" Target="https://en.wikipedia.org/wiki/Nikita_Khrushchev" TargetMode="External"/><Relationship Id="rId87" Type="http://schemas.openxmlformats.org/officeDocument/2006/relationships/hyperlink" Target="https://en.wikipedia.org/wiki/Oleg_Penkovsky" TargetMode="External"/><Relationship Id="rId110" Type="http://schemas.openxmlformats.org/officeDocument/2006/relationships/hyperlink" Target="https://en.wikipedia.org/wiki/Wikipedia:Please_clarify" TargetMode="External"/><Relationship Id="rId115" Type="http://schemas.openxmlformats.org/officeDocument/2006/relationships/hyperlink" Target="https://en.wikipedia.org/wiki/Oleg_Penkovsky" TargetMode="External"/><Relationship Id="rId131" Type="http://schemas.openxmlformats.org/officeDocument/2006/relationships/hyperlink" Target="https://en.wikipedia.org/wiki/The_Charm_School_(novel)" TargetMode="External"/><Relationship Id="rId136" Type="http://schemas.openxmlformats.org/officeDocument/2006/relationships/hyperlink" Target="https://en.wikipedia.org/w/index.php?title=Oleg_Penkovsky&amp;action=edit&amp;section=7" TargetMode="External"/><Relationship Id="rId157" Type="http://schemas.openxmlformats.org/officeDocument/2006/relationships/hyperlink" Target="https://archive.org/details/hightreason00sakh_0/page/177" TargetMode="External"/><Relationship Id="rId178" Type="http://schemas.openxmlformats.org/officeDocument/2006/relationships/hyperlink" Target="https://en.wikipedia.org/wiki/ISBN_(identifier)" TargetMode="External"/><Relationship Id="rId61" Type="http://schemas.openxmlformats.org/officeDocument/2006/relationships/hyperlink" Target="https://en.wikipedia.org/wiki/Oleg_Penkovsky" TargetMode="External"/><Relationship Id="rId82" Type="http://schemas.openxmlformats.org/officeDocument/2006/relationships/hyperlink" Target="https://en.wikipedia.org/wiki/Mikhail_Fradkov" TargetMode="External"/><Relationship Id="rId152" Type="http://schemas.openxmlformats.org/officeDocument/2006/relationships/hyperlink" Target="https://en.wikipedia.org/wiki/Oleg_Penkovsky" TargetMode="External"/><Relationship Id="rId173" Type="http://schemas.openxmlformats.org/officeDocument/2006/relationships/hyperlink" Target="https://archive.org/details/isbn_9780393058093" TargetMode="External"/><Relationship Id="rId194" Type="http://schemas.openxmlformats.org/officeDocument/2006/relationships/hyperlink" Target="https://archive.org/details/kgbinsidestoryof00chri/page/476" TargetMode="External"/><Relationship Id="rId199" Type="http://schemas.openxmlformats.org/officeDocument/2006/relationships/hyperlink" Target="https://freebeacon.com/tag/china/" TargetMode="External"/><Relationship Id="rId203" Type="http://schemas.openxmlformats.org/officeDocument/2006/relationships/theme" Target="theme/theme1.xml"/><Relationship Id="rId19" Type="http://schemas.openxmlformats.org/officeDocument/2006/relationships/image" Target="media/image4.png"/><Relationship Id="rId14" Type="http://schemas.openxmlformats.org/officeDocument/2006/relationships/hyperlink" Target="https://en.wikipedia.org/wiki/Oleg_Penkovsky" TargetMode="External"/><Relationship Id="rId30" Type="http://schemas.openxmlformats.org/officeDocument/2006/relationships/hyperlink" Target="https://en.wikipedia.org/wiki/Cuban_Missile_Crisis" TargetMode="External"/><Relationship Id="rId35" Type="http://schemas.openxmlformats.org/officeDocument/2006/relationships/hyperlink" Target="https://en.wikipedia.org/wiki/Oleg_Penkovsky" TargetMode="External"/><Relationship Id="rId56" Type="http://schemas.openxmlformats.org/officeDocument/2006/relationships/hyperlink" Target="https://en.wikipedia.org/wiki/Ankara" TargetMode="External"/><Relationship Id="rId77" Type="http://schemas.openxmlformats.org/officeDocument/2006/relationships/hyperlink" Target="https://en.wikipedia.org/wiki/Oleg_Kalugin" TargetMode="External"/><Relationship Id="rId100" Type="http://schemas.openxmlformats.org/officeDocument/2006/relationships/hyperlink" Target="https://en.wikipedia.org/w/index.php?title=Oleg_Penkovsky&amp;action=edit&amp;section=4" TargetMode="External"/><Relationship Id="rId105" Type="http://schemas.openxmlformats.org/officeDocument/2006/relationships/hyperlink" Target="https://en.wikipedia.org/wiki/Ernst_Neizvestny" TargetMode="External"/><Relationship Id="rId126" Type="http://schemas.openxmlformats.org/officeDocument/2006/relationships/hyperlink" Target="https://en.wikipedia.org/wiki/The_Hunt_for_Red_October" TargetMode="External"/><Relationship Id="rId147" Type="http://schemas.openxmlformats.org/officeDocument/2006/relationships/hyperlink" Target="https://en.wikipedia.org/wiki/Oleg_Penkovsky" TargetMode="External"/><Relationship Id="rId168" Type="http://schemas.openxmlformats.org/officeDocument/2006/relationships/hyperlink" Target="https://en.wikipedia.org/wiki/Oleg_Penkovsky" TargetMode="External"/><Relationship Id="rId8" Type="http://schemas.openxmlformats.org/officeDocument/2006/relationships/hyperlink" Target="https://en.wikipedia.org/wiki/Central_Intelligence_Agency" TargetMode="External"/><Relationship Id="rId51" Type="http://schemas.openxmlformats.org/officeDocument/2006/relationships/hyperlink" Target="https://en.wikipedia.org/wiki/Lieutenant-colonel" TargetMode="External"/><Relationship Id="rId72" Type="http://schemas.openxmlformats.org/officeDocument/2006/relationships/hyperlink" Target="https://en.wikipedia.org/wiki/Igor_Gouzenko" TargetMode="External"/><Relationship Id="rId93" Type="http://schemas.openxmlformats.org/officeDocument/2006/relationships/hyperlink" Target="https://en.wikipedia.org/wiki/Stasi" TargetMode="External"/><Relationship Id="rId98" Type="http://schemas.openxmlformats.org/officeDocument/2006/relationships/hyperlink" Target="https://en.wikipedia.org/wiki/Tactical_nuclear_weapon" TargetMode="External"/><Relationship Id="rId121" Type="http://schemas.openxmlformats.org/officeDocument/2006/relationships/hyperlink" Target="https://en.wikipedia.org/wiki/Mark_Bonnar" TargetMode="External"/><Relationship Id="rId142" Type="http://schemas.openxmlformats.org/officeDocument/2006/relationships/hyperlink" Target="https://books.google.com/books?id=4x2e_BJv1jUC&amp;dq=sergei+varentsov&amp;pg=PA1937" TargetMode="External"/><Relationship Id="rId163" Type="http://schemas.openxmlformats.org/officeDocument/2006/relationships/hyperlink" Target="https://www.nytimes.com/2012/05/18/arts/design/spy-secret-world-of-espionage-at-discovery-times-square.html?referringSource=articleShare" TargetMode="External"/><Relationship Id="rId184" Type="http://schemas.openxmlformats.org/officeDocument/2006/relationships/hyperlink" Target="https://archive.org/details/spies00erne" TargetMode="External"/><Relationship Id="rId189" Type="http://schemas.openxmlformats.org/officeDocument/2006/relationships/hyperlink" Target="https://en.wikipedia.org/wiki/Oleg_Penkovsky" TargetMode="External"/><Relationship Id="rId3" Type="http://schemas.openxmlformats.org/officeDocument/2006/relationships/settings" Target="settings.xml"/><Relationship Id="rId25" Type="http://schemas.openxmlformats.org/officeDocument/2006/relationships/hyperlink" Target="https://en.wikipedia.org/wiki/Oleg_Penkovsky" TargetMode="External"/><Relationship Id="rId46" Type="http://schemas.openxmlformats.org/officeDocument/2006/relationships/hyperlink" Target="https://en.wikipedia.org/wiki/White_Army" TargetMode="External"/><Relationship Id="rId67" Type="http://schemas.openxmlformats.org/officeDocument/2006/relationships/hyperlink" Target="https://en.wikipedia.org/wiki/Oleg_Penkovsky" TargetMode="External"/><Relationship Id="rId116" Type="http://schemas.openxmlformats.org/officeDocument/2006/relationships/hyperlink" Target="https://en.wikipedia.org/wiki/Ivan_Serov" TargetMode="External"/><Relationship Id="rId137" Type="http://schemas.openxmlformats.org/officeDocument/2006/relationships/hyperlink" Target="https://en.wikipedia.org/wiki/Gervase_Cowell" TargetMode="External"/><Relationship Id="rId158" Type="http://schemas.openxmlformats.org/officeDocument/2006/relationships/hyperlink" Target="https://en.wikipedia.org/wiki/ISBN_(identifier)" TargetMode="External"/><Relationship Id="rId20" Type="http://schemas.openxmlformats.org/officeDocument/2006/relationships/hyperlink" Target="https://en.wikipedia.org/wiki/Soviet_Union" TargetMode="External"/><Relationship Id="rId41" Type="http://schemas.openxmlformats.org/officeDocument/2006/relationships/hyperlink" Target="https://en.wikipedia.org/wiki/Oleg_Penkovsky" TargetMode="External"/><Relationship Id="rId62" Type="http://schemas.openxmlformats.org/officeDocument/2006/relationships/hyperlink" Target="https://en.wikipedia.org/wiki/Secret_Intelligence_Service" TargetMode="External"/><Relationship Id="rId83" Type="http://schemas.openxmlformats.org/officeDocument/2006/relationships/hyperlink" Target="https://en.wikipedia.org/wiki/Oleg_Penkovsky" TargetMode="External"/><Relationship Id="rId88" Type="http://schemas.openxmlformats.org/officeDocument/2006/relationships/hyperlink" Target="https://en.wikipedia.org/wiki/Viktor_Suvorov" TargetMode="External"/><Relationship Id="rId111" Type="http://schemas.openxmlformats.org/officeDocument/2006/relationships/hyperlink" Target="https://en.wikipedia.org/wiki/Oleg_Penkovsky" TargetMode="External"/><Relationship Id="rId132" Type="http://schemas.openxmlformats.org/officeDocument/2006/relationships/hyperlink" Target="https://en.wikipedia.org/wiki/Jack_Strong_(film)" TargetMode="External"/><Relationship Id="rId153" Type="http://schemas.openxmlformats.org/officeDocument/2006/relationships/hyperlink" Target="https://archive.org/details/firstdirectorate00kalu" TargetMode="External"/><Relationship Id="rId174" Type="http://schemas.openxmlformats.org/officeDocument/2006/relationships/hyperlink" Target="https://en.wikipedia.org/wiki/ISBN_(identifier)" TargetMode="External"/><Relationship Id="rId179" Type="http://schemas.openxmlformats.org/officeDocument/2006/relationships/hyperlink" Target="https://en.wikipedia.org/wiki/Special:BookSources/978-0-393-08441-2" TargetMode="External"/><Relationship Id="rId195" Type="http://schemas.openxmlformats.org/officeDocument/2006/relationships/hyperlink" Target="https://en.wikipedia.org/wiki/Oleg_Penkovsky" TargetMode="External"/><Relationship Id="rId190" Type="http://schemas.openxmlformats.org/officeDocument/2006/relationships/hyperlink" Target="https://en.wikipedia.org/wiki/Oleg_Gordievsky" TargetMode="External"/><Relationship Id="rId15" Type="http://schemas.openxmlformats.org/officeDocument/2006/relationships/hyperlink" Target="https://en.wikipedia.org/wiki/File:Oleg_Penkovsky_CIA.png" TargetMode="External"/><Relationship Id="rId36" Type="http://schemas.openxmlformats.org/officeDocument/2006/relationships/hyperlink" Target="https://en.wikipedia.org/wiki/Oleg_Penkovsky" TargetMode="External"/><Relationship Id="rId57" Type="http://schemas.openxmlformats.org/officeDocument/2006/relationships/hyperlink" Target="https://en.wikipedia.org/wiki/Dzerzhinsky_Military_Academy" TargetMode="External"/><Relationship Id="rId106" Type="http://schemas.openxmlformats.org/officeDocument/2006/relationships/hyperlink" Target="https://en.wikipedia.org/wiki/Oleg_Penkovsky" TargetMode="External"/><Relationship Id="rId127" Type="http://schemas.openxmlformats.org/officeDocument/2006/relationships/hyperlink" Target="https://en.wikipedia.org/wiki/The_Cardinal_of_the_Kremlin" TargetMode="External"/><Relationship Id="rId10" Type="http://schemas.openxmlformats.org/officeDocument/2006/relationships/hyperlink" Target="https://en.wikipedia.org/wiki/Nikita_Khrushchev" TargetMode="External"/><Relationship Id="rId31" Type="http://schemas.openxmlformats.org/officeDocument/2006/relationships/hyperlink" Target="https://en.wikipedia.org/wiki/Nikita_Khrushchev" TargetMode="External"/><Relationship Id="rId52" Type="http://schemas.openxmlformats.org/officeDocument/2006/relationships/hyperlink" Target="https://en.wikipedia.org/wiki/Oleg_Penkovsky" TargetMode="External"/><Relationship Id="rId73" Type="http://schemas.openxmlformats.org/officeDocument/2006/relationships/hyperlink" Target="https://en.wikipedia.org/wiki/Paul_Greengrass" TargetMode="External"/><Relationship Id="rId78" Type="http://schemas.openxmlformats.org/officeDocument/2006/relationships/hyperlink" Target="https://en.wikipedia.org/wiki/Oleg_Penkovsky" TargetMode="External"/><Relationship Id="rId94" Type="http://schemas.openxmlformats.org/officeDocument/2006/relationships/hyperlink" Target="https://en.wikipedia.org/wiki/Oleg_Penkovsky" TargetMode="External"/><Relationship Id="rId99" Type="http://schemas.openxmlformats.org/officeDocument/2006/relationships/hyperlink" Target="https://en.wikipedia.org/wiki/Oleg_Penkovsky" TargetMode="External"/><Relationship Id="rId101" Type="http://schemas.openxmlformats.org/officeDocument/2006/relationships/hyperlink" Target="https://en.wikipedia.org/wiki/File:Oleg_Penkovsky_1963.jpg" TargetMode="External"/><Relationship Id="rId122" Type="http://schemas.openxmlformats.org/officeDocument/2006/relationships/hyperlink" Target="https://en.wikipedia.org/wiki/Janet_Chisholm" TargetMode="External"/><Relationship Id="rId143" Type="http://schemas.openxmlformats.org/officeDocument/2006/relationships/hyperlink" Target="https://en.wikipedia.org/wiki/ISBN_(identifier)" TargetMode="External"/><Relationship Id="rId148" Type="http://schemas.openxmlformats.org/officeDocument/2006/relationships/hyperlink" Target="https://archive.org/details/manfrommoscowsto0000wynn" TargetMode="External"/><Relationship Id="rId164" Type="http://schemas.openxmlformats.org/officeDocument/2006/relationships/hyperlink" Target="https://en.wikipedia.org/wiki/Oleg_Penkovsky" TargetMode="External"/><Relationship Id="rId169" Type="http://schemas.openxmlformats.org/officeDocument/2006/relationships/hyperlink" Target="https://archive.org/details/spymasterstartli0000bagl" TargetMode="External"/><Relationship Id="rId185" Type="http://schemas.openxmlformats.org/officeDocument/2006/relationships/hyperlink" Target="https://en.wikipedia.org/wiki/ISBN_(identifier)" TargetMode="External"/><Relationship Id="rId4" Type="http://schemas.openxmlformats.org/officeDocument/2006/relationships/webSettings" Target="webSettings.xml"/><Relationship Id="rId9" Type="http://schemas.openxmlformats.org/officeDocument/2006/relationships/hyperlink" Target="https://en.wikipedia.org/wiki/Secret_Intelligence_Service" TargetMode="External"/><Relationship Id="rId180" Type="http://schemas.openxmlformats.org/officeDocument/2006/relationships/hyperlink" Target="https://en.wikipedia.org/wiki/Oleg_Penkovsky" TargetMode="External"/><Relationship Id="rId26" Type="http://schemas.openxmlformats.org/officeDocument/2006/relationships/hyperlink" Target="https://en.wikipedia.org/wiki/Military_intelligence" TargetMode="External"/><Relationship Id="rId47" Type="http://schemas.openxmlformats.org/officeDocument/2006/relationships/hyperlink" Target="https://en.wikipedia.org/wiki/Russian_Civil_War" TargetMode="External"/><Relationship Id="rId68" Type="http://schemas.openxmlformats.org/officeDocument/2006/relationships/hyperlink" Target="https://en.wikipedia.org/wiki/John_F._Kennedy" TargetMode="External"/><Relationship Id="rId89" Type="http://schemas.openxmlformats.org/officeDocument/2006/relationships/hyperlink" Target="https://en.wikipedia.org/wiki/Oleg_Penkovsky" TargetMode="External"/><Relationship Id="rId112" Type="http://schemas.openxmlformats.org/officeDocument/2006/relationships/hyperlink" Target="https://en.wikipedia.org/w/index.php?title=Oleg_Penkovsky&amp;action=edit&amp;section=5" TargetMode="External"/><Relationship Id="rId133" Type="http://schemas.openxmlformats.org/officeDocument/2006/relationships/hyperlink" Target="https://en.wikipedia.org/wiki/Cold_War" TargetMode="External"/><Relationship Id="rId154" Type="http://schemas.openxmlformats.org/officeDocument/2006/relationships/hyperlink" Target="https://en.wikipedia.org/wiki/ISBN_(identifier)" TargetMode="External"/><Relationship Id="rId175" Type="http://schemas.openxmlformats.org/officeDocument/2006/relationships/hyperlink" Target="https://en.wikipedia.org/wiki/Special:BookSources/978-0-393-05809-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9787</Words>
  <Characters>55787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6</cp:revision>
  <dcterms:created xsi:type="dcterms:W3CDTF">2022-12-10T06:12:00Z</dcterms:created>
  <dcterms:modified xsi:type="dcterms:W3CDTF">2023-01-04T23:59:00Z</dcterms:modified>
</cp:coreProperties>
</file>