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8A" w:rsidRDefault="00282C8A" w:rsidP="001E7034">
      <w:pPr>
        <w:spacing w:before="100" w:beforeAutospacing="1" w:after="100" w:afterAutospacing="1" w:line="240" w:lineRule="auto"/>
        <w:outlineLvl w:val="0"/>
        <w:rPr>
          <w:rFonts w:ascii="Georgia" w:eastAsia="Times New Roman" w:hAnsi="Georgia" w:cs="Times New Roman"/>
          <w:b/>
          <w:bCs/>
          <w:color w:val="C00000"/>
          <w:kern w:val="36"/>
          <w:sz w:val="28"/>
          <w:szCs w:val="28"/>
        </w:rPr>
      </w:pPr>
      <w:bookmarkStart w:id="0" w:name="_GoBack"/>
      <w:bookmarkEnd w:id="0"/>
      <w:r>
        <w:rPr>
          <w:rFonts w:ascii="Georgia" w:eastAsia="Times New Roman" w:hAnsi="Georgia" w:cs="Times New Roman"/>
          <w:b/>
          <w:bCs/>
          <w:color w:val="C00000"/>
          <w:kern w:val="36"/>
          <w:sz w:val="28"/>
          <w:szCs w:val="28"/>
        </w:rPr>
        <w:t>Do you want to have a stroke?</w:t>
      </w:r>
    </w:p>
    <w:p w:rsidR="00F34EF3" w:rsidRDefault="00282C8A"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Not everyone is aware that strokes are very com</w:t>
      </w:r>
      <w:r w:rsidR="00167F5A">
        <w:rPr>
          <w:rFonts w:ascii="Georgia" w:eastAsia="Times New Roman" w:hAnsi="Georgia" w:cs="Times New Roman"/>
          <w:bCs/>
          <w:kern w:val="36"/>
          <w:sz w:val="24"/>
          <w:szCs w:val="24"/>
        </w:rPr>
        <w:t>mon.  In fact, an</w:t>
      </w:r>
      <w:r w:rsidR="0016417C">
        <w:rPr>
          <w:rFonts w:ascii="Georgia" w:eastAsia="Times New Roman" w:hAnsi="Georgia" w:cs="Times New Roman"/>
          <w:bCs/>
          <w:kern w:val="36"/>
          <w:sz w:val="24"/>
          <w:szCs w:val="24"/>
        </w:rPr>
        <w:t xml:space="preserve"> informal survey I took at a Post Board m</w:t>
      </w:r>
      <w:r w:rsidR="009328FA">
        <w:rPr>
          <w:rFonts w:ascii="Georgia" w:eastAsia="Times New Roman" w:hAnsi="Georgia" w:cs="Times New Roman"/>
          <w:bCs/>
          <w:kern w:val="36"/>
          <w:sz w:val="24"/>
          <w:szCs w:val="24"/>
        </w:rPr>
        <w:t xml:space="preserve">eeting two years ago that included </w:t>
      </w:r>
      <w:r w:rsidR="0016417C">
        <w:rPr>
          <w:rFonts w:ascii="Georgia" w:eastAsia="Times New Roman" w:hAnsi="Georgia" w:cs="Times New Roman"/>
          <w:bCs/>
          <w:kern w:val="36"/>
          <w:sz w:val="24"/>
          <w:szCs w:val="24"/>
        </w:rPr>
        <w:t>20 attendees, six (6)</w:t>
      </w:r>
      <w:r w:rsidR="00F34EF3">
        <w:rPr>
          <w:rFonts w:ascii="Georgia" w:eastAsia="Times New Roman" w:hAnsi="Georgia" w:cs="Times New Roman"/>
          <w:bCs/>
          <w:kern w:val="36"/>
          <w:sz w:val="24"/>
          <w:szCs w:val="24"/>
        </w:rPr>
        <w:t xml:space="preserve"> people</w:t>
      </w:r>
      <w:r w:rsidR="0016417C">
        <w:rPr>
          <w:rFonts w:ascii="Georgia" w:eastAsia="Times New Roman" w:hAnsi="Georgia" w:cs="Times New Roman"/>
          <w:bCs/>
          <w:kern w:val="36"/>
          <w:sz w:val="24"/>
          <w:szCs w:val="24"/>
        </w:rPr>
        <w:t xml:space="preserve"> had </w:t>
      </w:r>
      <w:r w:rsidR="00F34EF3">
        <w:rPr>
          <w:rFonts w:ascii="Georgia" w:eastAsia="Times New Roman" w:hAnsi="Georgia" w:cs="Times New Roman"/>
          <w:bCs/>
          <w:kern w:val="36"/>
          <w:sz w:val="24"/>
          <w:szCs w:val="24"/>
        </w:rPr>
        <w:t xml:space="preserve">previously </w:t>
      </w:r>
      <w:r w:rsidR="0016417C">
        <w:rPr>
          <w:rFonts w:ascii="Georgia" w:eastAsia="Times New Roman" w:hAnsi="Georgia" w:cs="Times New Roman"/>
          <w:bCs/>
          <w:kern w:val="36"/>
          <w:sz w:val="24"/>
          <w:szCs w:val="24"/>
        </w:rPr>
        <w:t xml:space="preserve">suffered strokes.  </w:t>
      </w:r>
      <w:r w:rsidR="009328FA">
        <w:rPr>
          <w:rFonts w:ascii="Georgia" w:eastAsia="Times New Roman" w:hAnsi="Georgia" w:cs="Times New Roman"/>
          <w:bCs/>
          <w:kern w:val="36"/>
          <w:sz w:val="24"/>
          <w:szCs w:val="24"/>
        </w:rPr>
        <w:t xml:space="preserve">A stroke occurs when blood </w:t>
      </w:r>
      <w:r w:rsidR="00AF07E5">
        <w:rPr>
          <w:rFonts w:ascii="Georgia" w:eastAsia="Times New Roman" w:hAnsi="Georgia" w:cs="Times New Roman"/>
          <w:bCs/>
          <w:kern w:val="36"/>
          <w:sz w:val="24"/>
          <w:szCs w:val="24"/>
        </w:rPr>
        <w:t>flow is disrupted in the brain and a blood vessel bursts or a blood clot is formed.  Both bad consequences!</w:t>
      </w:r>
    </w:p>
    <w:p w:rsidR="00282C8A" w:rsidRDefault="0016417C"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The good news is that everyone was still alive and were not suffering too much negative consequences.  But the bad news is, once you have had a stroke, the odds are you will have another, which may be more damaging, </w:t>
      </w:r>
      <w:r w:rsidR="00F34EF3">
        <w:rPr>
          <w:rFonts w:ascii="Georgia" w:eastAsia="Times New Roman" w:hAnsi="Georgia" w:cs="Times New Roman"/>
          <w:bCs/>
          <w:kern w:val="36"/>
          <w:sz w:val="24"/>
          <w:szCs w:val="24"/>
        </w:rPr>
        <w:t xml:space="preserve">and </w:t>
      </w:r>
      <w:r w:rsidRPr="009328FA">
        <w:rPr>
          <w:rFonts w:ascii="Georgia" w:eastAsia="Times New Roman" w:hAnsi="Georgia" w:cs="Times New Roman"/>
          <w:b/>
          <w:bCs/>
          <w:kern w:val="36"/>
          <w:sz w:val="24"/>
          <w:szCs w:val="24"/>
          <w:highlight w:val="green"/>
        </w:rPr>
        <w:t>strokes can kill</w:t>
      </w:r>
      <w:r>
        <w:rPr>
          <w:rFonts w:ascii="Georgia" w:eastAsia="Times New Roman" w:hAnsi="Georgia" w:cs="Times New Roman"/>
          <w:bCs/>
          <w:kern w:val="36"/>
          <w:sz w:val="24"/>
          <w:szCs w:val="24"/>
        </w:rPr>
        <w:t>.</w:t>
      </w:r>
      <w:r w:rsidR="00167F5A">
        <w:rPr>
          <w:rFonts w:ascii="Georgia" w:eastAsia="Times New Roman" w:hAnsi="Georgia" w:cs="Times New Roman"/>
          <w:bCs/>
          <w:kern w:val="36"/>
          <w:sz w:val="24"/>
          <w:szCs w:val="24"/>
        </w:rPr>
        <w:t xml:space="preserve">  Here are some alarming facts. 37% of stroke victims die within 3 weeks, 64% did not survive more than a year, and 77% past away in 7 years.  </w:t>
      </w:r>
    </w:p>
    <w:p w:rsidR="00167F5A" w:rsidRDefault="00167F5A"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Other studies have had less alarming results, but I don’t think anyone wants a stroke, because strokes result from damage to the brain.</w:t>
      </w:r>
    </w:p>
    <w:p w:rsidR="00167F5A" w:rsidRDefault="00167F5A" w:rsidP="001E7034">
      <w:pPr>
        <w:spacing w:before="100" w:beforeAutospacing="1" w:after="100" w:afterAutospacing="1" w:line="240" w:lineRule="auto"/>
        <w:outlineLvl w:val="0"/>
        <w:rPr>
          <w:rFonts w:ascii="Georgia" w:eastAsia="Times New Roman" w:hAnsi="Georgia" w:cs="Times New Roman"/>
          <w:bCs/>
          <w:kern w:val="36"/>
          <w:sz w:val="24"/>
          <w:szCs w:val="24"/>
        </w:rPr>
      </w:pPr>
      <w:r w:rsidRPr="00F34EF3">
        <w:rPr>
          <w:rFonts w:ascii="Georgia" w:eastAsia="Times New Roman" w:hAnsi="Georgia" w:cs="Times New Roman"/>
          <w:b/>
          <w:bCs/>
          <w:kern w:val="36"/>
          <w:sz w:val="24"/>
          <w:szCs w:val="24"/>
        </w:rPr>
        <w:t>One more fact</w:t>
      </w:r>
      <w:r>
        <w:rPr>
          <w:rFonts w:ascii="Georgia" w:eastAsia="Times New Roman" w:hAnsi="Georgia" w:cs="Times New Roman"/>
          <w:bCs/>
          <w:kern w:val="36"/>
          <w:sz w:val="24"/>
          <w:szCs w:val="24"/>
        </w:rPr>
        <w:t xml:space="preserve">, </w:t>
      </w:r>
      <w:r w:rsidRPr="00F34EF3">
        <w:rPr>
          <w:rFonts w:ascii="Georgia" w:eastAsia="Times New Roman" w:hAnsi="Georgia" w:cs="Times New Roman"/>
          <w:bCs/>
          <w:kern w:val="36"/>
          <w:sz w:val="24"/>
          <w:szCs w:val="24"/>
          <w:u w:val="single"/>
        </w:rPr>
        <w:t>stroke is among the three leading causes of death</w:t>
      </w:r>
      <w:r>
        <w:rPr>
          <w:rFonts w:ascii="Georgia" w:eastAsia="Times New Roman" w:hAnsi="Georgia" w:cs="Times New Roman"/>
          <w:bCs/>
          <w:kern w:val="36"/>
          <w:sz w:val="24"/>
          <w:szCs w:val="24"/>
        </w:rPr>
        <w:t>.</w:t>
      </w:r>
      <w:r w:rsidR="00F34EF3">
        <w:rPr>
          <w:rFonts w:ascii="Georgia" w:eastAsia="Times New Roman" w:hAnsi="Georgia" w:cs="Times New Roman"/>
          <w:bCs/>
          <w:kern w:val="36"/>
          <w:sz w:val="24"/>
          <w:szCs w:val="24"/>
        </w:rPr>
        <w:t xml:space="preserve">  Thus, we should all do our best to</w:t>
      </w:r>
      <w:r w:rsidR="009328FA">
        <w:rPr>
          <w:rFonts w:ascii="Georgia" w:eastAsia="Times New Roman" w:hAnsi="Georgia" w:cs="Times New Roman"/>
          <w:bCs/>
          <w:kern w:val="36"/>
          <w:sz w:val="24"/>
          <w:szCs w:val="24"/>
        </w:rPr>
        <w:t xml:space="preserve"> avoid a stroke.  Need we say more?</w:t>
      </w:r>
    </w:p>
    <w:p w:rsidR="00F34EF3" w:rsidRDefault="00F34EF3"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So here is valuable information that will reduce our chances of getting a stroke.  </w:t>
      </w:r>
    </w:p>
    <w:p w:rsidR="00F34EF3" w:rsidRDefault="00F34EF3"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Do not use artificial sweet</w:t>
      </w:r>
      <w:r w:rsidR="00791E27">
        <w:rPr>
          <w:rFonts w:ascii="Georgia" w:eastAsia="Times New Roman" w:hAnsi="Georgia" w:cs="Times New Roman"/>
          <w:bCs/>
          <w:kern w:val="36"/>
          <w:sz w:val="24"/>
          <w:szCs w:val="24"/>
        </w:rPr>
        <w:t xml:space="preserve">eners.  If you must, do not use this ingredient more than once a day.    </w:t>
      </w:r>
    </w:p>
    <w:p w:rsidR="009328FA" w:rsidRDefault="009328FA"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If you like to sweeten your coffee, use honey, which if not used in excess, has good health benefits. We should all know that too much of anything will harm you.  More than 2-3 teaspoons of honey in one day is not recommended.  </w:t>
      </w:r>
    </w:p>
    <w:p w:rsidR="009328FA" w:rsidRDefault="009328FA" w:rsidP="001E7034">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So please be warned that if you want to avoid a stroke or heart attack, stay away from fake sugar.</w:t>
      </w:r>
    </w:p>
    <w:p w:rsidR="00F34EF3" w:rsidRDefault="00F34EF3" w:rsidP="001E7034">
      <w:pPr>
        <w:spacing w:before="100" w:beforeAutospacing="1" w:after="100" w:afterAutospacing="1" w:line="240" w:lineRule="auto"/>
        <w:outlineLvl w:val="0"/>
        <w:rPr>
          <w:rFonts w:ascii="Georgia" w:eastAsia="Times New Roman" w:hAnsi="Georgia" w:cs="Times New Roman"/>
          <w:bCs/>
          <w:kern w:val="36"/>
          <w:sz w:val="24"/>
          <w:szCs w:val="24"/>
        </w:rPr>
      </w:pPr>
    </w:p>
    <w:p w:rsidR="00167F5A" w:rsidRDefault="00167F5A" w:rsidP="001E7034">
      <w:pPr>
        <w:spacing w:before="100" w:beforeAutospacing="1" w:after="100" w:afterAutospacing="1" w:line="240" w:lineRule="auto"/>
        <w:outlineLvl w:val="0"/>
        <w:rPr>
          <w:rFonts w:ascii="Georgia" w:eastAsia="Times New Roman" w:hAnsi="Georgia" w:cs="Times New Roman"/>
          <w:bCs/>
          <w:kern w:val="36"/>
          <w:sz w:val="24"/>
          <w:szCs w:val="24"/>
        </w:rPr>
      </w:pPr>
    </w:p>
    <w:p w:rsidR="0016417C" w:rsidRPr="00282C8A" w:rsidRDefault="0016417C" w:rsidP="001E7034">
      <w:pPr>
        <w:spacing w:before="100" w:beforeAutospacing="1" w:after="100" w:afterAutospacing="1" w:line="240" w:lineRule="auto"/>
        <w:outlineLvl w:val="0"/>
        <w:rPr>
          <w:rFonts w:ascii="Georgia" w:eastAsia="Times New Roman" w:hAnsi="Georgia" w:cs="Times New Roman"/>
          <w:bCs/>
          <w:kern w:val="36"/>
          <w:sz w:val="24"/>
          <w:szCs w:val="24"/>
        </w:rPr>
      </w:pPr>
    </w:p>
    <w:p w:rsidR="00282C8A" w:rsidRPr="009328FA" w:rsidRDefault="009328FA" w:rsidP="001E7034">
      <w:pPr>
        <w:spacing w:before="100" w:beforeAutospacing="1" w:after="100" w:afterAutospacing="1" w:line="240" w:lineRule="auto"/>
        <w:outlineLvl w:val="0"/>
        <w:rPr>
          <w:rFonts w:ascii="Georgia" w:eastAsia="Times New Roman" w:hAnsi="Georgia" w:cs="Times New Roman"/>
          <w:b/>
          <w:bCs/>
          <w:kern w:val="36"/>
          <w:sz w:val="28"/>
          <w:szCs w:val="28"/>
        </w:rPr>
      </w:pPr>
      <w:r w:rsidRPr="009328FA">
        <w:rPr>
          <w:rFonts w:ascii="Georgia" w:eastAsia="Times New Roman" w:hAnsi="Georgia" w:cs="Times New Roman"/>
          <w:b/>
          <w:bCs/>
          <w:kern w:val="36"/>
          <w:sz w:val="28"/>
          <w:szCs w:val="28"/>
        </w:rPr>
        <w:t>SOURCE:</w:t>
      </w:r>
    </w:p>
    <w:p w:rsidR="001E7034" w:rsidRPr="001E7034" w:rsidRDefault="001E7034" w:rsidP="001E7034">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1E7034">
        <w:rPr>
          <w:rFonts w:ascii="Georgia" w:eastAsia="Times New Roman" w:hAnsi="Georgia" w:cs="Times New Roman"/>
          <w:b/>
          <w:bCs/>
          <w:color w:val="C00000"/>
          <w:kern w:val="36"/>
          <w:sz w:val="28"/>
          <w:szCs w:val="28"/>
        </w:rPr>
        <w:t>Stroke: The drink that could increase risk of stroke threefold when consumed ‘once daily’</w:t>
      </w:r>
    </w:p>
    <w:p w:rsidR="001E7034" w:rsidRPr="001E7034" w:rsidRDefault="001E7034" w:rsidP="001E7034">
      <w:pPr>
        <w:spacing w:before="100" w:beforeAutospacing="1" w:after="100" w:afterAutospacing="1" w:line="240" w:lineRule="auto"/>
        <w:outlineLvl w:val="2"/>
        <w:rPr>
          <w:rFonts w:ascii="Georgia" w:eastAsia="Times New Roman" w:hAnsi="Georgia" w:cs="Times New Roman"/>
          <w:b/>
          <w:bCs/>
          <w:color w:val="C00000"/>
          <w:sz w:val="24"/>
          <w:szCs w:val="24"/>
        </w:rPr>
      </w:pPr>
      <w:r w:rsidRPr="001E7034">
        <w:rPr>
          <w:rFonts w:ascii="Georgia" w:eastAsia="Times New Roman" w:hAnsi="Georgia" w:cs="Times New Roman"/>
          <w:b/>
          <w:bCs/>
          <w:color w:val="C00000"/>
          <w:sz w:val="24"/>
          <w:szCs w:val="24"/>
        </w:rPr>
        <w:t>COVID disruptions have left thousands of stroke patients permanently disabled, highlighting the pressing need for better preventive measures. Research points to one drink as being particularly harmful to the brain, increasing the risk of stroke threefold.</w:t>
      </w:r>
    </w:p>
    <w:p w:rsidR="001E7034" w:rsidRPr="001E7034" w:rsidRDefault="001E7034" w:rsidP="001E7034">
      <w:pPr>
        <w:spacing w:after="0" w:line="240" w:lineRule="auto"/>
        <w:rPr>
          <w:rFonts w:ascii="Georgia" w:eastAsia="Times New Roman" w:hAnsi="Georgia" w:cs="Times New Roman"/>
          <w:b/>
          <w:sz w:val="24"/>
          <w:szCs w:val="24"/>
        </w:rPr>
      </w:pPr>
      <w:r w:rsidRPr="001E7034">
        <w:rPr>
          <w:rFonts w:ascii="Georgia" w:eastAsia="Times New Roman" w:hAnsi="Georgia" w:cs="Times New Roman"/>
          <w:b/>
          <w:sz w:val="24"/>
          <w:szCs w:val="24"/>
        </w:rPr>
        <w:lastRenderedPageBreak/>
        <w:t xml:space="preserve">By </w:t>
      </w:r>
      <w:hyperlink r:id="rId4" w:history="1">
        <w:proofErr w:type="spellStart"/>
        <w:r w:rsidRPr="00791E27">
          <w:rPr>
            <w:rFonts w:ascii="Georgia" w:eastAsia="Times New Roman" w:hAnsi="Georgia" w:cs="Times New Roman"/>
            <w:b/>
            <w:color w:val="0000FF"/>
            <w:sz w:val="24"/>
            <w:szCs w:val="24"/>
            <w:u w:val="single"/>
          </w:rPr>
          <w:t>Solen</w:t>
        </w:r>
        <w:proofErr w:type="spellEnd"/>
        <w:r w:rsidRPr="00791E27">
          <w:rPr>
            <w:rFonts w:ascii="Georgia" w:eastAsia="Times New Roman" w:hAnsi="Georgia" w:cs="Times New Roman"/>
            <w:b/>
            <w:color w:val="0000FF"/>
            <w:sz w:val="24"/>
            <w:szCs w:val="24"/>
            <w:u w:val="single"/>
          </w:rPr>
          <w:t xml:space="preserve"> Le </w:t>
        </w:r>
        <w:proofErr w:type="gramStart"/>
        <w:r w:rsidRPr="00791E27">
          <w:rPr>
            <w:rFonts w:ascii="Georgia" w:eastAsia="Times New Roman" w:hAnsi="Georgia" w:cs="Times New Roman"/>
            <w:b/>
            <w:color w:val="0000FF"/>
            <w:sz w:val="24"/>
            <w:szCs w:val="24"/>
            <w:u w:val="single"/>
          </w:rPr>
          <w:t xml:space="preserve">Net </w:t>
        </w:r>
        <w:proofErr w:type="gramEnd"/>
      </w:hyperlink>
      <w:r w:rsidRPr="00791E27">
        <w:rPr>
          <w:rFonts w:ascii="Georgia" w:eastAsia="Times New Roman" w:hAnsi="Georgia" w:cs="Times New Roman"/>
          <w:b/>
          <w:sz w:val="24"/>
          <w:szCs w:val="24"/>
        </w:rPr>
        <w:t xml:space="preserve">, </w:t>
      </w:r>
      <w:r w:rsidRPr="001E7034">
        <w:rPr>
          <w:rFonts w:ascii="Georgia" w:eastAsia="Times New Roman" w:hAnsi="Georgia" w:cs="Times New Roman"/>
          <w:b/>
          <w:sz w:val="24"/>
          <w:szCs w:val="24"/>
        </w:rPr>
        <w:t xml:space="preserve">Wed, Nov 24, 2021 </w:t>
      </w:r>
    </w:p>
    <w:p w:rsidR="001E7034" w:rsidRPr="001E7034" w:rsidRDefault="001E7034" w:rsidP="001E7034">
      <w:pPr>
        <w:spacing w:before="100" w:beforeAutospacing="1" w:after="100" w:afterAutospacing="1" w:line="240" w:lineRule="auto"/>
        <w:outlineLvl w:val="2"/>
        <w:rPr>
          <w:rFonts w:ascii="Georgia" w:eastAsia="Times New Roman" w:hAnsi="Georgia" w:cs="Times New Roman"/>
          <w:bCs/>
          <w:sz w:val="24"/>
          <w:szCs w:val="24"/>
        </w:rPr>
      </w:pPr>
      <w:r w:rsidRPr="001E7034">
        <w:rPr>
          <w:rFonts w:ascii="Georgia" w:eastAsia="Times New Roman" w:hAnsi="Georgia" w:cs="Times New Roman"/>
          <w:bCs/>
          <w:sz w:val="24"/>
          <w:szCs w:val="24"/>
        </w:rPr>
        <w:t xml:space="preserve">Stroke is the outcome of blood supply to the brain being cut off. The first symptoms of this obstruction are typically confusion, numbness, and an inability to speak, all of which warrant immediate medical intervention. </w:t>
      </w:r>
      <w:r w:rsidRPr="00282C8A">
        <w:rPr>
          <w:rFonts w:ascii="Georgia" w:eastAsia="Times New Roman" w:hAnsi="Georgia" w:cs="Times New Roman"/>
          <w:b/>
          <w:bCs/>
          <w:sz w:val="24"/>
          <w:szCs w:val="24"/>
          <w:highlight w:val="yellow"/>
        </w:rPr>
        <w:t>Fortunately, it is widely believed that the majority of stroke incidents are preventable. One drink should be avoided as much as possible, as it may increase the risk of a deadly incident threefold.</w:t>
      </w:r>
    </w:p>
    <w:p w:rsidR="001E7034" w:rsidRPr="001E7034" w:rsidRDefault="001E7034" w:rsidP="001E7034">
      <w:pPr>
        <w:spacing w:before="100" w:beforeAutospacing="1" w:after="100" w:afterAutospacing="1" w:line="240" w:lineRule="auto"/>
        <w:outlineLvl w:val="2"/>
        <w:rPr>
          <w:rFonts w:ascii="Georgia" w:eastAsia="Times New Roman" w:hAnsi="Georgia" w:cs="Times New Roman"/>
          <w:bCs/>
          <w:sz w:val="24"/>
          <w:szCs w:val="24"/>
        </w:rPr>
      </w:pPr>
      <w:r w:rsidRPr="001E7034">
        <w:rPr>
          <w:rFonts w:ascii="Georgia" w:eastAsia="Times New Roman" w:hAnsi="Georgia" w:cs="Times New Roman"/>
          <w:bCs/>
          <w:sz w:val="24"/>
          <w:szCs w:val="24"/>
        </w:rPr>
        <w:t>Stroke involves damage to the tissue caused by burst blood vessels or the formation of a blood clot in the brain.</w:t>
      </w:r>
    </w:p>
    <w:p w:rsidR="001E7034" w:rsidRPr="00282C8A" w:rsidRDefault="001E7034" w:rsidP="001E7034">
      <w:pPr>
        <w:spacing w:before="100" w:beforeAutospacing="1" w:after="100" w:afterAutospacing="1" w:line="240" w:lineRule="auto"/>
        <w:outlineLvl w:val="2"/>
        <w:rPr>
          <w:rFonts w:ascii="Georgia" w:eastAsia="Times New Roman" w:hAnsi="Georgia" w:cs="Times New Roman"/>
          <w:b/>
          <w:bCs/>
          <w:sz w:val="24"/>
          <w:szCs w:val="24"/>
        </w:rPr>
      </w:pPr>
      <w:r w:rsidRPr="001E7034">
        <w:rPr>
          <w:rFonts w:ascii="Georgia" w:eastAsia="Times New Roman" w:hAnsi="Georgia" w:cs="Times New Roman"/>
          <w:bCs/>
          <w:sz w:val="24"/>
          <w:szCs w:val="24"/>
        </w:rPr>
        <w:t xml:space="preserve">There are </w:t>
      </w:r>
      <w:r w:rsidRPr="00282C8A">
        <w:rPr>
          <w:rFonts w:ascii="Georgia" w:eastAsia="Times New Roman" w:hAnsi="Georgia" w:cs="Times New Roman"/>
          <w:b/>
          <w:bCs/>
          <w:sz w:val="24"/>
          <w:szCs w:val="24"/>
          <w:highlight w:val="yellow"/>
        </w:rPr>
        <w:t>a number of factors that can lead to this, with high blood pressure and diabetes two well-known culprits.</w:t>
      </w:r>
    </w:p>
    <w:p w:rsidR="001E7034" w:rsidRPr="00282C8A" w:rsidRDefault="001E7034" w:rsidP="001E7034">
      <w:pPr>
        <w:spacing w:before="100" w:beforeAutospacing="1" w:after="100" w:afterAutospacing="1" w:line="240" w:lineRule="auto"/>
        <w:outlineLvl w:val="2"/>
        <w:rPr>
          <w:rFonts w:ascii="Georgia" w:eastAsia="Times New Roman" w:hAnsi="Georgia" w:cs="Times New Roman"/>
          <w:b/>
          <w:bCs/>
          <w:sz w:val="24"/>
          <w:szCs w:val="24"/>
        </w:rPr>
      </w:pPr>
      <w:r w:rsidRPr="001E7034">
        <w:rPr>
          <w:rFonts w:ascii="Georgia" w:eastAsia="Times New Roman" w:hAnsi="Georgia" w:cs="Times New Roman"/>
          <w:bCs/>
          <w:sz w:val="24"/>
          <w:szCs w:val="24"/>
        </w:rPr>
        <w:t xml:space="preserve">But </w:t>
      </w:r>
      <w:r w:rsidRPr="00791E27">
        <w:rPr>
          <w:rFonts w:ascii="Georgia" w:eastAsia="Times New Roman" w:hAnsi="Georgia" w:cs="Times New Roman"/>
          <w:b/>
          <w:bCs/>
          <w:sz w:val="24"/>
          <w:szCs w:val="24"/>
          <w:highlight w:val="green"/>
          <w:u w:val="single"/>
        </w:rPr>
        <w:t>numerous studies have also flagged artificially sweetened drinks as being harmful, with one highlighting strong associations between the beverage and dementia and stroke.</w:t>
      </w:r>
    </w:p>
    <w:p w:rsidR="001E7034" w:rsidRPr="001E7034" w:rsidRDefault="001E7034" w:rsidP="001E7034">
      <w:pPr>
        <w:spacing w:before="100" w:beforeAutospacing="1" w:after="100" w:afterAutospacing="1" w:line="240" w:lineRule="auto"/>
        <w:outlineLvl w:val="2"/>
        <w:rPr>
          <w:rFonts w:ascii="Georgia" w:eastAsia="Times New Roman" w:hAnsi="Georgia" w:cs="Times New Roman"/>
          <w:bCs/>
          <w:sz w:val="24"/>
          <w:szCs w:val="24"/>
          <w:u w:val="single"/>
        </w:rPr>
      </w:pPr>
      <w:r w:rsidRPr="00282C8A">
        <w:rPr>
          <w:rFonts w:ascii="Georgia" w:eastAsia="Times New Roman" w:hAnsi="Georgia" w:cs="Times New Roman"/>
          <w:b/>
          <w:bCs/>
          <w:sz w:val="24"/>
          <w:szCs w:val="24"/>
          <w:u w:val="single"/>
        </w:rPr>
        <w:t>The study, which drew on data from the Framingham Heart Study</w:t>
      </w:r>
      <w:r w:rsidRPr="001E7034">
        <w:rPr>
          <w:rFonts w:ascii="Georgia" w:eastAsia="Times New Roman" w:hAnsi="Georgia" w:cs="Times New Roman"/>
          <w:bCs/>
          <w:sz w:val="24"/>
          <w:szCs w:val="24"/>
        </w:rPr>
        <w:t xml:space="preserve">, </w:t>
      </w:r>
      <w:r w:rsidRPr="00282C8A">
        <w:rPr>
          <w:rFonts w:ascii="Georgia" w:eastAsia="Times New Roman" w:hAnsi="Georgia" w:cs="Times New Roman"/>
          <w:bCs/>
          <w:sz w:val="24"/>
          <w:szCs w:val="24"/>
          <w:u w:val="single"/>
        </w:rPr>
        <w:t>sought to investigate the link between sweetened drink consumption and the risk of stroke and dementia.</w:t>
      </w:r>
    </w:p>
    <w:p w:rsidR="001E7034" w:rsidRPr="001E7034" w:rsidRDefault="001E7034" w:rsidP="001E7034">
      <w:pPr>
        <w:rPr>
          <w:rFonts w:ascii="Georgia" w:hAnsi="Georgia"/>
          <w:sz w:val="24"/>
          <w:szCs w:val="24"/>
        </w:rPr>
      </w:pPr>
      <w:r w:rsidRPr="001E7034">
        <w:rPr>
          <w:rFonts w:ascii="Georgia" w:hAnsi="Georgia"/>
          <w:sz w:val="24"/>
          <w:szCs w:val="24"/>
        </w:rPr>
        <w:t>Researchers struggled to draw a link between sweetened beverages and stroke risk, despite previous studies highlighting strong associations.</w:t>
      </w:r>
    </w:p>
    <w:p w:rsidR="001E7034" w:rsidRPr="00282C8A" w:rsidRDefault="001E7034" w:rsidP="001E7034">
      <w:pPr>
        <w:rPr>
          <w:rFonts w:ascii="Georgia" w:hAnsi="Georgia"/>
          <w:b/>
          <w:sz w:val="24"/>
          <w:szCs w:val="24"/>
        </w:rPr>
      </w:pPr>
      <w:r w:rsidRPr="001E7034">
        <w:rPr>
          <w:rFonts w:ascii="Georgia" w:hAnsi="Georgia"/>
          <w:sz w:val="24"/>
          <w:szCs w:val="24"/>
        </w:rPr>
        <w:t xml:space="preserve">It did </w:t>
      </w:r>
      <w:r w:rsidRPr="00282C8A">
        <w:rPr>
          <w:rFonts w:ascii="Georgia" w:hAnsi="Georgia"/>
          <w:b/>
          <w:sz w:val="24"/>
          <w:szCs w:val="24"/>
          <w:highlight w:val="yellow"/>
        </w:rPr>
        <w:t>however find an alarming association between artificially sweetened ones and stroke.</w:t>
      </w:r>
    </w:p>
    <w:p w:rsidR="001E7034" w:rsidRPr="00282C8A" w:rsidRDefault="001E7034" w:rsidP="001E7034">
      <w:pPr>
        <w:rPr>
          <w:rFonts w:ascii="Georgia" w:hAnsi="Georgia"/>
          <w:b/>
          <w:sz w:val="24"/>
          <w:szCs w:val="24"/>
        </w:rPr>
      </w:pPr>
      <w:r w:rsidRPr="00282C8A">
        <w:rPr>
          <w:rFonts w:ascii="Georgia" w:hAnsi="Georgia"/>
          <w:b/>
          <w:sz w:val="24"/>
          <w:szCs w:val="24"/>
          <w:highlight w:val="green"/>
        </w:rPr>
        <w:t>Participants who drank at least one artificially sweetened drink per day were three times more likely to have a stroke compared to those who didn't.</w:t>
      </w:r>
    </w:p>
    <w:p w:rsidR="001E7034" w:rsidRPr="001E7034" w:rsidRDefault="001E7034" w:rsidP="001E7034">
      <w:pPr>
        <w:rPr>
          <w:rFonts w:ascii="Georgia" w:hAnsi="Georgia"/>
          <w:sz w:val="24"/>
          <w:szCs w:val="24"/>
        </w:rPr>
      </w:pPr>
      <w:r w:rsidRPr="001E7034">
        <w:rPr>
          <w:rFonts w:ascii="Georgia" w:hAnsi="Georgia"/>
          <w:sz w:val="24"/>
          <w:szCs w:val="24"/>
        </w:rPr>
        <w:t>Previous studies however have also found a pronounced association between sugar intake and increased stroke risk, or other brain diseases.</w:t>
      </w:r>
    </w:p>
    <w:p w:rsidR="001E7034" w:rsidRPr="001E7034" w:rsidRDefault="001E7034" w:rsidP="001E7034">
      <w:pPr>
        <w:rPr>
          <w:rFonts w:ascii="Georgia" w:hAnsi="Georgia"/>
          <w:sz w:val="24"/>
          <w:szCs w:val="24"/>
        </w:rPr>
      </w:pPr>
      <w:r w:rsidRPr="001E7034">
        <w:rPr>
          <w:rFonts w:ascii="Georgia" w:hAnsi="Georgia"/>
          <w:sz w:val="24"/>
          <w:szCs w:val="24"/>
        </w:rPr>
        <w:t>“When comparing daily cumulative intake to zero per week, the hazard ratios were 2.96 for ischemic stroke and 2.89 for Alzheimer’s disease,” noted the authors.</w:t>
      </w:r>
    </w:p>
    <w:p w:rsidR="001E7034" w:rsidRPr="001E7034" w:rsidRDefault="001E7034" w:rsidP="001E7034">
      <w:pPr>
        <w:rPr>
          <w:rFonts w:ascii="Georgia" w:hAnsi="Georgia"/>
          <w:sz w:val="24"/>
          <w:szCs w:val="24"/>
        </w:rPr>
      </w:pPr>
    </w:p>
    <w:p w:rsidR="001E7034" w:rsidRPr="00282C8A" w:rsidRDefault="001E7034" w:rsidP="001E7034">
      <w:pPr>
        <w:rPr>
          <w:rFonts w:ascii="Georgia" w:hAnsi="Georgia"/>
          <w:b/>
          <w:sz w:val="24"/>
          <w:szCs w:val="24"/>
        </w:rPr>
      </w:pPr>
      <w:r w:rsidRPr="00282C8A">
        <w:rPr>
          <w:rFonts w:ascii="Georgia" w:hAnsi="Georgia"/>
          <w:b/>
          <w:sz w:val="24"/>
          <w:szCs w:val="24"/>
          <w:highlight w:val="yellow"/>
        </w:rPr>
        <w:t>“Sugar-sweetened beverages were not associated with stroke or dementia.”</w:t>
      </w:r>
    </w:p>
    <w:p w:rsidR="001E7034" w:rsidRPr="001E7034" w:rsidRDefault="001E7034" w:rsidP="001E7034">
      <w:pPr>
        <w:rPr>
          <w:rFonts w:ascii="Georgia" w:hAnsi="Georgia"/>
          <w:sz w:val="24"/>
          <w:szCs w:val="24"/>
        </w:rPr>
      </w:pPr>
      <w:r w:rsidRPr="001E7034">
        <w:rPr>
          <w:rFonts w:ascii="Georgia" w:hAnsi="Georgia"/>
          <w:sz w:val="24"/>
          <w:szCs w:val="24"/>
        </w:rPr>
        <w:t xml:space="preserve">Matthew </w:t>
      </w:r>
      <w:proofErr w:type="spellStart"/>
      <w:r w:rsidRPr="001E7034">
        <w:rPr>
          <w:rFonts w:ascii="Georgia" w:hAnsi="Georgia"/>
          <w:sz w:val="24"/>
          <w:szCs w:val="24"/>
        </w:rPr>
        <w:t>Pase</w:t>
      </w:r>
      <w:proofErr w:type="spellEnd"/>
      <w:r w:rsidRPr="001E7034">
        <w:rPr>
          <w:rFonts w:ascii="Georgia" w:hAnsi="Georgia"/>
          <w:sz w:val="24"/>
          <w:szCs w:val="24"/>
        </w:rPr>
        <w:t>, lead author of the study, explained there are numerous plausible factors explaining why a link between sugar drink intake and stroke risk did not arise in his study.</w:t>
      </w:r>
    </w:p>
    <w:p w:rsidR="001E7034" w:rsidRPr="001E7034" w:rsidRDefault="001E7034" w:rsidP="001E7034">
      <w:pPr>
        <w:rPr>
          <w:rFonts w:ascii="Georgia" w:hAnsi="Georgia"/>
          <w:sz w:val="24"/>
          <w:szCs w:val="24"/>
        </w:rPr>
      </w:pPr>
      <w:r w:rsidRPr="001E7034">
        <w:rPr>
          <w:rFonts w:ascii="Georgia" w:hAnsi="Georgia"/>
          <w:sz w:val="24"/>
          <w:szCs w:val="24"/>
        </w:rPr>
        <w:t>“There are a number of possible reasons,” he said. “One is that in our sample, people didn’t frequently consume regular soda - more drank diet drinks.</w:t>
      </w:r>
    </w:p>
    <w:p w:rsidR="001E7034" w:rsidRPr="001E7034" w:rsidRDefault="001E7034" w:rsidP="001E7034">
      <w:pPr>
        <w:rPr>
          <w:rFonts w:ascii="Georgia" w:hAnsi="Georgia"/>
          <w:sz w:val="24"/>
          <w:szCs w:val="24"/>
        </w:rPr>
      </w:pPr>
      <w:r w:rsidRPr="001E7034">
        <w:rPr>
          <w:rFonts w:ascii="Georgia" w:hAnsi="Georgia"/>
          <w:sz w:val="24"/>
          <w:szCs w:val="24"/>
        </w:rPr>
        <w:lastRenderedPageBreak/>
        <w:t>“So it’s possible were underpowered since sugary drinks just weren’t that widely consumed"</w:t>
      </w:r>
    </w:p>
    <w:p w:rsidR="001E7034" w:rsidRPr="001E7034" w:rsidRDefault="001E7034" w:rsidP="001E7034">
      <w:pPr>
        <w:rPr>
          <w:rFonts w:ascii="Georgia" w:hAnsi="Georgia"/>
          <w:sz w:val="24"/>
          <w:szCs w:val="24"/>
        </w:rPr>
      </w:pPr>
      <w:r w:rsidRPr="001E7034">
        <w:rPr>
          <w:rFonts w:ascii="Georgia" w:hAnsi="Georgia"/>
          <w:sz w:val="24"/>
          <w:szCs w:val="24"/>
        </w:rPr>
        <w:t>He continued: “We know that sugary beverages and excess sugar are associated with metabolic disease.</w:t>
      </w:r>
    </w:p>
    <w:p w:rsidR="001E7034" w:rsidRPr="00282C8A" w:rsidRDefault="001E7034" w:rsidP="001E7034">
      <w:pPr>
        <w:rPr>
          <w:rFonts w:ascii="Georgia" w:hAnsi="Georgia"/>
          <w:b/>
          <w:color w:val="002060"/>
          <w:sz w:val="24"/>
          <w:szCs w:val="24"/>
        </w:rPr>
      </w:pPr>
      <w:r w:rsidRPr="00282C8A">
        <w:rPr>
          <w:rFonts w:ascii="Georgia" w:hAnsi="Georgia"/>
          <w:b/>
          <w:color w:val="002060"/>
          <w:sz w:val="24"/>
          <w:szCs w:val="24"/>
        </w:rPr>
        <w:t>“The brain relies on a steady flow of blood.</w:t>
      </w:r>
    </w:p>
    <w:p w:rsidR="001E7034" w:rsidRPr="001E7034" w:rsidRDefault="001E7034" w:rsidP="001E7034">
      <w:pPr>
        <w:rPr>
          <w:rFonts w:ascii="Georgia" w:hAnsi="Georgia"/>
          <w:sz w:val="24"/>
          <w:szCs w:val="24"/>
        </w:rPr>
      </w:pPr>
      <w:r w:rsidRPr="001E7034">
        <w:rPr>
          <w:rFonts w:ascii="Georgia" w:hAnsi="Georgia"/>
          <w:sz w:val="24"/>
          <w:szCs w:val="24"/>
        </w:rPr>
        <w:t>"Metabolic and vascular diseases don’t just happen in the body - they happen in the brain, too.”</w:t>
      </w:r>
    </w:p>
    <w:p w:rsidR="001E7034" w:rsidRPr="00282C8A" w:rsidRDefault="001E7034" w:rsidP="001E7034">
      <w:pPr>
        <w:rPr>
          <w:rFonts w:ascii="Georgia" w:hAnsi="Georgia"/>
          <w:b/>
          <w:sz w:val="24"/>
          <w:szCs w:val="24"/>
        </w:rPr>
      </w:pPr>
      <w:r w:rsidRPr="00282C8A">
        <w:rPr>
          <w:rFonts w:ascii="Georgia" w:hAnsi="Georgia"/>
          <w:b/>
          <w:sz w:val="24"/>
          <w:szCs w:val="24"/>
          <w:highlight w:val="cyan"/>
        </w:rPr>
        <w:t>Although artificially sweetened beverages are generally deemed safe for human consumption, their damaging effects on overall health have been widely noted.</w:t>
      </w:r>
    </w:p>
    <w:p w:rsidR="007A5856" w:rsidRPr="00282C8A" w:rsidRDefault="001E7034" w:rsidP="001E7034">
      <w:pPr>
        <w:rPr>
          <w:rFonts w:ascii="Georgia" w:hAnsi="Georgia"/>
          <w:b/>
          <w:sz w:val="24"/>
          <w:szCs w:val="24"/>
        </w:rPr>
      </w:pPr>
      <w:r w:rsidRPr="001E7034">
        <w:rPr>
          <w:rFonts w:ascii="Georgia" w:hAnsi="Georgia"/>
          <w:sz w:val="24"/>
          <w:szCs w:val="24"/>
        </w:rPr>
        <w:t xml:space="preserve">But according to leading health authorities across the world, as well as Cancer Research UK and Diabetes UK, </w:t>
      </w:r>
      <w:r w:rsidRPr="00282C8A">
        <w:rPr>
          <w:rFonts w:ascii="Georgia" w:hAnsi="Georgia"/>
          <w:b/>
          <w:sz w:val="24"/>
          <w:szCs w:val="24"/>
          <w:highlight w:val="yellow"/>
        </w:rPr>
        <w:t>low- and no-calorie sweeteners are safe.</w:t>
      </w:r>
    </w:p>
    <w:p w:rsidR="00282C8A" w:rsidRPr="00282C8A" w:rsidRDefault="00282C8A" w:rsidP="00282C8A">
      <w:pPr>
        <w:rPr>
          <w:rFonts w:ascii="Georgia" w:hAnsi="Georgia"/>
          <w:sz w:val="24"/>
          <w:szCs w:val="24"/>
        </w:rPr>
      </w:pPr>
      <w:r>
        <w:rPr>
          <w:rFonts w:ascii="Georgia" w:hAnsi="Georgia"/>
          <w:sz w:val="24"/>
          <w:szCs w:val="24"/>
        </w:rPr>
        <w:t>I</w:t>
      </w:r>
      <w:r w:rsidRPr="00282C8A">
        <w:rPr>
          <w:rFonts w:ascii="Georgia" w:hAnsi="Georgia"/>
          <w:sz w:val="24"/>
          <w:szCs w:val="24"/>
        </w:rPr>
        <w:t>n fact, in 2017 the UK Government the UK Health Security Agency public endorsed the use of such sweeteners as a safe alternative to sugar.</w:t>
      </w:r>
    </w:p>
    <w:p w:rsidR="00282C8A" w:rsidRDefault="00282C8A" w:rsidP="00282C8A">
      <w:pPr>
        <w:rPr>
          <w:rFonts w:ascii="Georgia" w:hAnsi="Georgia"/>
          <w:sz w:val="24"/>
          <w:szCs w:val="24"/>
        </w:rPr>
      </w:pPr>
      <w:r w:rsidRPr="00282C8A">
        <w:rPr>
          <w:rFonts w:ascii="Georgia" w:hAnsi="Georgia"/>
          <w:sz w:val="24"/>
          <w:szCs w:val="24"/>
        </w:rPr>
        <w:t>This led to take-home sugar from soft drinks falling by 43.5 percent between March 2014 and March 2020.</w:t>
      </w:r>
    </w:p>
    <w:p w:rsidR="00282C8A" w:rsidRPr="00282C8A" w:rsidRDefault="00282C8A" w:rsidP="00282C8A">
      <w:pPr>
        <w:rPr>
          <w:rFonts w:ascii="Georgia" w:hAnsi="Georgia"/>
          <w:sz w:val="24"/>
          <w:szCs w:val="24"/>
        </w:rPr>
      </w:pPr>
      <w:r w:rsidRPr="00282C8A">
        <w:rPr>
          <w:rFonts w:ascii="Georgia" w:hAnsi="Georgia"/>
          <w:sz w:val="24"/>
          <w:szCs w:val="24"/>
        </w:rPr>
        <w:t xml:space="preserve">Guidelines put forward by the World Health </w:t>
      </w:r>
      <w:proofErr w:type="spellStart"/>
      <w:r w:rsidRPr="00282C8A">
        <w:rPr>
          <w:rFonts w:ascii="Georgia" w:hAnsi="Georgia"/>
          <w:sz w:val="24"/>
          <w:szCs w:val="24"/>
        </w:rPr>
        <w:t>Organisation</w:t>
      </w:r>
      <w:proofErr w:type="spellEnd"/>
      <w:r w:rsidRPr="00282C8A">
        <w:rPr>
          <w:rFonts w:ascii="Georgia" w:hAnsi="Georgia"/>
          <w:sz w:val="24"/>
          <w:szCs w:val="24"/>
        </w:rPr>
        <w:t xml:space="preserve"> in 2015 explained a single can of sugar-sweetened soda contains about the upper limit of the recommended 25-50 grams per day.</w:t>
      </w:r>
    </w:p>
    <w:p w:rsidR="00282C8A" w:rsidRPr="00282C8A" w:rsidRDefault="00282C8A" w:rsidP="00282C8A">
      <w:pPr>
        <w:rPr>
          <w:rFonts w:ascii="Georgia" w:hAnsi="Georgia"/>
          <w:b/>
          <w:sz w:val="24"/>
          <w:szCs w:val="24"/>
        </w:rPr>
      </w:pPr>
      <w:r w:rsidRPr="00282C8A">
        <w:rPr>
          <w:rFonts w:ascii="Georgia" w:hAnsi="Georgia"/>
          <w:sz w:val="24"/>
          <w:szCs w:val="24"/>
        </w:rPr>
        <w:t xml:space="preserve">But findings suggest </w:t>
      </w:r>
      <w:r w:rsidRPr="00282C8A">
        <w:rPr>
          <w:rFonts w:ascii="Georgia" w:hAnsi="Georgia"/>
          <w:b/>
          <w:sz w:val="24"/>
          <w:szCs w:val="24"/>
        </w:rPr>
        <w:t>the overall consumption of artificially sweetened soft drinks is increasing drastically worldwide, particularly among young adults.</w:t>
      </w:r>
    </w:p>
    <w:p w:rsidR="00282C8A" w:rsidRPr="001E7034" w:rsidRDefault="00282C8A" w:rsidP="00282C8A">
      <w:pPr>
        <w:rPr>
          <w:rFonts w:ascii="Georgia" w:hAnsi="Georgia"/>
          <w:sz w:val="24"/>
          <w:szCs w:val="24"/>
        </w:rPr>
      </w:pPr>
      <w:r w:rsidRPr="00282C8A">
        <w:rPr>
          <w:rFonts w:ascii="Georgia" w:hAnsi="Georgia"/>
          <w:sz w:val="24"/>
          <w:szCs w:val="24"/>
        </w:rPr>
        <w:t xml:space="preserve">“This issue should be </w:t>
      </w:r>
      <w:proofErr w:type="spellStart"/>
      <w:r w:rsidRPr="00282C8A">
        <w:rPr>
          <w:rFonts w:ascii="Georgia" w:hAnsi="Georgia"/>
          <w:sz w:val="24"/>
          <w:szCs w:val="24"/>
        </w:rPr>
        <w:t>emphasised</w:t>
      </w:r>
      <w:proofErr w:type="spellEnd"/>
      <w:r w:rsidRPr="00282C8A">
        <w:rPr>
          <w:rFonts w:ascii="Georgia" w:hAnsi="Georgia"/>
          <w:sz w:val="24"/>
          <w:szCs w:val="24"/>
        </w:rPr>
        <w:t xml:space="preserve"> widely, and more awareness should be raised to decrease its further use to improve the quality of life thus eliminating its negative consequences,” wrote the authors of one paper published in the journal </w:t>
      </w:r>
      <w:proofErr w:type="spellStart"/>
      <w:r w:rsidRPr="00282C8A">
        <w:rPr>
          <w:rFonts w:ascii="Georgia" w:hAnsi="Georgia"/>
          <w:sz w:val="24"/>
          <w:szCs w:val="24"/>
        </w:rPr>
        <w:t>Cureus</w:t>
      </w:r>
      <w:proofErr w:type="spellEnd"/>
      <w:r w:rsidRPr="00282C8A">
        <w:rPr>
          <w:rFonts w:ascii="Georgia" w:hAnsi="Georgia"/>
          <w:sz w:val="24"/>
          <w:szCs w:val="24"/>
        </w:rPr>
        <w:t>.</w:t>
      </w:r>
    </w:p>
    <w:sectPr w:rsidR="00282C8A" w:rsidRPr="001E7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34"/>
    <w:rsid w:val="0016417C"/>
    <w:rsid w:val="00167F5A"/>
    <w:rsid w:val="001E7034"/>
    <w:rsid w:val="00282C8A"/>
    <w:rsid w:val="004E29C9"/>
    <w:rsid w:val="00791E27"/>
    <w:rsid w:val="007A5856"/>
    <w:rsid w:val="009328FA"/>
    <w:rsid w:val="00AF07E5"/>
    <w:rsid w:val="00F3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FC16B-1F4B-4F28-A5A0-0785039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7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0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70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7034"/>
    <w:rPr>
      <w:color w:val="0000FF"/>
      <w:u w:val="single"/>
    </w:rPr>
  </w:style>
  <w:style w:type="character" w:customStyle="1" w:styleId="count-num">
    <w:name w:val="count-num"/>
    <w:basedOn w:val="DefaultParagraphFont"/>
    <w:rsid w:val="001E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98082">
      <w:bodyDiv w:val="1"/>
      <w:marLeft w:val="0"/>
      <w:marRight w:val="0"/>
      <w:marTop w:val="0"/>
      <w:marBottom w:val="0"/>
      <w:divBdr>
        <w:top w:val="none" w:sz="0" w:space="0" w:color="auto"/>
        <w:left w:val="none" w:sz="0" w:space="0" w:color="auto"/>
        <w:bottom w:val="none" w:sz="0" w:space="0" w:color="auto"/>
        <w:right w:val="none" w:sz="0" w:space="0" w:color="auto"/>
      </w:divBdr>
      <w:divsChild>
        <w:div w:id="744381964">
          <w:marLeft w:val="0"/>
          <w:marRight w:val="0"/>
          <w:marTop w:val="0"/>
          <w:marBottom w:val="0"/>
          <w:divBdr>
            <w:top w:val="none" w:sz="0" w:space="0" w:color="auto"/>
            <w:left w:val="none" w:sz="0" w:space="0" w:color="auto"/>
            <w:bottom w:val="none" w:sz="0" w:space="0" w:color="auto"/>
            <w:right w:val="none" w:sz="0" w:space="0" w:color="auto"/>
          </w:divBdr>
          <w:divsChild>
            <w:div w:id="869562873">
              <w:marLeft w:val="0"/>
              <w:marRight w:val="0"/>
              <w:marTop w:val="0"/>
              <w:marBottom w:val="0"/>
              <w:divBdr>
                <w:top w:val="none" w:sz="0" w:space="0" w:color="auto"/>
                <w:left w:val="none" w:sz="0" w:space="0" w:color="auto"/>
                <w:bottom w:val="none" w:sz="0" w:space="0" w:color="auto"/>
                <w:right w:val="none" w:sz="0" w:space="0" w:color="auto"/>
              </w:divBdr>
              <w:divsChild>
                <w:div w:id="1739741668">
                  <w:marLeft w:val="0"/>
                  <w:marRight w:val="0"/>
                  <w:marTop w:val="0"/>
                  <w:marBottom w:val="0"/>
                  <w:divBdr>
                    <w:top w:val="none" w:sz="0" w:space="0" w:color="auto"/>
                    <w:left w:val="none" w:sz="0" w:space="0" w:color="auto"/>
                    <w:bottom w:val="none" w:sz="0" w:space="0" w:color="auto"/>
                    <w:right w:val="none" w:sz="0" w:space="0" w:color="auto"/>
                  </w:divBdr>
                </w:div>
                <w:div w:id="764568588">
                  <w:marLeft w:val="0"/>
                  <w:marRight w:val="0"/>
                  <w:marTop w:val="0"/>
                  <w:marBottom w:val="0"/>
                  <w:divBdr>
                    <w:top w:val="none" w:sz="0" w:space="0" w:color="auto"/>
                    <w:left w:val="none" w:sz="0" w:space="0" w:color="auto"/>
                    <w:bottom w:val="none" w:sz="0" w:space="0" w:color="auto"/>
                    <w:right w:val="none" w:sz="0" w:space="0" w:color="auto"/>
                  </w:divBdr>
                </w:div>
              </w:divsChild>
            </w:div>
            <w:div w:id="1888832795">
              <w:marLeft w:val="0"/>
              <w:marRight w:val="0"/>
              <w:marTop w:val="0"/>
              <w:marBottom w:val="0"/>
              <w:divBdr>
                <w:top w:val="none" w:sz="0" w:space="0" w:color="auto"/>
                <w:left w:val="none" w:sz="0" w:space="0" w:color="auto"/>
                <w:bottom w:val="none" w:sz="0" w:space="0" w:color="auto"/>
                <w:right w:val="none" w:sz="0" w:space="0" w:color="auto"/>
              </w:divBdr>
            </w:div>
          </w:divsChild>
        </w:div>
        <w:div w:id="1984037977">
          <w:marLeft w:val="0"/>
          <w:marRight w:val="0"/>
          <w:marTop w:val="0"/>
          <w:marBottom w:val="0"/>
          <w:divBdr>
            <w:top w:val="none" w:sz="0" w:space="0" w:color="auto"/>
            <w:left w:val="none" w:sz="0" w:space="0" w:color="auto"/>
            <w:bottom w:val="none" w:sz="0" w:space="0" w:color="auto"/>
            <w:right w:val="none" w:sz="0" w:space="0" w:color="auto"/>
          </w:divBdr>
          <w:divsChild>
            <w:div w:id="909313284">
              <w:marLeft w:val="0"/>
              <w:marRight w:val="0"/>
              <w:marTop w:val="0"/>
              <w:marBottom w:val="0"/>
              <w:divBdr>
                <w:top w:val="none" w:sz="0" w:space="0" w:color="auto"/>
                <w:left w:val="none" w:sz="0" w:space="0" w:color="auto"/>
                <w:bottom w:val="none" w:sz="0" w:space="0" w:color="auto"/>
                <w:right w:val="none" w:sz="0" w:space="0" w:color="auto"/>
              </w:divBdr>
              <w:divsChild>
                <w:div w:id="2430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ress.co.uk/search?s=Solen%20Le%20Net%20&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2021-11-24T22:52:00Z</dcterms:created>
  <dcterms:modified xsi:type="dcterms:W3CDTF">2021-11-24T22:52:00Z</dcterms:modified>
</cp:coreProperties>
</file>